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222" w:rsidRPr="00661E3D" w:rsidRDefault="00751154" w:rsidP="00B9596F">
      <w:pPr>
        <w:rPr>
          <w:rFonts w:ascii="Times New Roman" w:hAnsi="Times New Roman" w:cs="Times New Roman"/>
        </w:rPr>
      </w:pPr>
      <w:r>
        <w:t xml:space="preserve">       </w:t>
      </w:r>
      <w:r w:rsidRPr="00661E3D">
        <w:rPr>
          <w:rFonts w:ascii="Times New Roman" w:hAnsi="Times New Roman" w:cs="Times New Roman"/>
        </w:rPr>
        <w:t xml:space="preserve">                                          </w:t>
      </w:r>
      <w:r w:rsidR="00577A7F" w:rsidRPr="00661E3D">
        <w:rPr>
          <w:rFonts w:ascii="Times New Roman" w:hAnsi="Times New Roman" w:cs="Times New Roman"/>
        </w:rPr>
        <w:t>Карточка предприятия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77A7F" w:rsidRPr="00661E3D" w:rsidRDefault="00D90394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 xml:space="preserve">Акционерное </w:t>
            </w:r>
            <w:proofErr w:type="gramStart"/>
            <w:r w:rsidRPr="00661E3D">
              <w:rPr>
                <w:rFonts w:ascii="Times New Roman" w:hAnsi="Times New Roman" w:cs="Times New Roman"/>
              </w:rPr>
              <w:t>общество</w:t>
            </w:r>
            <w:r w:rsidR="00577A7F" w:rsidRPr="00661E3D">
              <w:rPr>
                <w:rFonts w:ascii="Times New Roman" w:hAnsi="Times New Roman" w:cs="Times New Roman"/>
              </w:rPr>
              <w:t xml:space="preserve">  «</w:t>
            </w:r>
            <w:proofErr w:type="gramEnd"/>
            <w:r w:rsidR="00577A7F" w:rsidRPr="00661E3D">
              <w:rPr>
                <w:rFonts w:ascii="Times New Roman" w:hAnsi="Times New Roman" w:cs="Times New Roman"/>
              </w:rPr>
              <w:t>Казанский электротехнический завод»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АО «КЭТЗ»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1659052901/165901001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Юридический адрес:</w:t>
            </w:r>
          </w:p>
        </w:tc>
        <w:tc>
          <w:tcPr>
            <w:tcW w:w="4786" w:type="dxa"/>
          </w:tcPr>
          <w:p w:rsidR="00577A7F" w:rsidRPr="00661E3D" w:rsidRDefault="00875484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420054 Казань, Модельная 19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Код региона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116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420054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Город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Казань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Улица/дом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Модельная/19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14900210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ОКТМО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92701000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1041628213626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Банковские реквизиты: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Наименование банка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АО «ТАТСОЦБАНК» г.</w:t>
            </w:r>
            <w:r w:rsidR="00EE0764" w:rsidRPr="00661E3D">
              <w:rPr>
                <w:rFonts w:ascii="Times New Roman" w:hAnsi="Times New Roman" w:cs="Times New Roman"/>
              </w:rPr>
              <w:t xml:space="preserve"> </w:t>
            </w:r>
            <w:r w:rsidRPr="00661E3D">
              <w:rPr>
                <w:rFonts w:ascii="Times New Roman" w:hAnsi="Times New Roman" w:cs="Times New Roman"/>
              </w:rPr>
              <w:t>Казань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049205703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р/с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40702810200000000376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к/с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30101810500000000703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Данные о руководителях:</w:t>
            </w:r>
          </w:p>
        </w:tc>
        <w:tc>
          <w:tcPr>
            <w:tcW w:w="4786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Генеральный директор</w:t>
            </w:r>
          </w:p>
        </w:tc>
        <w:tc>
          <w:tcPr>
            <w:tcW w:w="4786" w:type="dxa"/>
          </w:tcPr>
          <w:p w:rsidR="00577A7F" w:rsidRPr="00661E3D" w:rsidRDefault="00296D58" w:rsidP="00577A7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Вецин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Виталий Сергеевич</w:t>
            </w:r>
          </w:p>
        </w:tc>
      </w:tr>
      <w:tr w:rsidR="00577A7F" w:rsidRPr="00661E3D" w:rsidTr="00577A7F">
        <w:tc>
          <w:tcPr>
            <w:tcW w:w="4785" w:type="dxa"/>
          </w:tcPr>
          <w:p w:rsidR="00577A7F" w:rsidRPr="00661E3D" w:rsidRDefault="00577A7F" w:rsidP="00577A7F">
            <w:pPr>
              <w:jc w:val="center"/>
              <w:rPr>
                <w:rFonts w:ascii="Times New Roman" w:hAnsi="Times New Roman" w:cs="Times New Roman"/>
              </w:rPr>
            </w:pPr>
            <w:r w:rsidRPr="00661E3D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4786" w:type="dxa"/>
          </w:tcPr>
          <w:p w:rsidR="00577A7F" w:rsidRPr="00661E3D" w:rsidRDefault="00296D58" w:rsidP="00577A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Просвирнина Елена Георгиевна</w:t>
            </w:r>
          </w:p>
        </w:tc>
      </w:tr>
    </w:tbl>
    <w:p w:rsidR="00577A7F" w:rsidRDefault="00577A7F" w:rsidP="00577A7F">
      <w:pPr>
        <w:jc w:val="center"/>
      </w:pPr>
      <w:bookmarkStart w:id="0" w:name="_GoBack"/>
      <w:bookmarkEnd w:id="0"/>
    </w:p>
    <w:sectPr w:rsidR="00577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A7F"/>
    <w:rsid w:val="00296D58"/>
    <w:rsid w:val="00416DB6"/>
    <w:rsid w:val="00577A7F"/>
    <w:rsid w:val="00661E3D"/>
    <w:rsid w:val="007209F9"/>
    <w:rsid w:val="00751154"/>
    <w:rsid w:val="00792AF6"/>
    <w:rsid w:val="007F6222"/>
    <w:rsid w:val="00875484"/>
    <w:rsid w:val="008E1060"/>
    <w:rsid w:val="0099493A"/>
    <w:rsid w:val="00B9596F"/>
    <w:rsid w:val="00BA27DC"/>
    <w:rsid w:val="00D90394"/>
    <w:rsid w:val="00E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0ABE3"/>
  <w15:docId w15:val="{A378B9FF-38F0-4B24-8FA9-ECE10239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Цуканова</dc:creator>
  <cp:lastModifiedBy>Котенков Михаил Викторович</cp:lastModifiedBy>
  <cp:revision>12</cp:revision>
  <dcterms:created xsi:type="dcterms:W3CDTF">2016-02-15T11:19:00Z</dcterms:created>
  <dcterms:modified xsi:type="dcterms:W3CDTF">2023-02-22T08:56:00Z</dcterms:modified>
</cp:coreProperties>
</file>