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CAB0C0" w14:textId="77777777" w:rsidR="009E45AD" w:rsidRPr="00315DCE" w:rsidRDefault="009E45AD">
      <w:pPr>
        <w:rPr>
          <w:rFonts w:ascii="Times New Roman" w:hAnsi="Times New Roman"/>
        </w:rPr>
      </w:pPr>
    </w:p>
    <w:p w14:paraId="27EB6E2C" w14:textId="3C6520DE" w:rsidR="009E45AD" w:rsidRDefault="009E45AD" w:rsidP="00315D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81E">
        <w:rPr>
          <w:rFonts w:ascii="Times New Roman" w:hAnsi="Times New Roman"/>
          <w:b/>
          <w:sz w:val="28"/>
          <w:szCs w:val="28"/>
        </w:rPr>
        <w:t>Карточк</w:t>
      </w:r>
      <w:r>
        <w:rPr>
          <w:rFonts w:ascii="Times New Roman" w:hAnsi="Times New Roman"/>
          <w:b/>
          <w:sz w:val="28"/>
          <w:szCs w:val="28"/>
        </w:rPr>
        <w:t>а</w:t>
      </w:r>
      <w:r w:rsidRPr="006E581E">
        <w:rPr>
          <w:rFonts w:ascii="Times New Roman" w:hAnsi="Times New Roman"/>
          <w:b/>
          <w:sz w:val="28"/>
          <w:szCs w:val="28"/>
        </w:rPr>
        <w:t xml:space="preserve"> предприятия</w:t>
      </w:r>
      <w:r w:rsidR="00CF14C4">
        <w:rPr>
          <w:rFonts w:ascii="Times New Roman" w:hAnsi="Times New Roman"/>
          <w:b/>
          <w:sz w:val="28"/>
          <w:szCs w:val="28"/>
        </w:rPr>
        <w:t xml:space="preserve"> ООО «ТЕКА-ГРУПП</w:t>
      </w:r>
      <w:r w:rsidR="00141DF4">
        <w:rPr>
          <w:rFonts w:ascii="Times New Roman" w:hAnsi="Times New Roman"/>
          <w:b/>
          <w:sz w:val="28"/>
          <w:szCs w:val="28"/>
        </w:rPr>
        <w:t>»</w:t>
      </w:r>
    </w:p>
    <w:p w14:paraId="0DEE5F36" w14:textId="77777777"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E45AD" w:rsidRPr="000D0C4F" w14:paraId="1D5C3787" w14:textId="77777777" w:rsidTr="007945D1">
        <w:trPr>
          <w:trHeight w:val="794"/>
        </w:trPr>
        <w:tc>
          <w:tcPr>
            <w:tcW w:w="4785" w:type="dxa"/>
            <w:vAlign w:val="center"/>
          </w:tcPr>
          <w:p w14:paraId="0CC74A33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Полное</w:t>
            </w:r>
          </w:p>
          <w:p w14:paraId="5476471D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58931367" w14:textId="46C7F9AD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141DF4">
              <w:rPr>
                <w:rFonts w:ascii="Times New Roman" w:hAnsi="Times New Roman"/>
                <w:bCs/>
              </w:rPr>
              <w:t>Общество с ограниченной ответственностью «</w:t>
            </w:r>
            <w:r w:rsidR="00CF14C4">
              <w:rPr>
                <w:rFonts w:ascii="Times New Roman" w:hAnsi="Times New Roman"/>
                <w:bCs/>
              </w:rPr>
              <w:t>ТЕКА-ГРУПП</w:t>
            </w:r>
            <w:r w:rsidRPr="00141DF4">
              <w:rPr>
                <w:rFonts w:ascii="Times New Roman" w:hAnsi="Times New Roman"/>
                <w:bCs/>
              </w:rPr>
              <w:t>»</w:t>
            </w:r>
          </w:p>
        </w:tc>
      </w:tr>
      <w:tr w:rsidR="009E45AD" w:rsidRPr="000D0C4F" w14:paraId="0C399D1E" w14:textId="77777777" w:rsidTr="007945D1">
        <w:trPr>
          <w:trHeight w:val="794"/>
        </w:trPr>
        <w:tc>
          <w:tcPr>
            <w:tcW w:w="4785" w:type="dxa"/>
            <w:vAlign w:val="center"/>
          </w:tcPr>
          <w:p w14:paraId="75CAF91A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Сокращенное</w:t>
            </w:r>
          </w:p>
          <w:p w14:paraId="06C34A18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0CFE20B6" w14:textId="5CD720C2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141DF4">
              <w:rPr>
                <w:rFonts w:ascii="Times New Roman" w:hAnsi="Times New Roman"/>
                <w:bCs/>
              </w:rPr>
              <w:t>ООО «</w:t>
            </w:r>
            <w:r w:rsidR="00CF14C4">
              <w:rPr>
                <w:rFonts w:ascii="Times New Roman" w:hAnsi="Times New Roman"/>
                <w:bCs/>
              </w:rPr>
              <w:t>ТЕКА-ГРУПП</w:t>
            </w:r>
            <w:r w:rsidRPr="00141DF4">
              <w:rPr>
                <w:rFonts w:ascii="Times New Roman" w:hAnsi="Times New Roman"/>
                <w:bCs/>
              </w:rPr>
              <w:t>»</w:t>
            </w:r>
          </w:p>
        </w:tc>
      </w:tr>
      <w:tr w:rsidR="009E45AD" w:rsidRPr="000D0C4F" w14:paraId="6696B519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194D47D1" w14:textId="77777777" w:rsidR="009E45AD" w:rsidRPr="00141DF4" w:rsidRDefault="009E45AD" w:rsidP="000D0C4F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Юридический адрес</w:t>
            </w:r>
            <w:r w:rsidRPr="00141DF4">
              <w:rPr>
                <w:rFonts w:ascii="Times New Roman" w:hAnsi="Times New Roman"/>
                <w:b/>
                <w:bCs/>
              </w:rPr>
              <w:tab/>
            </w:r>
          </w:p>
        </w:tc>
        <w:tc>
          <w:tcPr>
            <w:tcW w:w="4786" w:type="dxa"/>
            <w:vAlign w:val="center"/>
          </w:tcPr>
          <w:p w14:paraId="44C8CE14" w14:textId="1B01D2E6" w:rsidR="009E45AD" w:rsidRPr="00141DF4" w:rsidRDefault="00CF14C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141402</w:t>
            </w:r>
            <w:r w:rsidR="00D14770" w:rsidRPr="00141DF4">
              <w:rPr>
                <w:rFonts w:ascii="Times New Roman" w:hAnsi="Times New Roman"/>
                <w:bCs/>
              </w:rPr>
              <w:t>,</w:t>
            </w:r>
            <w:r>
              <w:rPr>
                <w:rFonts w:ascii="Times New Roman" w:hAnsi="Times New Roman"/>
                <w:bCs/>
              </w:rPr>
              <w:t xml:space="preserve"> Московская область, </w:t>
            </w:r>
            <w:proofErr w:type="spellStart"/>
            <w:r>
              <w:rPr>
                <w:rFonts w:ascii="Times New Roman" w:hAnsi="Times New Roman"/>
                <w:bCs/>
              </w:rPr>
              <w:t>г.о</w:t>
            </w:r>
            <w:proofErr w:type="spellEnd"/>
            <w:r>
              <w:rPr>
                <w:rFonts w:ascii="Times New Roman" w:hAnsi="Times New Roman"/>
                <w:bCs/>
              </w:rPr>
              <w:t>.</w:t>
            </w:r>
            <w:r w:rsidR="009D3247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Химки, г. Химки, ул. Союзная, д.7, ком.35</w:t>
            </w:r>
          </w:p>
        </w:tc>
      </w:tr>
      <w:tr w:rsidR="009E45AD" w:rsidRPr="000D0C4F" w14:paraId="2F05CF5A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3EAE6623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14:paraId="43910F54" w14:textId="64E84547" w:rsidR="009E45AD" w:rsidRPr="00141DF4" w:rsidRDefault="00CF14C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141402</w:t>
            </w:r>
            <w:r w:rsidRPr="00141DF4">
              <w:rPr>
                <w:rFonts w:ascii="Times New Roman" w:hAnsi="Times New Roman"/>
                <w:bCs/>
              </w:rPr>
              <w:t>,</w:t>
            </w:r>
            <w:r w:rsidR="009D3247">
              <w:rPr>
                <w:rFonts w:ascii="Times New Roman" w:hAnsi="Times New Roman"/>
                <w:bCs/>
              </w:rPr>
              <w:t xml:space="preserve"> Московская область, </w:t>
            </w:r>
            <w:proofErr w:type="spellStart"/>
            <w:r w:rsidR="009D3247">
              <w:rPr>
                <w:rFonts w:ascii="Times New Roman" w:hAnsi="Times New Roman"/>
                <w:bCs/>
              </w:rPr>
              <w:t>г.о</w:t>
            </w:r>
            <w:proofErr w:type="spellEnd"/>
            <w:r>
              <w:rPr>
                <w:rFonts w:ascii="Times New Roman" w:hAnsi="Times New Roman"/>
                <w:bCs/>
              </w:rPr>
              <w:t>.</w:t>
            </w:r>
            <w:r w:rsidR="009D3247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>Химки, г. Химки, ул. Союзная, д.7, ком.35</w:t>
            </w:r>
          </w:p>
        </w:tc>
      </w:tr>
      <w:tr w:rsidR="009E45AD" w:rsidRPr="000D0C4F" w14:paraId="0107DE9C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58FB5C1A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ИНН/КПП</w:t>
            </w:r>
          </w:p>
        </w:tc>
        <w:tc>
          <w:tcPr>
            <w:tcW w:w="4786" w:type="dxa"/>
            <w:vAlign w:val="center"/>
          </w:tcPr>
          <w:p w14:paraId="3E092CC9" w14:textId="173CF17F" w:rsidR="009E45AD" w:rsidRPr="00CF14C4" w:rsidRDefault="00CF14C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5047258727</w:t>
            </w:r>
            <w:r w:rsidR="009E45AD" w:rsidRPr="00141DF4">
              <w:rPr>
                <w:rFonts w:ascii="Times New Roman" w:hAnsi="Times New Roman"/>
                <w:bCs/>
              </w:rPr>
              <w:t>/</w:t>
            </w:r>
            <w:r>
              <w:rPr>
                <w:rFonts w:ascii="Times New Roman" w:hAnsi="Times New Roman"/>
                <w:bCs/>
              </w:rPr>
              <w:t>504701001</w:t>
            </w:r>
          </w:p>
        </w:tc>
      </w:tr>
      <w:tr w:rsidR="009E45AD" w:rsidRPr="000D0C4F" w14:paraId="606BE32D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25F3B401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ОГРН</w:t>
            </w:r>
          </w:p>
        </w:tc>
        <w:tc>
          <w:tcPr>
            <w:tcW w:w="4786" w:type="dxa"/>
            <w:vAlign w:val="center"/>
          </w:tcPr>
          <w:p w14:paraId="114D6016" w14:textId="394A28A7" w:rsidR="009E45AD" w:rsidRPr="00141DF4" w:rsidRDefault="00CF14C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1215000120840</w:t>
            </w:r>
            <w:bookmarkStart w:id="0" w:name="_GoBack"/>
            <w:bookmarkEnd w:id="0"/>
          </w:p>
        </w:tc>
      </w:tr>
      <w:tr w:rsidR="009E45AD" w:rsidRPr="000D0C4F" w14:paraId="32066B0C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25F719DE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Расчётный счет</w:t>
            </w:r>
          </w:p>
        </w:tc>
        <w:tc>
          <w:tcPr>
            <w:tcW w:w="4786" w:type="dxa"/>
            <w:vAlign w:val="center"/>
          </w:tcPr>
          <w:p w14:paraId="13A813A5" w14:textId="03CEDA40" w:rsidR="009E45AD" w:rsidRPr="00141DF4" w:rsidRDefault="00CF14C4" w:rsidP="00CF1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</w:rPr>
              <w:t>4070</w:t>
            </w:r>
            <w:r w:rsidR="006E46C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2810</w:t>
            </w:r>
            <w:r w:rsidR="006E46C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6015</w:t>
            </w:r>
            <w:r w:rsidR="006E46C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0011</w:t>
            </w:r>
            <w:r w:rsidR="006E46C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1596</w:t>
            </w:r>
          </w:p>
        </w:tc>
      </w:tr>
      <w:tr w:rsidR="009E45AD" w:rsidRPr="000D0C4F" w14:paraId="3E7816ED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3B45777D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</w:rPr>
              <w:t>Корреспондентский</w:t>
            </w:r>
            <w:r w:rsidRPr="00141DF4">
              <w:rPr>
                <w:rFonts w:ascii="Times New Roman" w:hAnsi="Times New Roman"/>
                <w:b/>
                <w:bCs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14:paraId="7305BEDD" w14:textId="5AE32568" w:rsidR="009E45AD" w:rsidRPr="00141DF4" w:rsidRDefault="00CF14C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</w:rPr>
              <w:t>3010</w:t>
            </w:r>
            <w:r w:rsidR="006E46C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1810</w:t>
            </w:r>
            <w:r w:rsidR="006E46C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8452</w:t>
            </w:r>
            <w:r w:rsidR="006E46C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5000</w:t>
            </w:r>
            <w:r w:rsidR="006E46C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0999</w:t>
            </w:r>
          </w:p>
        </w:tc>
      </w:tr>
      <w:tr w:rsidR="009E45AD" w:rsidRPr="000D0C4F" w14:paraId="61A6B91F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201458A4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БИК банка</w:t>
            </w:r>
          </w:p>
        </w:tc>
        <w:tc>
          <w:tcPr>
            <w:tcW w:w="4786" w:type="dxa"/>
            <w:vAlign w:val="center"/>
          </w:tcPr>
          <w:p w14:paraId="47995D8D" w14:textId="10870D9F" w:rsidR="009E45AD" w:rsidRPr="00141DF4" w:rsidRDefault="006E46C3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</w:rPr>
              <w:t>044 525 999</w:t>
            </w:r>
          </w:p>
        </w:tc>
      </w:tr>
      <w:tr w:rsidR="009E45AD" w:rsidRPr="000D0C4F" w14:paraId="7F45D24E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5418BE5D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Банк</w:t>
            </w:r>
          </w:p>
        </w:tc>
        <w:tc>
          <w:tcPr>
            <w:tcW w:w="4786" w:type="dxa"/>
            <w:vAlign w:val="center"/>
          </w:tcPr>
          <w:p w14:paraId="544BE966" w14:textId="3BCFD498" w:rsidR="009E45AD" w:rsidRPr="00141DF4" w:rsidRDefault="00CF14C4" w:rsidP="00CF1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Филиал Точка Публичного</w:t>
            </w:r>
            <w:r w:rsidR="00D14770" w:rsidRPr="00141DF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акционерного общества Банка "Финансовая Корпорация </w:t>
            </w:r>
            <w:r w:rsidRPr="00CF14C4">
              <w:rPr>
                <w:rFonts w:ascii="Times New Roman" w:hAnsi="Times New Roman"/>
              </w:rPr>
              <w:t>“</w:t>
            </w:r>
            <w:r>
              <w:rPr>
                <w:rFonts w:ascii="Times New Roman" w:hAnsi="Times New Roman"/>
              </w:rPr>
              <w:t xml:space="preserve">Открытие" </w:t>
            </w:r>
          </w:p>
        </w:tc>
      </w:tr>
      <w:tr w:rsidR="009E45AD" w:rsidRPr="000D0C4F" w14:paraId="45490F8D" w14:textId="77777777" w:rsidTr="007945D1">
        <w:trPr>
          <w:trHeight w:val="397"/>
        </w:trPr>
        <w:tc>
          <w:tcPr>
            <w:tcW w:w="9571" w:type="dxa"/>
            <w:gridSpan w:val="2"/>
            <w:vAlign w:val="center"/>
          </w:tcPr>
          <w:p w14:paraId="34A1FBE3" w14:textId="77777777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141DF4">
              <w:rPr>
                <w:rFonts w:ascii="Times New Roman" w:hAnsi="Times New Roman"/>
                <w:b/>
                <w:bCs/>
              </w:rPr>
              <w:t>Классификаторы в статистическом регистре</w:t>
            </w:r>
          </w:p>
        </w:tc>
      </w:tr>
      <w:tr w:rsidR="009E45AD" w:rsidRPr="000D0C4F" w14:paraId="1139C04A" w14:textId="77777777" w:rsidTr="007945D1">
        <w:trPr>
          <w:trHeight w:val="941"/>
        </w:trPr>
        <w:tc>
          <w:tcPr>
            <w:tcW w:w="9571" w:type="dxa"/>
            <w:gridSpan w:val="2"/>
            <w:vAlign w:val="center"/>
          </w:tcPr>
          <w:p w14:paraId="1EE67721" w14:textId="082AC0EA" w:rsidR="009E45AD" w:rsidRPr="00141DF4" w:rsidRDefault="00CF14C4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ОКПО</w:t>
            </w:r>
            <w:r w:rsidR="009E45AD" w:rsidRPr="00141DF4">
              <w:rPr>
                <w:rFonts w:ascii="Times New Roman" w:hAnsi="Times New Roman"/>
                <w:bCs/>
              </w:rPr>
              <w:t xml:space="preserve"> </w:t>
            </w:r>
            <w:r w:rsidR="001F3756">
              <w:rPr>
                <w:rFonts w:ascii="Arial" w:hAnsi="Arial" w:cs="Arial"/>
                <w:color w:val="222222"/>
                <w:shd w:val="clear" w:color="auto" w:fill="FFFFFF"/>
              </w:rPr>
              <w:t>75937173</w:t>
            </w:r>
          </w:p>
          <w:p w14:paraId="0A74FDD7" w14:textId="67A757D1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141DF4">
              <w:rPr>
                <w:rFonts w:ascii="Times New Roman" w:hAnsi="Times New Roman"/>
                <w:bCs/>
              </w:rPr>
              <w:t>ОКАТО</w:t>
            </w:r>
            <w:r w:rsidR="007945D1" w:rsidRPr="00141DF4">
              <w:rPr>
                <w:rFonts w:ascii="Times New Roman" w:hAnsi="Times New Roman"/>
                <w:color w:val="35383B"/>
                <w:shd w:val="clear" w:color="auto" w:fill="F1F2F3"/>
              </w:rPr>
              <w:t xml:space="preserve"> </w:t>
            </w:r>
            <w:r w:rsidR="001F3756">
              <w:rPr>
                <w:rFonts w:ascii="Arial" w:hAnsi="Arial" w:cs="Arial"/>
                <w:color w:val="222222"/>
                <w:shd w:val="clear" w:color="auto" w:fill="FFFFFF"/>
              </w:rPr>
              <w:t>46483000000</w:t>
            </w:r>
          </w:p>
          <w:p w14:paraId="453AD435" w14:textId="52459CFF" w:rsidR="009E45AD" w:rsidRPr="00141DF4" w:rsidRDefault="009E45AD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141DF4">
              <w:rPr>
                <w:rFonts w:ascii="Times New Roman" w:hAnsi="Times New Roman"/>
                <w:bCs/>
              </w:rPr>
              <w:t>ОКТМО</w:t>
            </w:r>
            <w:r w:rsidR="007945D1" w:rsidRPr="00141DF4">
              <w:rPr>
                <w:rFonts w:ascii="Times New Roman" w:hAnsi="Times New Roman"/>
              </w:rPr>
              <w:t xml:space="preserve"> </w:t>
            </w:r>
            <w:r w:rsidR="001F3756">
              <w:rPr>
                <w:rFonts w:ascii="Arial" w:hAnsi="Arial" w:cs="Arial"/>
                <w:color w:val="222222"/>
                <w:shd w:val="clear" w:color="auto" w:fill="FFFFFF"/>
              </w:rPr>
              <w:t>46783000001</w:t>
            </w:r>
          </w:p>
          <w:p w14:paraId="04DF9A94" w14:textId="54894166" w:rsidR="009E45AD" w:rsidRPr="00141DF4" w:rsidRDefault="009E45AD" w:rsidP="00CF14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141DF4">
              <w:rPr>
                <w:rFonts w:ascii="Times New Roman" w:hAnsi="Times New Roman"/>
                <w:bCs/>
              </w:rPr>
              <w:t>ОКОГУ</w:t>
            </w:r>
            <w:r w:rsidR="001F3756">
              <w:rPr>
                <w:rFonts w:ascii="Times New Roman" w:hAnsi="Times New Roman"/>
                <w:color w:val="35383B"/>
                <w:shd w:val="clear" w:color="auto" w:fill="F1F2F3"/>
              </w:rPr>
              <w:t xml:space="preserve"> </w:t>
            </w:r>
            <w:r w:rsidR="001F3756">
              <w:rPr>
                <w:rFonts w:ascii="Arial" w:hAnsi="Arial" w:cs="Arial"/>
                <w:color w:val="222222"/>
                <w:shd w:val="clear" w:color="auto" w:fill="FFFFFF"/>
              </w:rPr>
              <w:t>4210014</w:t>
            </w:r>
          </w:p>
        </w:tc>
      </w:tr>
      <w:tr w:rsidR="009E45AD" w:rsidRPr="000D0C4F" w14:paraId="7A60BDF2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0C19EE14" w14:textId="77777777" w:rsidR="009E45AD" w:rsidRPr="00141DF4" w:rsidRDefault="009E45AD" w:rsidP="000D0C4F">
            <w:pPr>
              <w:spacing w:after="0" w:line="240" w:lineRule="auto"/>
              <w:rPr>
                <w:rFonts w:ascii="Times New Roman" w:hAnsi="Times New Roman"/>
              </w:rPr>
            </w:pPr>
            <w:r w:rsidRPr="00141DF4">
              <w:rPr>
                <w:rFonts w:ascii="Times New Roman" w:hAnsi="Times New Roman"/>
                <w:b/>
                <w:bCs/>
              </w:rPr>
              <w:t>E-</w:t>
            </w:r>
            <w:proofErr w:type="spellStart"/>
            <w:r w:rsidRPr="00141DF4">
              <w:rPr>
                <w:rFonts w:ascii="Times New Roman" w:hAnsi="Times New Roman"/>
                <w:b/>
                <w:bCs/>
              </w:rPr>
              <w:t>mail</w:t>
            </w:r>
            <w:proofErr w:type="spellEnd"/>
            <w:r w:rsidRPr="00141DF4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4786" w:type="dxa"/>
            <w:vAlign w:val="center"/>
          </w:tcPr>
          <w:p w14:paraId="55C9348C" w14:textId="67279DE4" w:rsidR="009E45AD" w:rsidRDefault="009D324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Style w:val="a4"/>
                <w:rFonts w:ascii="Times New Roman" w:hAnsi="Times New Roman"/>
                <w:bCs/>
                <w:lang w:val="en-US"/>
              </w:rPr>
            </w:pPr>
            <w:hyperlink r:id="rId5" w:history="1">
              <w:r w:rsidR="003E2DD6" w:rsidRPr="00891229">
                <w:rPr>
                  <w:rStyle w:val="a4"/>
                  <w:rFonts w:ascii="Times New Roman" w:hAnsi="Times New Roman"/>
                  <w:bCs/>
                  <w:lang w:val="en-US"/>
                </w:rPr>
                <w:t>info</w:t>
              </w:r>
              <w:r w:rsidR="003E2DD6" w:rsidRPr="003E2DD6">
                <w:rPr>
                  <w:rStyle w:val="a4"/>
                  <w:rFonts w:ascii="Times New Roman" w:hAnsi="Times New Roman"/>
                  <w:bCs/>
                </w:rPr>
                <w:t>@</w:t>
              </w:r>
              <w:proofErr w:type="spellStart"/>
              <w:r w:rsidR="003E2DD6" w:rsidRPr="00891229">
                <w:rPr>
                  <w:rStyle w:val="a4"/>
                  <w:rFonts w:ascii="Times New Roman" w:hAnsi="Times New Roman"/>
                  <w:bCs/>
                  <w:lang w:val="en-US"/>
                </w:rPr>
                <w:t>teka</w:t>
              </w:r>
              <w:proofErr w:type="spellEnd"/>
              <w:r w:rsidR="003E2DD6" w:rsidRPr="003E2DD6">
                <w:rPr>
                  <w:rStyle w:val="a4"/>
                  <w:rFonts w:ascii="Times New Roman" w:hAnsi="Times New Roman"/>
                  <w:bCs/>
                </w:rPr>
                <w:t>-</w:t>
              </w:r>
              <w:r w:rsidR="003E2DD6" w:rsidRPr="00891229">
                <w:rPr>
                  <w:rStyle w:val="a4"/>
                  <w:rFonts w:ascii="Times New Roman" w:hAnsi="Times New Roman"/>
                  <w:bCs/>
                  <w:lang w:val="en-US"/>
                </w:rPr>
                <w:t>group</w:t>
              </w:r>
              <w:r w:rsidR="003E2DD6" w:rsidRPr="003E2DD6">
                <w:rPr>
                  <w:rStyle w:val="a4"/>
                  <w:rFonts w:ascii="Times New Roman" w:hAnsi="Times New Roman"/>
                  <w:bCs/>
                </w:rPr>
                <w:t>.</w:t>
              </w:r>
              <w:proofErr w:type="spellStart"/>
              <w:r w:rsidR="003E2DD6" w:rsidRPr="00891229">
                <w:rPr>
                  <w:rStyle w:val="a4"/>
                  <w:rFonts w:ascii="Times New Roman" w:hAnsi="Times New Roman"/>
                  <w:bCs/>
                  <w:lang w:val="en-US"/>
                </w:rPr>
                <w:t>ru</w:t>
              </w:r>
              <w:proofErr w:type="spellEnd"/>
            </w:hyperlink>
          </w:p>
          <w:p w14:paraId="4B38CE62" w14:textId="77777777" w:rsidR="00961DB1" w:rsidRPr="003E2DD6" w:rsidRDefault="00961DB1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  <w:p w14:paraId="5D525267" w14:textId="77777777" w:rsidR="003E2DD6" w:rsidRDefault="009D3247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Style w:val="a4"/>
                <w:rFonts w:ascii="Times New Roman" w:hAnsi="Times New Roman"/>
                <w:bCs/>
                <w:lang w:val="en-US"/>
              </w:rPr>
            </w:pPr>
            <w:hyperlink r:id="rId6" w:history="1">
              <w:r w:rsidR="003E2DD6" w:rsidRPr="00891229">
                <w:rPr>
                  <w:rStyle w:val="a4"/>
                  <w:rFonts w:ascii="Times New Roman" w:hAnsi="Times New Roman"/>
                  <w:bCs/>
                  <w:lang w:val="en-US"/>
                </w:rPr>
                <w:t>sale</w:t>
              </w:r>
              <w:r w:rsidR="003E2DD6" w:rsidRPr="006E46C3">
                <w:rPr>
                  <w:rStyle w:val="a4"/>
                  <w:rFonts w:ascii="Times New Roman" w:hAnsi="Times New Roman"/>
                  <w:bCs/>
                </w:rPr>
                <w:t>@</w:t>
              </w:r>
              <w:proofErr w:type="spellStart"/>
              <w:r w:rsidR="003E2DD6" w:rsidRPr="00891229">
                <w:rPr>
                  <w:rStyle w:val="a4"/>
                  <w:rFonts w:ascii="Times New Roman" w:hAnsi="Times New Roman"/>
                  <w:bCs/>
                  <w:lang w:val="en-US"/>
                </w:rPr>
                <w:t>teka</w:t>
              </w:r>
              <w:proofErr w:type="spellEnd"/>
              <w:r w:rsidR="003E2DD6" w:rsidRPr="006E46C3">
                <w:rPr>
                  <w:rStyle w:val="a4"/>
                  <w:rFonts w:ascii="Times New Roman" w:hAnsi="Times New Roman"/>
                  <w:bCs/>
                </w:rPr>
                <w:t>-</w:t>
              </w:r>
              <w:r w:rsidR="003E2DD6" w:rsidRPr="00891229">
                <w:rPr>
                  <w:rStyle w:val="a4"/>
                  <w:rFonts w:ascii="Times New Roman" w:hAnsi="Times New Roman"/>
                  <w:bCs/>
                  <w:lang w:val="en-US"/>
                </w:rPr>
                <w:t>group</w:t>
              </w:r>
              <w:r w:rsidR="003E2DD6" w:rsidRPr="006E46C3">
                <w:rPr>
                  <w:rStyle w:val="a4"/>
                  <w:rFonts w:ascii="Times New Roman" w:hAnsi="Times New Roman"/>
                  <w:bCs/>
                </w:rPr>
                <w:t>.</w:t>
              </w:r>
              <w:proofErr w:type="spellStart"/>
              <w:r w:rsidR="003E2DD6" w:rsidRPr="00891229">
                <w:rPr>
                  <w:rStyle w:val="a4"/>
                  <w:rFonts w:ascii="Times New Roman" w:hAnsi="Times New Roman"/>
                  <w:bCs/>
                  <w:lang w:val="en-US"/>
                </w:rPr>
                <w:t>ru</w:t>
              </w:r>
              <w:proofErr w:type="spellEnd"/>
            </w:hyperlink>
          </w:p>
          <w:p w14:paraId="59CF2239" w14:textId="13837778" w:rsidR="00961DB1" w:rsidRPr="006E46C3" w:rsidRDefault="00961DB1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</w:tr>
      <w:tr w:rsidR="00CA67B1" w:rsidRPr="000D0C4F" w14:paraId="28DADB0B" w14:textId="77777777" w:rsidTr="007945D1">
        <w:trPr>
          <w:trHeight w:val="397"/>
        </w:trPr>
        <w:tc>
          <w:tcPr>
            <w:tcW w:w="4785" w:type="dxa"/>
            <w:vAlign w:val="center"/>
          </w:tcPr>
          <w:p w14:paraId="463E24AF" w14:textId="05CC330A" w:rsidR="00CA67B1" w:rsidRPr="00141DF4" w:rsidRDefault="00CA67B1" w:rsidP="000D0C4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Генеральный директор</w:t>
            </w:r>
          </w:p>
        </w:tc>
        <w:tc>
          <w:tcPr>
            <w:tcW w:w="4786" w:type="dxa"/>
            <w:vAlign w:val="center"/>
          </w:tcPr>
          <w:p w14:paraId="479CE038" w14:textId="77777777" w:rsidR="00CA67B1" w:rsidRDefault="00CA67B1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proofErr w:type="spellStart"/>
            <w:r>
              <w:rPr>
                <w:rFonts w:ascii="Times New Roman" w:hAnsi="Times New Roman"/>
                <w:bCs/>
              </w:rPr>
              <w:t>Корчмарюк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Алексей Вадимович</w:t>
            </w:r>
          </w:p>
          <w:p w14:paraId="591229CF" w14:textId="07781F99" w:rsidR="00B00B39" w:rsidRPr="00CA67B1" w:rsidRDefault="00B00B39" w:rsidP="000D0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+7 (991) – 625 -92 -93</w:t>
            </w:r>
          </w:p>
        </w:tc>
      </w:tr>
    </w:tbl>
    <w:p w14:paraId="51F59287" w14:textId="77777777" w:rsidR="009E45AD" w:rsidRDefault="009E45AD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EAD80A4" w14:textId="77777777" w:rsidR="00B80BD0" w:rsidRDefault="00B80BD0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086C4CD" w14:textId="77777777" w:rsidR="003E2DD6" w:rsidRDefault="003E2DD6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D38DBBE" w14:textId="77777777" w:rsidR="003E2DD6" w:rsidRDefault="003E2DD6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DC8D48B" w14:textId="4370FC2B" w:rsidR="00B80BD0" w:rsidRPr="003E2DD6" w:rsidRDefault="003E2DD6" w:rsidP="00315DC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Генеральный директор                                                                                      А.В.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Корчмарюк</w:t>
      </w:r>
      <w:proofErr w:type="spellEnd"/>
    </w:p>
    <w:sectPr w:rsidR="00B80BD0" w:rsidRPr="003E2DD6" w:rsidSect="006E581E">
      <w:pgSz w:w="11906" w:h="16838"/>
      <w:pgMar w:top="851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CE"/>
    <w:rsid w:val="00031730"/>
    <w:rsid w:val="00043A71"/>
    <w:rsid w:val="000D0C4F"/>
    <w:rsid w:val="00141DF4"/>
    <w:rsid w:val="001C1C1B"/>
    <w:rsid w:val="001E2E08"/>
    <w:rsid w:val="001F3756"/>
    <w:rsid w:val="00204210"/>
    <w:rsid w:val="00282CAA"/>
    <w:rsid w:val="002E1FD1"/>
    <w:rsid w:val="003058A8"/>
    <w:rsid w:val="00315DCE"/>
    <w:rsid w:val="00323913"/>
    <w:rsid w:val="003E2DD6"/>
    <w:rsid w:val="00521D95"/>
    <w:rsid w:val="005E2512"/>
    <w:rsid w:val="005F5925"/>
    <w:rsid w:val="006E46C3"/>
    <w:rsid w:val="006E581E"/>
    <w:rsid w:val="007945D1"/>
    <w:rsid w:val="0085521F"/>
    <w:rsid w:val="008E2590"/>
    <w:rsid w:val="00911C86"/>
    <w:rsid w:val="00961DB1"/>
    <w:rsid w:val="00985674"/>
    <w:rsid w:val="009969FA"/>
    <w:rsid w:val="009D3247"/>
    <w:rsid w:val="009E45AD"/>
    <w:rsid w:val="00B00B39"/>
    <w:rsid w:val="00B80BD0"/>
    <w:rsid w:val="00BD6D6E"/>
    <w:rsid w:val="00CA67B1"/>
    <w:rsid w:val="00CF14C4"/>
    <w:rsid w:val="00D14770"/>
    <w:rsid w:val="00EF1B5B"/>
    <w:rsid w:val="00FC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B01FA8"/>
  <w15:docId w15:val="{2808F0CE-BAF3-49A0-8951-371A98CE6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9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15DC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pytarget">
    <w:name w:val="copy_target"/>
    <w:rsid w:val="007945D1"/>
  </w:style>
  <w:style w:type="character" w:styleId="a4">
    <w:name w:val="Hyperlink"/>
    <w:basedOn w:val="a0"/>
    <w:uiPriority w:val="99"/>
    <w:unhideWhenUsed/>
    <w:rsid w:val="003E2D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ale@teka-group.ru" TargetMode="External"/><Relationship Id="rId5" Type="http://schemas.openxmlformats.org/officeDocument/2006/relationships/hyperlink" Target="mailto:info@teka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71E9E-A9E9-4C00-957F-37089B159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http://dogovor-urist.ru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dogovor-urist.ru</dc:creator>
  <cp:keywords/>
  <dc:description/>
  <cp:lastModifiedBy>User</cp:lastModifiedBy>
  <cp:revision>11</cp:revision>
  <dcterms:created xsi:type="dcterms:W3CDTF">2021-12-09T09:38:00Z</dcterms:created>
  <dcterms:modified xsi:type="dcterms:W3CDTF">2022-04-28T10:24:00Z</dcterms:modified>
</cp:coreProperties>
</file>