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A2027" w14:textId="77777777" w:rsidR="00071616" w:rsidRPr="00CF2C78" w:rsidRDefault="00D576EF" w:rsidP="00CB7B7E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CF2C78">
        <w:rPr>
          <w:rFonts w:ascii="Times New Roman" w:hAnsi="Times New Roman"/>
          <w:b/>
          <w:sz w:val="28"/>
          <w:szCs w:val="28"/>
          <w:u w:val="single"/>
        </w:rPr>
        <w:t>РЕГИСТРАЦИОННАЯ КАРТОЧКА</w:t>
      </w:r>
    </w:p>
    <w:tbl>
      <w:tblPr>
        <w:tblW w:w="96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33"/>
        <w:gridCol w:w="4834"/>
      </w:tblGrid>
      <w:tr w:rsidR="00D576EF" w:rsidRPr="00CF2C78" w14:paraId="09082E1C" w14:textId="77777777">
        <w:trPr>
          <w:trHeight w:val="325"/>
        </w:trPr>
        <w:tc>
          <w:tcPr>
            <w:tcW w:w="4833" w:type="dxa"/>
          </w:tcPr>
          <w:p w14:paraId="59401E28" w14:textId="77777777" w:rsidR="00D576EF" w:rsidRPr="00CF2C78" w:rsidRDefault="00D576EF" w:rsidP="000716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CF2C7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Наименование показателя</w:t>
            </w:r>
          </w:p>
        </w:tc>
        <w:tc>
          <w:tcPr>
            <w:tcW w:w="4834" w:type="dxa"/>
          </w:tcPr>
          <w:p w14:paraId="0BD1C1E5" w14:textId="77777777" w:rsidR="00D576EF" w:rsidRPr="00CF2C78" w:rsidRDefault="00D576EF" w:rsidP="000716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CF2C7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Значение показателя</w:t>
            </w:r>
          </w:p>
        </w:tc>
      </w:tr>
      <w:tr w:rsidR="00D576EF" w:rsidRPr="00CF2C78" w14:paraId="45107D99" w14:textId="77777777">
        <w:trPr>
          <w:trHeight w:val="989"/>
        </w:trPr>
        <w:tc>
          <w:tcPr>
            <w:tcW w:w="4833" w:type="dxa"/>
          </w:tcPr>
          <w:p w14:paraId="19DD9954" w14:textId="77777777" w:rsidR="00D576EF" w:rsidRPr="00CF2C78" w:rsidRDefault="00071616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Полное наименование</w:t>
            </w:r>
            <w:r w:rsidR="00D576EF" w:rsidRPr="00CF2C78">
              <w:rPr>
                <w:rFonts w:ascii="Times New Roman" w:hAnsi="Times New Roman"/>
                <w:sz w:val="28"/>
                <w:szCs w:val="28"/>
              </w:rPr>
              <w:t xml:space="preserve"> в соответствии с рег. документами</w:t>
            </w:r>
          </w:p>
        </w:tc>
        <w:tc>
          <w:tcPr>
            <w:tcW w:w="4834" w:type="dxa"/>
          </w:tcPr>
          <w:p w14:paraId="654FE4FC" w14:textId="77777777" w:rsidR="00D576EF" w:rsidRPr="00CF2C78" w:rsidRDefault="00D576EF" w:rsidP="007614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«</w:t>
            </w:r>
            <w:r w:rsidR="00761441">
              <w:rPr>
                <w:rFonts w:ascii="Times New Roman" w:hAnsi="Times New Roman"/>
                <w:sz w:val="28"/>
                <w:szCs w:val="28"/>
              </w:rPr>
              <w:t>МАКСЛИ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D576EF" w:rsidRPr="00CF2C78" w14:paraId="3A44DB96" w14:textId="77777777">
        <w:trPr>
          <w:trHeight w:val="649"/>
        </w:trPr>
        <w:tc>
          <w:tcPr>
            <w:tcW w:w="4833" w:type="dxa"/>
          </w:tcPr>
          <w:p w14:paraId="24AF3F8F" w14:textId="77777777" w:rsidR="00D576EF" w:rsidRPr="00CF2C78" w:rsidRDefault="00071616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Сокращенное наименование</w:t>
            </w:r>
            <w:r w:rsidR="00D576EF" w:rsidRPr="00CF2C78">
              <w:rPr>
                <w:rFonts w:ascii="Times New Roman" w:hAnsi="Times New Roman"/>
                <w:sz w:val="28"/>
                <w:szCs w:val="28"/>
              </w:rPr>
              <w:t xml:space="preserve"> в соответствии с рег. документами</w:t>
            </w:r>
          </w:p>
        </w:tc>
        <w:tc>
          <w:tcPr>
            <w:tcW w:w="4834" w:type="dxa"/>
          </w:tcPr>
          <w:p w14:paraId="722616C8" w14:textId="77777777" w:rsidR="00D576EF" w:rsidRPr="00CF2C78" w:rsidRDefault="008968C2" w:rsidP="007614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="00D576EF" w:rsidRPr="00CF2C78">
              <w:rPr>
                <w:rFonts w:ascii="Times New Roman" w:hAnsi="Times New Roman"/>
                <w:sz w:val="28"/>
                <w:szCs w:val="28"/>
              </w:rPr>
              <w:t>«</w:t>
            </w:r>
            <w:r w:rsidR="00761441">
              <w:rPr>
                <w:rFonts w:ascii="Times New Roman" w:hAnsi="Times New Roman"/>
                <w:sz w:val="28"/>
                <w:szCs w:val="28"/>
              </w:rPr>
              <w:t>МАКСЛИ</w:t>
            </w:r>
            <w:r w:rsidR="00D576EF" w:rsidRPr="00CF2C78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D576EF" w:rsidRPr="00CF2C78" w14:paraId="5F7A4E21" w14:textId="77777777">
        <w:trPr>
          <w:trHeight w:val="340"/>
        </w:trPr>
        <w:tc>
          <w:tcPr>
            <w:tcW w:w="4833" w:type="dxa"/>
          </w:tcPr>
          <w:p w14:paraId="7EA8D6BD" w14:textId="77777777" w:rsidR="00D576EF" w:rsidRPr="00CF2C78" w:rsidRDefault="00D576EF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ОГРН </w:t>
            </w:r>
          </w:p>
        </w:tc>
        <w:tc>
          <w:tcPr>
            <w:tcW w:w="4834" w:type="dxa"/>
          </w:tcPr>
          <w:p w14:paraId="2E431B47" w14:textId="77777777" w:rsidR="00D576EF" w:rsidRPr="00CF2C78" w:rsidRDefault="00761441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1165476121304</w:t>
            </w:r>
          </w:p>
        </w:tc>
      </w:tr>
      <w:tr w:rsidR="00D576EF" w:rsidRPr="00CF2C78" w14:paraId="42EB8EE5" w14:textId="77777777" w:rsidTr="00D040FE">
        <w:trPr>
          <w:trHeight w:val="328"/>
        </w:trPr>
        <w:tc>
          <w:tcPr>
            <w:tcW w:w="4833" w:type="dxa"/>
          </w:tcPr>
          <w:p w14:paraId="721431EF" w14:textId="77777777" w:rsidR="00D576EF" w:rsidRPr="00CF2C78" w:rsidRDefault="00D576EF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</w:p>
        </w:tc>
        <w:tc>
          <w:tcPr>
            <w:tcW w:w="4834" w:type="dxa"/>
          </w:tcPr>
          <w:p w14:paraId="0BCC97E3" w14:textId="77777777" w:rsidR="00D576EF" w:rsidRPr="00CF2C78" w:rsidRDefault="00761441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5406612483</w:t>
            </w:r>
          </w:p>
        </w:tc>
      </w:tr>
      <w:tr w:rsidR="00D576EF" w:rsidRPr="00CF2C78" w14:paraId="661D775B" w14:textId="77777777">
        <w:trPr>
          <w:trHeight w:val="325"/>
        </w:trPr>
        <w:tc>
          <w:tcPr>
            <w:tcW w:w="4833" w:type="dxa"/>
          </w:tcPr>
          <w:p w14:paraId="61D5C034" w14:textId="77777777" w:rsidR="00D576EF" w:rsidRPr="00CF2C78" w:rsidRDefault="00D576EF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КПП </w:t>
            </w:r>
          </w:p>
        </w:tc>
        <w:tc>
          <w:tcPr>
            <w:tcW w:w="4834" w:type="dxa"/>
          </w:tcPr>
          <w:p w14:paraId="603B8300" w14:textId="6C69A912" w:rsidR="00D576EF" w:rsidRPr="00CF2C78" w:rsidRDefault="00494604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540</w:t>
            </w:r>
            <w:r w:rsidR="00962EF8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01001</w:t>
            </w:r>
          </w:p>
        </w:tc>
      </w:tr>
      <w:tr w:rsidR="00D576EF" w:rsidRPr="00CF2C78" w14:paraId="090CA972" w14:textId="77777777">
        <w:trPr>
          <w:trHeight w:val="325"/>
        </w:trPr>
        <w:tc>
          <w:tcPr>
            <w:tcW w:w="4833" w:type="dxa"/>
          </w:tcPr>
          <w:p w14:paraId="1378CE87" w14:textId="77777777" w:rsidR="00D576EF" w:rsidRPr="00CF2C78" w:rsidRDefault="00D576EF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Дата государственной регистрации</w:t>
            </w:r>
          </w:p>
        </w:tc>
        <w:tc>
          <w:tcPr>
            <w:tcW w:w="4834" w:type="dxa"/>
          </w:tcPr>
          <w:p w14:paraId="1C97DD2C" w14:textId="77777777" w:rsidR="00D576EF" w:rsidRPr="00CF2C78" w:rsidRDefault="00494604" w:rsidP="007614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76144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.06.20</w:t>
            </w:r>
            <w:r w:rsidR="00761441">
              <w:rPr>
                <w:rFonts w:ascii="Times New Roman" w:hAnsi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3E66FB" w:rsidRPr="00CF2C78" w14:paraId="58220AAE" w14:textId="77777777">
        <w:trPr>
          <w:trHeight w:val="665"/>
        </w:trPr>
        <w:tc>
          <w:tcPr>
            <w:tcW w:w="4833" w:type="dxa"/>
          </w:tcPr>
          <w:p w14:paraId="45CD2054" w14:textId="77777777" w:rsidR="003E66FB" w:rsidRPr="00CF2C78" w:rsidRDefault="003E66FB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4834" w:type="dxa"/>
          </w:tcPr>
          <w:p w14:paraId="695E0CE8" w14:textId="2322E4B5" w:rsidR="003E66FB" w:rsidRPr="00CF2C78" w:rsidRDefault="003E66FB" w:rsidP="003E66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630</w:t>
            </w:r>
            <w:r w:rsidR="00D63FFD">
              <w:rPr>
                <w:rFonts w:ascii="Times New Roman" w:hAnsi="Times New Roman"/>
                <w:sz w:val="28"/>
                <w:szCs w:val="28"/>
              </w:rPr>
              <w:t>102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>, Новосибирская обл., Новосибирск г.,</w:t>
            </w:r>
            <w:r w:rsidR="00962EF8" w:rsidRPr="00CF2C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62EF8">
              <w:rPr>
                <w:rFonts w:ascii="Times New Roman" w:hAnsi="Times New Roman"/>
                <w:sz w:val="28"/>
                <w:szCs w:val="28"/>
              </w:rPr>
              <w:t>Большевистская</w:t>
            </w:r>
            <w:r w:rsidR="00962EF8" w:rsidRPr="00CF2C78">
              <w:rPr>
                <w:rFonts w:ascii="Times New Roman" w:hAnsi="Times New Roman"/>
                <w:sz w:val="28"/>
                <w:szCs w:val="28"/>
              </w:rPr>
              <w:t xml:space="preserve"> ул., д. </w:t>
            </w:r>
            <w:r w:rsidR="00962EF8">
              <w:rPr>
                <w:rFonts w:ascii="Times New Roman" w:hAnsi="Times New Roman"/>
                <w:sz w:val="28"/>
                <w:szCs w:val="28"/>
              </w:rPr>
              <w:t>35</w:t>
            </w:r>
            <w:r w:rsidR="00962EF8" w:rsidRPr="00CF2C78">
              <w:rPr>
                <w:rFonts w:ascii="Times New Roman" w:hAnsi="Times New Roman"/>
                <w:sz w:val="28"/>
                <w:szCs w:val="28"/>
              </w:rPr>
              <w:t xml:space="preserve">, оф. </w:t>
            </w:r>
            <w:r w:rsidR="00962EF8">
              <w:rPr>
                <w:rFonts w:ascii="Times New Roman" w:hAnsi="Times New Roman"/>
                <w:sz w:val="28"/>
                <w:szCs w:val="28"/>
              </w:rPr>
              <w:t>318</w:t>
            </w:r>
          </w:p>
        </w:tc>
      </w:tr>
      <w:tr w:rsidR="00AC3DBE" w:rsidRPr="00CF2C78" w14:paraId="0EAD9305" w14:textId="77777777">
        <w:trPr>
          <w:trHeight w:val="989"/>
        </w:trPr>
        <w:tc>
          <w:tcPr>
            <w:tcW w:w="4833" w:type="dxa"/>
          </w:tcPr>
          <w:p w14:paraId="2D008C5B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Фактический адрес</w:t>
            </w:r>
          </w:p>
        </w:tc>
        <w:tc>
          <w:tcPr>
            <w:tcW w:w="4834" w:type="dxa"/>
          </w:tcPr>
          <w:p w14:paraId="09153C0E" w14:textId="33B30893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630102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, Новосибирская обл., Новосибирск г., </w:t>
            </w:r>
            <w:r>
              <w:rPr>
                <w:rFonts w:ascii="Times New Roman" w:hAnsi="Times New Roman"/>
                <w:sz w:val="28"/>
                <w:szCs w:val="28"/>
              </w:rPr>
              <w:t>Большевистская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 ул., д. </w:t>
            </w:r>
            <w:r>
              <w:rPr>
                <w:rFonts w:ascii="Times New Roman" w:hAnsi="Times New Roman"/>
                <w:sz w:val="28"/>
                <w:szCs w:val="28"/>
              </w:rPr>
              <w:t>35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, оф. </w:t>
            </w:r>
            <w:r w:rsidR="00AB5465">
              <w:rPr>
                <w:rFonts w:ascii="Times New Roman" w:hAnsi="Times New Roman"/>
                <w:sz w:val="28"/>
                <w:szCs w:val="28"/>
              </w:rPr>
              <w:t>318</w:t>
            </w:r>
          </w:p>
        </w:tc>
      </w:tr>
      <w:tr w:rsidR="00AC3DBE" w:rsidRPr="00CF2C78" w14:paraId="49628768" w14:textId="77777777">
        <w:trPr>
          <w:trHeight w:val="989"/>
        </w:trPr>
        <w:tc>
          <w:tcPr>
            <w:tcW w:w="4833" w:type="dxa"/>
          </w:tcPr>
          <w:p w14:paraId="33EDE78E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Почтовый адрес</w:t>
            </w:r>
          </w:p>
        </w:tc>
        <w:tc>
          <w:tcPr>
            <w:tcW w:w="4834" w:type="dxa"/>
          </w:tcPr>
          <w:p w14:paraId="48D90A07" w14:textId="43A52FC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630102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, Новосибирская обл., Новосибирск г., </w:t>
            </w:r>
            <w:r>
              <w:rPr>
                <w:rFonts w:ascii="Times New Roman" w:hAnsi="Times New Roman"/>
                <w:sz w:val="28"/>
                <w:szCs w:val="28"/>
              </w:rPr>
              <w:t>Большевистская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 ул., д. </w:t>
            </w:r>
            <w:r>
              <w:rPr>
                <w:rFonts w:ascii="Times New Roman" w:hAnsi="Times New Roman"/>
                <w:sz w:val="28"/>
                <w:szCs w:val="28"/>
              </w:rPr>
              <w:t>35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, оф. </w:t>
            </w:r>
            <w:r w:rsidR="00AB5465">
              <w:rPr>
                <w:rFonts w:ascii="Times New Roman" w:hAnsi="Times New Roman"/>
                <w:sz w:val="28"/>
                <w:szCs w:val="28"/>
              </w:rPr>
              <w:t>318</w:t>
            </w:r>
          </w:p>
        </w:tc>
      </w:tr>
      <w:tr w:rsidR="00AC3DBE" w:rsidRPr="00CF2C78" w14:paraId="158C62E2" w14:textId="77777777">
        <w:trPr>
          <w:trHeight w:val="989"/>
        </w:trPr>
        <w:tc>
          <w:tcPr>
            <w:tcW w:w="4833" w:type="dxa"/>
          </w:tcPr>
          <w:p w14:paraId="63F18AF4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Склад</w:t>
            </w:r>
          </w:p>
        </w:tc>
        <w:tc>
          <w:tcPr>
            <w:tcW w:w="4834" w:type="dxa"/>
          </w:tcPr>
          <w:p w14:paraId="446C9B3E" w14:textId="1B6C2990" w:rsidR="00AC3DBE" w:rsidRPr="00CF2C78" w:rsidRDefault="00AC3DBE" w:rsidP="00F32C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6300</w:t>
            </w:r>
            <w:r>
              <w:rPr>
                <w:rFonts w:ascii="Times New Roman" w:hAnsi="Times New Roman"/>
                <w:sz w:val="28"/>
                <w:szCs w:val="28"/>
              </w:rPr>
              <w:t>39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, Новосибирская обл., Новосибирск г., </w:t>
            </w:r>
            <w:r w:rsidR="00F90DB3">
              <w:rPr>
                <w:rFonts w:ascii="Times New Roman" w:hAnsi="Times New Roman"/>
                <w:sz w:val="28"/>
                <w:szCs w:val="28"/>
              </w:rPr>
              <w:t>Днепровская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ул., </w:t>
            </w:r>
            <w:r w:rsidR="00F32C0E">
              <w:rPr>
                <w:rFonts w:ascii="Times New Roman" w:hAnsi="Times New Roman"/>
                <w:sz w:val="28"/>
                <w:szCs w:val="28"/>
              </w:rPr>
              <w:t>34/8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д.</w:t>
            </w:r>
            <w:r w:rsidR="00F347E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AC3DBE" w:rsidRPr="00CF2C78" w14:paraId="181E37D0" w14:textId="77777777">
        <w:trPr>
          <w:trHeight w:val="325"/>
        </w:trPr>
        <w:tc>
          <w:tcPr>
            <w:tcW w:w="4833" w:type="dxa"/>
          </w:tcPr>
          <w:p w14:paraId="45BA24E9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ОКПО</w:t>
            </w:r>
          </w:p>
        </w:tc>
        <w:tc>
          <w:tcPr>
            <w:tcW w:w="4834" w:type="dxa"/>
          </w:tcPr>
          <w:p w14:paraId="1126C9F3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03123358</w:t>
            </w:r>
          </w:p>
        </w:tc>
      </w:tr>
      <w:tr w:rsidR="00AC3DBE" w:rsidRPr="00CF2C78" w14:paraId="29C1BA59" w14:textId="77777777">
        <w:trPr>
          <w:trHeight w:val="325"/>
        </w:trPr>
        <w:tc>
          <w:tcPr>
            <w:tcW w:w="4833" w:type="dxa"/>
          </w:tcPr>
          <w:p w14:paraId="5A4FD371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ОКАТО</w:t>
            </w:r>
          </w:p>
        </w:tc>
        <w:tc>
          <w:tcPr>
            <w:tcW w:w="4834" w:type="dxa"/>
          </w:tcPr>
          <w:p w14:paraId="436F8EAF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50401386000</w:t>
            </w:r>
          </w:p>
        </w:tc>
      </w:tr>
      <w:tr w:rsidR="00AC3DBE" w:rsidRPr="00CF2C78" w14:paraId="770D287E" w14:textId="77777777">
        <w:trPr>
          <w:trHeight w:val="325"/>
        </w:trPr>
        <w:tc>
          <w:tcPr>
            <w:tcW w:w="4833" w:type="dxa"/>
          </w:tcPr>
          <w:p w14:paraId="0816BBF5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ОКВЭД </w:t>
            </w:r>
          </w:p>
        </w:tc>
        <w:tc>
          <w:tcPr>
            <w:tcW w:w="4834" w:type="dxa"/>
          </w:tcPr>
          <w:p w14:paraId="6B354E63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51.44.4;  46.49.3</w:t>
            </w:r>
          </w:p>
        </w:tc>
      </w:tr>
      <w:tr w:rsidR="00AC3DBE" w:rsidRPr="00CF2C78" w14:paraId="1A560A29" w14:textId="77777777">
        <w:trPr>
          <w:trHeight w:val="325"/>
        </w:trPr>
        <w:tc>
          <w:tcPr>
            <w:tcW w:w="4833" w:type="dxa"/>
          </w:tcPr>
          <w:p w14:paraId="4ED765C7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Расчетный счет</w:t>
            </w:r>
          </w:p>
        </w:tc>
        <w:tc>
          <w:tcPr>
            <w:tcW w:w="4834" w:type="dxa"/>
          </w:tcPr>
          <w:p w14:paraId="386874CF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40702810604000002155</w:t>
            </w:r>
          </w:p>
        </w:tc>
      </w:tr>
      <w:tr w:rsidR="00AC3DBE" w:rsidRPr="00CF2C78" w14:paraId="3ECADE0F" w14:textId="77777777">
        <w:trPr>
          <w:trHeight w:val="665"/>
        </w:trPr>
        <w:tc>
          <w:tcPr>
            <w:tcW w:w="4833" w:type="dxa"/>
          </w:tcPr>
          <w:p w14:paraId="71D07C04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БАНК </w:t>
            </w:r>
          </w:p>
        </w:tc>
        <w:tc>
          <w:tcPr>
            <w:tcW w:w="4834" w:type="dxa"/>
          </w:tcPr>
          <w:p w14:paraId="66329D56" w14:textId="77777777" w:rsidR="00AC3DBE" w:rsidRPr="00372E14" w:rsidRDefault="00AC3DBE" w:rsidP="00AC3DBE">
            <w:pPr>
              <w:pStyle w:val="ConsNonforma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Банк «Левобережный» (ПАО)   г Новосибирск </w:t>
            </w:r>
          </w:p>
        </w:tc>
      </w:tr>
      <w:tr w:rsidR="00AC3DBE" w:rsidRPr="00CF2C78" w14:paraId="5996C2E5" w14:textId="77777777">
        <w:trPr>
          <w:trHeight w:val="325"/>
        </w:trPr>
        <w:tc>
          <w:tcPr>
            <w:tcW w:w="4833" w:type="dxa"/>
          </w:tcPr>
          <w:p w14:paraId="07B5BBEC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БИК </w:t>
            </w:r>
          </w:p>
        </w:tc>
        <w:tc>
          <w:tcPr>
            <w:tcW w:w="4834" w:type="dxa"/>
          </w:tcPr>
          <w:p w14:paraId="61F6F15F" w14:textId="77777777" w:rsidR="00AC3DBE" w:rsidRPr="00372E14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045004850</w:t>
            </w:r>
          </w:p>
        </w:tc>
      </w:tr>
      <w:tr w:rsidR="00AC3DBE" w:rsidRPr="00CF2C78" w14:paraId="0D6AA1BA" w14:textId="77777777">
        <w:trPr>
          <w:trHeight w:val="325"/>
        </w:trPr>
        <w:tc>
          <w:tcPr>
            <w:tcW w:w="4833" w:type="dxa"/>
          </w:tcPr>
          <w:p w14:paraId="07BFAEED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Корреспондентский счет</w:t>
            </w:r>
          </w:p>
        </w:tc>
        <w:tc>
          <w:tcPr>
            <w:tcW w:w="4834" w:type="dxa"/>
          </w:tcPr>
          <w:p w14:paraId="5FA66481" w14:textId="77777777" w:rsidR="00AC3DBE" w:rsidRPr="00372E14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30101810100000000850</w:t>
            </w:r>
          </w:p>
        </w:tc>
      </w:tr>
      <w:tr w:rsidR="00AC3DBE" w:rsidRPr="00CF2C78" w14:paraId="377BBA6A" w14:textId="77777777">
        <w:trPr>
          <w:trHeight w:val="325"/>
        </w:trPr>
        <w:tc>
          <w:tcPr>
            <w:tcW w:w="4833" w:type="dxa"/>
          </w:tcPr>
          <w:p w14:paraId="4ECB0F85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4834" w:type="dxa"/>
          </w:tcPr>
          <w:p w14:paraId="5F1F4EEF" w14:textId="77777777" w:rsidR="00AC3DBE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Целлер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Артур Александрович</w:t>
            </w:r>
          </w:p>
          <w:p w14:paraId="4F241D0F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Паспорт: серия 5005 № 973283</w:t>
            </w:r>
          </w:p>
        </w:tc>
      </w:tr>
      <w:tr w:rsidR="00AC3DBE" w:rsidRPr="00CF2C78" w14:paraId="635C1856" w14:textId="77777777">
        <w:trPr>
          <w:trHeight w:val="325"/>
        </w:trPr>
        <w:tc>
          <w:tcPr>
            <w:tcW w:w="4833" w:type="dxa"/>
          </w:tcPr>
          <w:p w14:paraId="20AB58EA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Должность руководителя</w:t>
            </w:r>
          </w:p>
        </w:tc>
        <w:tc>
          <w:tcPr>
            <w:tcW w:w="4834" w:type="dxa"/>
          </w:tcPr>
          <w:p w14:paraId="687ECBC4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Директора</w:t>
            </w:r>
          </w:p>
        </w:tc>
      </w:tr>
      <w:tr w:rsidR="00AC3DBE" w:rsidRPr="00CF2C78" w14:paraId="234DB336" w14:textId="77777777">
        <w:trPr>
          <w:trHeight w:val="325"/>
        </w:trPr>
        <w:tc>
          <w:tcPr>
            <w:tcW w:w="4833" w:type="dxa"/>
          </w:tcPr>
          <w:p w14:paraId="5F1E77ED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Основания полномочий руководителя </w:t>
            </w:r>
          </w:p>
        </w:tc>
        <w:tc>
          <w:tcPr>
            <w:tcW w:w="4834" w:type="dxa"/>
          </w:tcPr>
          <w:p w14:paraId="2EEBB363" w14:textId="77777777" w:rsidR="00AC3DBE" w:rsidRPr="0080150C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Устав</w:t>
            </w:r>
          </w:p>
        </w:tc>
      </w:tr>
      <w:tr w:rsidR="00AC3DBE" w:rsidRPr="00CF2C78" w14:paraId="72FDB3F7" w14:textId="77777777">
        <w:trPr>
          <w:trHeight w:val="340"/>
        </w:trPr>
        <w:tc>
          <w:tcPr>
            <w:tcW w:w="4833" w:type="dxa"/>
          </w:tcPr>
          <w:p w14:paraId="76E0D4B6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  <w:tc>
          <w:tcPr>
            <w:tcW w:w="4834" w:type="dxa"/>
          </w:tcPr>
          <w:p w14:paraId="2A4D4FDE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+7 (383)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36-37-810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 многоканальный </w:t>
            </w:r>
          </w:p>
        </w:tc>
      </w:tr>
      <w:tr w:rsidR="00AC3DBE" w:rsidRPr="00CF2C78" w14:paraId="535F8B27" w14:textId="77777777">
        <w:trPr>
          <w:trHeight w:val="325"/>
        </w:trPr>
        <w:tc>
          <w:tcPr>
            <w:tcW w:w="4833" w:type="dxa"/>
          </w:tcPr>
          <w:p w14:paraId="09EDED0A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Факс</w:t>
            </w:r>
            <w:r>
              <w:rPr>
                <w:rFonts w:ascii="Times New Roman" w:hAnsi="Times New Roman"/>
                <w:sz w:val="28"/>
                <w:szCs w:val="28"/>
              </w:rPr>
              <w:t>/почта</w:t>
            </w:r>
          </w:p>
        </w:tc>
        <w:tc>
          <w:tcPr>
            <w:tcW w:w="4834" w:type="dxa"/>
          </w:tcPr>
          <w:p w14:paraId="07AB581A" w14:textId="3F0B7BCE" w:rsidR="00AC3DBE" w:rsidRPr="00E075AA" w:rsidRDefault="00AC3DBE" w:rsidP="00F451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+7 (383)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36-37-810</w:t>
            </w:r>
          </w:p>
        </w:tc>
      </w:tr>
    </w:tbl>
    <w:p w14:paraId="136A295E" w14:textId="77777777" w:rsidR="00F83EB1" w:rsidRPr="00CB7B7E" w:rsidRDefault="00F83EB1" w:rsidP="004A6887">
      <w:pPr>
        <w:tabs>
          <w:tab w:val="left" w:pos="1260"/>
        </w:tabs>
      </w:pPr>
    </w:p>
    <w:sectPr w:rsidR="00F83EB1" w:rsidRPr="00CB7B7E" w:rsidSect="00056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EF"/>
    <w:rsid w:val="00031967"/>
    <w:rsid w:val="00054673"/>
    <w:rsid w:val="000568AB"/>
    <w:rsid w:val="00071616"/>
    <w:rsid w:val="00076100"/>
    <w:rsid w:val="000C60BD"/>
    <w:rsid w:val="001A3BE3"/>
    <w:rsid w:val="001A7724"/>
    <w:rsid w:val="001D3D8F"/>
    <w:rsid w:val="002C44E2"/>
    <w:rsid w:val="00331989"/>
    <w:rsid w:val="00364DBB"/>
    <w:rsid w:val="00372E14"/>
    <w:rsid w:val="003A6894"/>
    <w:rsid w:val="003E66FB"/>
    <w:rsid w:val="00480DD7"/>
    <w:rsid w:val="00494604"/>
    <w:rsid w:val="004A6887"/>
    <w:rsid w:val="004C3E88"/>
    <w:rsid w:val="004F6287"/>
    <w:rsid w:val="005D20BA"/>
    <w:rsid w:val="00706F3A"/>
    <w:rsid w:val="00721873"/>
    <w:rsid w:val="00723E1F"/>
    <w:rsid w:val="00761441"/>
    <w:rsid w:val="007830AA"/>
    <w:rsid w:val="007E3453"/>
    <w:rsid w:val="0080150C"/>
    <w:rsid w:val="00810C55"/>
    <w:rsid w:val="00811C5C"/>
    <w:rsid w:val="008968C2"/>
    <w:rsid w:val="008D1994"/>
    <w:rsid w:val="009513E8"/>
    <w:rsid w:val="00962EF8"/>
    <w:rsid w:val="009C7284"/>
    <w:rsid w:val="009D7A23"/>
    <w:rsid w:val="00A636D3"/>
    <w:rsid w:val="00A7364B"/>
    <w:rsid w:val="00AA36F0"/>
    <w:rsid w:val="00AB5465"/>
    <w:rsid w:val="00AC3DBE"/>
    <w:rsid w:val="00B03FD1"/>
    <w:rsid w:val="00B2178B"/>
    <w:rsid w:val="00B2494C"/>
    <w:rsid w:val="00BB7A09"/>
    <w:rsid w:val="00C13656"/>
    <w:rsid w:val="00C14D87"/>
    <w:rsid w:val="00C4640E"/>
    <w:rsid w:val="00C75D76"/>
    <w:rsid w:val="00C77CAD"/>
    <w:rsid w:val="00CA4EF3"/>
    <w:rsid w:val="00CB7B7E"/>
    <w:rsid w:val="00CE3CCB"/>
    <w:rsid w:val="00CF2C78"/>
    <w:rsid w:val="00D040FE"/>
    <w:rsid w:val="00D343B2"/>
    <w:rsid w:val="00D3483C"/>
    <w:rsid w:val="00D34C00"/>
    <w:rsid w:val="00D576EF"/>
    <w:rsid w:val="00D63FFD"/>
    <w:rsid w:val="00D82758"/>
    <w:rsid w:val="00E075AA"/>
    <w:rsid w:val="00E3534D"/>
    <w:rsid w:val="00F12C39"/>
    <w:rsid w:val="00F32C0E"/>
    <w:rsid w:val="00F347E6"/>
    <w:rsid w:val="00F45151"/>
    <w:rsid w:val="00F83EB1"/>
    <w:rsid w:val="00F90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35099"/>
  <w15:docId w15:val="{EA553B9F-DAE1-4B8E-B300-E293C9981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8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76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1D3D8F"/>
    <w:pPr>
      <w:autoSpaceDE w:val="0"/>
      <w:autoSpaceDN w:val="0"/>
      <w:adjustRightInd w:val="0"/>
    </w:pPr>
    <w:rPr>
      <w:rFonts w:ascii="Consultant" w:hAnsi="Consultan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2</cp:revision>
  <cp:lastPrinted>2022-09-15T05:23:00Z</cp:lastPrinted>
  <dcterms:created xsi:type="dcterms:W3CDTF">2023-05-18T08:28:00Z</dcterms:created>
  <dcterms:modified xsi:type="dcterms:W3CDTF">2023-05-18T08:28:00Z</dcterms:modified>
</cp:coreProperties>
</file>