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12E" w:rsidRPr="00234304" w:rsidRDefault="00D2612E" w:rsidP="00D2612E">
      <w:pPr>
        <w:pStyle w:val="Standard"/>
        <w:snapToGrid w:val="0"/>
        <w:rPr>
          <w:b/>
          <w:lang w:eastAsia="zh-CN"/>
        </w:rPr>
      </w:pPr>
      <w:r w:rsidRPr="00234304">
        <w:rPr>
          <w:b/>
          <w:lang w:eastAsia="zh-CN"/>
        </w:rPr>
        <w:t>АО «РИФ»</w:t>
      </w:r>
    </w:p>
    <w:p w:rsidR="00D2612E" w:rsidRPr="00234304" w:rsidRDefault="00D2612E" w:rsidP="00D2612E">
      <w:pPr>
        <w:pStyle w:val="Standard"/>
        <w:snapToGrid w:val="0"/>
        <w:rPr>
          <w:lang w:eastAsia="zh-CN"/>
        </w:rPr>
      </w:pPr>
      <w:r w:rsidRPr="00234304">
        <w:rPr>
          <w:lang w:eastAsia="zh-CN"/>
        </w:rPr>
        <w:t>Юридический адрес:</w:t>
      </w:r>
    </w:p>
    <w:p w:rsidR="00D2612E" w:rsidRPr="00234304" w:rsidRDefault="00D2612E" w:rsidP="00D2612E">
      <w:pPr>
        <w:rPr>
          <w:kern w:val="3"/>
          <w:lang w:eastAsia="zh-CN"/>
        </w:rPr>
      </w:pPr>
      <w:r w:rsidRPr="00234304">
        <w:rPr>
          <w:kern w:val="3"/>
          <w:lang w:eastAsia="zh-CN"/>
        </w:rPr>
        <w:t xml:space="preserve">397853, Воронежская обл., </w:t>
      </w:r>
    </w:p>
    <w:p w:rsidR="00D2612E" w:rsidRPr="001C5191" w:rsidRDefault="00D2612E" w:rsidP="00D2612E">
      <w:pPr>
        <w:rPr>
          <w:kern w:val="3"/>
          <w:lang w:eastAsia="zh-CN"/>
        </w:rPr>
      </w:pPr>
      <w:r w:rsidRPr="00234304">
        <w:rPr>
          <w:kern w:val="3"/>
          <w:lang w:eastAsia="zh-CN"/>
        </w:rPr>
        <w:t>г. Острогожск, ул. Карла Маркса,</w:t>
      </w:r>
      <w:r>
        <w:rPr>
          <w:kern w:val="3"/>
          <w:lang w:eastAsia="zh-CN"/>
        </w:rPr>
        <w:t xml:space="preserve"> </w:t>
      </w:r>
      <w:r w:rsidRPr="00234304">
        <w:rPr>
          <w:lang w:eastAsia="zh-CN"/>
        </w:rPr>
        <w:t>дом 44-Г, оф. 2</w:t>
      </w:r>
    </w:p>
    <w:p w:rsidR="00D2612E" w:rsidRPr="00234304" w:rsidRDefault="00D2612E" w:rsidP="00D2612E">
      <w:pPr>
        <w:ind w:right="-108"/>
        <w:rPr>
          <w:kern w:val="3"/>
          <w:lang w:eastAsia="zh-CN"/>
        </w:rPr>
      </w:pPr>
      <w:r w:rsidRPr="00234304">
        <w:rPr>
          <w:kern w:val="3"/>
          <w:lang w:eastAsia="zh-CN"/>
        </w:rPr>
        <w:t>ИНН/КПП  3665009866/361901001</w:t>
      </w:r>
    </w:p>
    <w:p w:rsidR="00D2612E" w:rsidRPr="00234304" w:rsidRDefault="00D2612E" w:rsidP="00D2612E">
      <w:pPr>
        <w:rPr>
          <w:kern w:val="3"/>
          <w:lang w:eastAsia="zh-CN"/>
        </w:rPr>
      </w:pPr>
      <w:r w:rsidRPr="00234304">
        <w:rPr>
          <w:kern w:val="3"/>
          <w:lang w:eastAsia="zh-CN"/>
        </w:rPr>
        <w:t xml:space="preserve">ОГРН 1023601542546 </w:t>
      </w:r>
    </w:p>
    <w:p w:rsidR="00D2612E" w:rsidRPr="00234304" w:rsidRDefault="00D2612E" w:rsidP="00D2612E">
      <w:pPr>
        <w:pStyle w:val="Standard"/>
        <w:rPr>
          <w:lang w:eastAsia="zh-CN"/>
        </w:rPr>
      </w:pPr>
      <w:r w:rsidRPr="00234304">
        <w:rPr>
          <w:lang w:eastAsia="zh-CN"/>
        </w:rPr>
        <w:t>ОКПО 08844648</w:t>
      </w:r>
    </w:p>
    <w:p w:rsidR="00D2612E" w:rsidRPr="00234304" w:rsidRDefault="00D2612E" w:rsidP="00D2612E">
      <w:pPr>
        <w:pStyle w:val="Standard"/>
        <w:snapToGrid w:val="0"/>
        <w:rPr>
          <w:lang w:eastAsia="zh-CN"/>
        </w:rPr>
      </w:pPr>
      <w:r w:rsidRPr="00234304">
        <w:rPr>
          <w:lang w:eastAsia="zh-CN"/>
        </w:rPr>
        <w:t>Тел/факс: (4732) 20-24-28</w:t>
      </w:r>
    </w:p>
    <w:p w:rsidR="00D2612E" w:rsidRPr="00234304" w:rsidRDefault="00D2612E" w:rsidP="00D2612E">
      <w:pPr>
        <w:pStyle w:val="Standard"/>
        <w:jc w:val="both"/>
        <w:rPr>
          <w:lang w:eastAsia="zh-CN"/>
        </w:rPr>
      </w:pPr>
      <w:r w:rsidRPr="00234304">
        <w:rPr>
          <w:lang w:eastAsia="zh-CN"/>
        </w:rPr>
        <w:t>Платежные банковские реквизиты:</w:t>
      </w:r>
    </w:p>
    <w:p w:rsidR="00D2612E" w:rsidRPr="00234304" w:rsidRDefault="00D2612E" w:rsidP="00D2612E">
      <w:pPr>
        <w:pStyle w:val="Standard"/>
        <w:jc w:val="both"/>
        <w:rPr>
          <w:lang w:eastAsia="zh-CN"/>
        </w:rPr>
      </w:pPr>
      <w:proofErr w:type="gramStart"/>
      <w:r>
        <w:rPr>
          <w:lang w:eastAsia="zh-CN"/>
        </w:rPr>
        <w:t>Р</w:t>
      </w:r>
      <w:proofErr w:type="gramEnd"/>
      <w:r>
        <w:rPr>
          <w:lang w:eastAsia="zh-CN"/>
        </w:rPr>
        <w:t>/с 40702810102000130761</w:t>
      </w:r>
    </w:p>
    <w:p w:rsidR="00D2612E" w:rsidRPr="00234304" w:rsidRDefault="00D2612E" w:rsidP="00D2612E">
      <w:pPr>
        <w:pStyle w:val="Standard"/>
        <w:rPr>
          <w:lang w:eastAsia="zh-CN"/>
        </w:rPr>
      </w:pPr>
      <w:r>
        <w:rPr>
          <w:lang w:eastAsia="zh-CN"/>
        </w:rPr>
        <w:t>К/с 30101810300000000760</w:t>
      </w:r>
    </w:p>
    <w:p w:rsidR="00D2612E" w:rsidRPr="00234304" w:rsidRDefault="00D2612E" w:rsidP="00D2612E">
      <w:pPr>
        <w:pStyle w:val="Standard"/>
        <w:rPr>
          <w:lang w:eastAsia="zh-CN"/>
        </w:rPr>
      </w:pPr>
      <w:r>
        <w:rPr>
          <w:lang w:eastAsia="zh-CN"/>
        </w:rPr>
        <w:t>Ярославский филиал ПАО «Промсвязьбанк» г. Ярославль</w:t>
      </w:r>
    </w:p>
    <w:p w:rsidR="0063344C" w:rsidRDefault="00D2612E" w:rsidP="00D2612E">
      <w:pPr>
        <w:rPr>
          <w:lang w:eastAsia="zh-CN"/>
        </w:rPr>
      </w:pPr>
      <w:r>
        <w:rPr>
          <w:lang w:eastAsia="zh-CN"/>
        </w:rPr>
        <w:t>БИК 047888760</w:t>
      </w:r>
    </w:p>
    <w:p w:rsidR="00D2612E" w:rsidRDefault="00D2612E" w:rsidP="00D2612E">
      <w:pPr>
        <w:rPr>
          <w:lang w:eastAsia="zh-CN"/>
        </w:rPr>
      </w:pPr>
    </w:p>
    <w:p w:rsidR="00D2612E" w:rsidRDefault="00D2612E" w:rsidP="00D2612E">
      <w:r w:rsidRPr="00234304">
        <w:rPr>
          <w:lang w:eastAsia="zh-CN"/>
        </w:rPr>
        <w:t>Генеральный директор</w:t>
      </w:r>
      <w:r>
        <w:rPr>
          <w:lang w:eastAsia="zh-CN"/>
        </w:rPr>
        <w:t xml:space="preserve">  </w:t>
      </w:r>
      <w:r w:rsidRPr="005C6491">
        <w:t>А.С. Иванов</w:t>
      </w:r>
      <w:bookmarkStart w:id="0" w:name="_GoBack"/>
      <w:bookmarkEnd w:id="0"/>
    </w:p>
    <w:sectPr w:rsidR="00D261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2E"/>
    <w:rsid w:val="002B0AF5"/>
    <w:rsid w:val="00403CC7"/>
    <w:rsid w:val="0063344C"/>
    <w:rsid w:val="009162AA"/>
    <w:rsid w:val="00BE52C0"/>
    <w:rsid w:val="00D2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12E"/>
    <w:pPr>
      <w:jc w:val="left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2612E"/>
    <w:pPr>
      <w:suppressAutoHyphens/>
      <w:autoSpaceDN w:val="0"/>
      <w:jc w:val="left"/>
      <w:textAlignment w:val="baseline"/>
    </w:pPr>
    <w:rPr>
      <w:kern w:val="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12E"/>
    <w:pPr>
      <w:jc w:val="left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2612E"/>
    <w:pPr>
      <w:suppressAutoHyphens/>
      <w:autoSpaceDN w:val="0"/>
      <w:jc w:val="left"/>
      <w:textAlignment w:val="baseline"/>
    </w:pPr>
    <w:rPr>
      <w:kern w:val="3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035-user6</dc:creator>
  <cp:lastModifiedBy>035-user6</cp:lastModifiedBy>
  <cp:revision>1</cp:revision>
  <dcterms:created xsi:type="dcterms:W3CDTF">2023-02-06T09:45:00Z</dcterms:created>
  <dcterms:modified xsi:type="dcterms:W3CDTF">2023-02-06T09:46:00Z</dcterms:modified>
</cp:coreProperties>
</file>