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786AC5" w14:textId="1BA928AA" w:rsidR="009610A3" w:rsidRPr="001942AE" w:rsidRDefault="000C4611" w:rsidP="00B00692">
      <w:pPr>
        <w:spacing w:line="240" w:lineRule="auto"/>
        <w:ind w:left="709"/>
        <w:jc w:val="center"/>
        <w:rPr>
          <w:rFonts w:asciiTheme="minorHAnsi" w:hAnsiTheme="minorHAnsi"/>
          <w:sz w:val="28"/>
          <w:szCs w:val="28"/>
        </w:rPr>
      </w:pPr>
      <w:r w:rsidRPr="001942AE">
        <w:rPr>
          <w:rFonts w:asciiTheme="minorHAnsi" w:hAnsiTheme="minorHAnsi"/>
          <w:noProof/>
        </w:rPr>
        <w:drawing>
          <wp:anchor distT="0" distB="0" distL="114300" distR="114300" simplePos="0" relativeHeight="251658240" behindDoc="0" locked="0" layoutInCell="1" allowOverlap="1" wp14:anchorId="6120C47B" wp14:editId="3E45A29E">
            <wp:simplePos x="0" y="0"/>
            <wp:positionH relativeFrom="column">
              <wp:posOffset>2776220</wp:posOffset>
            </wp:positionH>
            <wp:positionV relativeFrom="paragraph">
              <wp:posOffset>18415</wp:posOffset>
            </wp:positionV>
            <wp:extent cx="395605" cy="381635"/>
            <wp:effectExtent l="0" t="0" r="4445"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5605" cy="381635"/>
                    </a:xfrm>
                    <a:prstGeom prst="rect">
                      <a:avLst/>
                    </a:prstGeom>
                  </pic:spPr>
                </pic:pic>
              </a:graphicData>
            </a:graphic>
            <wp14:sizeRelH relativeFrom="page">
              <wp14:pctWidth>0</wp14:pctWidth>
            </wp14:sizeRelH>
            <wp14:sizeRelV relativeFrom="page">
              <wp14:pctHeight>0</wp14:pctHeight>
            </wp14:sizeRelV>
          </wp:anchor>
        </w:drawing>
      </w:r>
    </w:p>
    <w:p w14:paraId="16A4C7EF" w14:textId="77777777" w:rsidR="009610A3" w:rsidRPr="001942AE" w:rsidRDefault="009610A3" w:rsidP="0020312A">
      <w:pPr>
        <w:spacing w:line="240" w:lineRule="auto"/>
        <w:ind w:left="709" w:hanging="851"/>
        <w:contextualSpacing/>
        <w:jc w:val="center"/>
        <w:rPr>
          <w:rFonts w:asciiTheme="minorHAnsi" w:hAnsiTheme="minorHAnsi"/>
          <w:b/>
          <w:color w:val="000080"/>
          <w:sz w:val="32"/>
          <w:szCs w:val="32"/>
        </w:rPr>
      </w:pPr>
      <w:r w:rsidRPr="001942AE">
        <w:rPr>
          <w:rFonts w:asciiTheme="minorHAnsi" w:hAnsiTheme="minorHAnsi"/>
          <w:b/>
          <w:color w:val="000080"/>
          <w:sz w:val="32"/>
          <w:szCs w:val="32"/>
        </w:rPr>
        <w:t>АО «ТРАНСМАШХОЛДИНГ»</w:t>
      </w:r>
    </w:p>
    <w:p w14:paraId="4A96D06C" w14:textId="7B239A7F" w:rsidR="009610A3" w:rsidRDefault="0020312A" w:rsidP="008B0A5F">
      <w:pPr>
        <w:spacing w:line="240" w:lineRule="auto"/>
        <w:ind w:left="709" w:hanging="1135"/>
        <w:contextualSpacing/>
        <w:jc w:val="center"/>
        <w:rPr>
          <w:rFonts w:asciiTheme="minorHAnsi" w:hAnsiTheme="minorHAnsi"/>
          <w:b/>
          <w:color w:val="000080"/>
          <w:sz w:val="32"/>
          <w:szCs w:val="32"/>
        </w:rPr>
      </w:pPr>
      <w:r>
        <w:rPr>
          <w:rFonts w:asciiTheme="minorHAnsi" w:hAnsiTheme="minorHAnsi"/>
          <w:b/>
          <w:color w:val="000080"/>
          <w:sz w:val="32"/>
          <w:szCs w:val="32"/>
        </w:rPr>
        <w:t xml:space="preserve">    </w:t>
      </w:r>
      <w:r w:rsidR="00A9532E">
        <w:rPr>
          <w:rFonts w:asciiTheme="minorHAnsi" w:hAnsiTheme="minorHAnsi"/>
          <w:b/>
          <w:color w:val="000080"/>
          <w:sz w:val="32"/>
          <w:szCs w:val="32"/>
        </w:rPr>
        <w:t>АО</w:t>
      </w:r>
      <w:r w:rsidR="004726FF">
        <w:rPr>
          <w:rFonts w:asciiTheme="minorHAnsi" w:hAnsiTheme="minorHAnsi"/>
          <w:b/>
          <w:color w:val="000080"/>
          <w:sz w:val="32"/>
          <w:szCs w:val="32"/>
        </w:rPr>
        <w:t xml:space="preserve"> </w:t>
      </w:r>
      <w:r w:rsidR="009610A3" w:rsidRPr="001942AE">
        <w:rPr>
          <w:rFonts w:asciiTheme="minorHAnsi" w:hAnsiTheme="minorHAnsi"/>
          <w:b/>
          <w:color w:val="000080"/>
          <w:sz w:val="32"/>
          <w:szCs w:val="32"/>
        </w:rPr>
        <w:t>«</w:t>
      </w:r>
      <w:r w:rsidR="00A9532E">
        <w:rPr>
          <w:rFonts w:asciiTheme="minorHAnsi" w:hAnsiTheme="minorHAnsi"/>
          <w:b/>
          <w:color w:val="000080"/>
          <w:sz w:val="32"/>
          <w:szCs w:val="32"/>
        </w:rPr>
        <w:t>МЕТРОВАГОНМАШ</w:t>
      </w:r>
      <w:r w:rsidR="009610A3" w:rsidRPr="001942AE">
        <w:rPr>
          <w:rFonts w:asciiTheme="minorHAnsi" w:hAnsiTheme="minorHAnsi"/>
          <w:b/>
          <w:color w:val="000080"/>
          <w:sz w:val="32"/>
          <w:szCs w:val="32"/>
        </w:rPr>
        <w:t>»</w:t>
      </w:r>
    </w:p>
    <w:p w14:paraId="1FEB06B4" w14:textId="77777777" w:rsidR="00862E7B" w:rsidRPr="001942AE" w:rsidRDefault="00862E7B" w:rsidP="008B0A5F">
      <w:pPr>
        <w:spacing w:line="240" w:lineRule="auto"/>
        <w:ind w:left="709" w:hanging="1135"/>
        <w:contextualSpacing/>
        <w:jc w:val="center"/>
        <w:rPr>
          <w:rFonts w:asciiTheme="minorHAnsi" w:hAnsiTheme="minorHAnsi"/>
          <w:b/>
          <w:color w:val="000080"/>
          <w:sz w:val="32"/>
          <w:szCs w:val="32"/>
        </w:rPr>
      </w:pPr>
    </w:p>
    <w:tbl>
      <w:tblPr>
        <w:tblStyle w:val="afffff9"/>
        <w:tblW w:w="0" w:type="auto"/>
        <w:tblInd w:w="-289" w:type="dxa"/>
        <w:tblLook w:val="04A0" w:firstRow="1" w:lastRow="0" w:firstColumn="1" w:lastColumn="0" w:noHBand="0" w:noVBand="1"/>
      </w:tblPr>
      <w:tblGrid>
        <w:gridCol w:w="4258"/>
        <w:gridCol w:w="445"/>
        <w:gridCol w:w="1393"/>
        <w:gridCol w:w="4079"/>
      </w:tblGrid>
      <w:tr w:rsidR="008B0A5F" w:rsidRPr="003853F6" w14:paraId="1FECC292" w14:textId="77777777" w:rsidTr="00F12E77">
        <w:tc>
          <w:tcPr>
            <w:tcW w:w="4703" w:type="dxa"/>
            <w:gridSpan w:val="2"/>
            <w:tcBorders>
              <w:top w:val="nil"/>
              <w:left w:val="nil"/>
              <w:bottom w:val="nil"/>
              <w:right w:val="nil"/>
            </w:tcBorders>
          </w:tcPr>
          <w:p w14:paraId="38ABB6FA" w14:textId="02A03D3D" w:rsidR="008B0A5F" w:rsidRPr="001942AE" w:rsidRDefault="008B0A5F" w:rsidP="008B0A5F">
            <w:pPr>
              <w:spacing w:after="0" w:line="240" w:lineRule="auto"/>
              <w:rPr>
                <w:rFonts w:asciiTheme="minorHAnsi" w:hAnsiTheme="minorHAnsi"/>
                <w:b/>
                <w:sz w:val="32"/>
                <w:szCs w:val="32"/>
              </w:rPr>
            </w:pPr>
          </w:p>
        </w:tc>
        <w:tc>
          <w:tcPr>
            <w:tcW w:w="1393" w:type="dxa"/>
            <w:tcBorders>
              <w:top w:val="nil"/>
              <w:left w:val="nil"/>
              <w:bottom w:val="nil"/>
              <w:right w:val="nil"/>
            </w:tcBorders>
          </w:tcPr>
          <w:p w14:paraId="2E97758E" w14:textId="77777777" w:rsidR="008B0A5F" w:rsidRPr="001942AE" w:rsidRDefault="008B0A5F" w:rsidP="009610A3">
            <w:pPr>
              <w:spacing w:after="0" w:line="240" w:lineRule="auto"/>
              <w:jc w:val="center"/>
              <w:rPr>
                <w:rFonts w:asciiTheme="minorHAnsi" w:hAnsiTheme="minorHAnsi"/>
                <w:b/>
                <w:sz w:val="32"/>
                <w:szCs w:val="32"/>
              </w:rPr>
            </w:pPr>
          </w:p>
        </w:tc>
        <w:tc>
          <w:tcPr>
            <w:tcW w:w="4079" w:type="dxa"/>
            <w:tcBorders>
              <w:top w:val="nil"/>
              <w:left w:val="nil"/>
              <w:bottom w:val="nil"/>
              <w:right w:val="nil"/>
            </w:tcBorders>
          </w:tcPr>
          <w:p w14:paraId="2D579482" w14:textId="77777777" w:rsidR="008B0A5F" w:rsidRPr="001942AE" w:rsidRDefault="008B0A5F" w:rsidP="008B0A5F">
            <w:pPr>
              <w:pStyle w:val="affffff1"/>
              <w:tabs>
                <w:tab w:val="left" w:pos="-5249"/>
              </w:tabs>
              <w:spacing w:before="0" w:beforeAutospacing="0" w:after="0" w:afterAutospacing="0"/>
              <w:rPr>
                <w:rFonts w:asciiTheme="minorHAnsi" w:hAnsiTheme="minorHAnsi"/>
                <w:b/>
                <w:color w:val="auto"/>
              </w:rPr>
            </w:pPr>
            <w:r w:rsidRPr="001942AE">
              <w:rPr>
                <w:rFonts w:asciiTheme="minorHAnsi" w:hAnsiTheme="minorHAnsi"/>
                <w:b/>
                <w:color w:val="auto"/>
              </w:rPr>
              <w:t>Утверждаю:</w:t>
            </w:r>
          </w:p>
          <w:p w14:paraId="13E8F87A" w14:textId="3206162A" w:rsidR="008B0A5F" w:rsidRDefault="008B0A5F" w:rsidP="008B0A5F">
            <w:pPr>
              <w:pStyle w:val="affffff1"/>
              <w:tabs>
                <w:tab w:val="left" w:pos="-5249"/>
              </w:tabs>
              <w:spacing w:before="0" w:beforeAutospacing="0" w:after="0" w:afterAutospacing="0"/>
              <w:rPr>
                <w:rFonts w:asciiTheme="minorHAnsi" w:hAnsiTheme="minorHAnsi"/>
                <w:b/>
                <w:color w:val="auto"/>
              </w:rPr>
            </w:pPr>
            <w:r w:rsidRPr="001942AE">
              <w:rPr>
                <w:rFonts w:asciiTheme="minorHAnsi" w:hAnsiTheme="minorHAnsi"/>
                <w:b/>
                <w:color w:val="auto"/>
              </w:rPr>
              <w:t>Технический директор</w:t>
            </w:r>
          </w:p>
          <w:p w14:paraId="2E8D1071" w14:textId="49166529" w:rsidR="00A9532E" w:rsidRPr="001942AE" w:rsidRDefault="00A9532E" w:rsidP="008B0A5F">
            <w:pPr>
              <w:pStyle w:val="affffff1"/>
              <w:tabs>
                <w:tab w:val="left" w:pos="-5249"/>
              </w:tabs>
              <w:spacing w:before="0" w:beforeAutospacing="0" w:after="0" w:afterAutospacing="0"/>
              <w:rPr>
                <w:rFonts w:asciiTheme="minorHAnsi" w:hAnsiTheme="minorHAnsi"/>
                <w:b/>
                <w:color w:val="auto"/>
              </w:rPr>
            </w:pPr>
            <w:r>
              <w:rPr>
                <w:rFonts w:asciiTheme="minorHAnsi" w:hAnsiTheme="minorHAnsi"/>
                <w:b/>
                <w:color w:val="auto"/>
              </w:rPr>
              <w:t>АО «МЕТРОВАГОНМАШ»</w:t>
            </w:r>
          </w:p>
          <w:p w14:paraId="6B910B1A" w14:textId="7B33BA5F" w:rsidR="008B0A5F" w:rsidRPr="001942AE" w:rsidRDefault="008B0A5F" w:rsidP="008B0A5F">
            <w:pPr>
              <w:pStyle w:val="affffff1"/>
              <w:tabs>
                <w:tab w:val="left" w:pos="-5249"/>
              </w:tabs>
              <w:spacing w:before="0" w:beforeAutospacing="0" w:after="0" w:afterAutospacing="0"/>
              <w:rPr>
                <w:rFonts w:asciiTheme="minorHAnsi" w:hAnsiTheme="minorHAnsi"/>
                <w:b/>
                <w:color w:val="auto"/>
              </w:rPr>
            </w:pPr>
          </w:p>
          <w:p w14:paraId="35B874E6" w14:textId="7CCE0BDF" w:rsidR="008B0A5F" w:rsidRPr="001942AE" w:rsidRDefault="008B0A5F" w:rsidP="008B0A5F">
            <w:pPr>
              <w:pStyle w:val="affffff1"/>
              <w:tabs>
                <w:tab w:val="left" w:pos="-5249"/>
              </w:tabs>
              <w:spacing w:before="0" w:beforeAutospacing="0" w:after="0" w:afterAutospacing="0"/>
              <w:rPr>
                <w:rFonts w:asciiTheme="minorHAnsi" w:hAnsiTheme="minorHAnsi"/>
                <w:color w:val="auto"/>
              </w:rPr>
            </w:pPr>
            <w:r w:rsidRPr="001942AE">
              <w:rPr>
                <w:rFonts w:asciiTheme="minorHAnsi" w:hAnsiTheme="minorHAnsi"/>
                <w:color w:val="auto"/>
              </w:rPr>
              <w:t>___________________</w:t>
            </w:r>
            <w:r w:rsidRPr="001942AE">
              <w:rPr>
                <w:rFonts w:asciiTheme="minorHAnsi" w:hAnsiTheme="minorHAnsi"/>
              </w:rPr>
              <w:t xml:space="preserve"> </w:t>
            </w:r>
            <w:r w:rsidR="00A9532E">
              <w:rPr>
                <w:rFonts w:asciiTheme="minorHAnsi" w:hAnsiTheme="minorHAnsi"/>
                <w:color w:val="auto"/>
              </w:rPr>
              <w:t>А.А. Гафуров</w:t>
            </w:r>
          </w:p>
          <w:p w14:paraId="58FA932B" w14:textId="46152F5F" w:rsidR="008B0A5F" w:rsidRPr="001942AE" w:rsidRDefault="008B0A5F" w:rsidP="008B0A5F">
            <w:pPr>
              <w:spacing w:after="0" w:line="240" w:lineRule="auto"/>
              <w:rPr>
                <w:rFonts w:asciiTheme="minorHAnsi" w:hAnsiTheme="minorHAnsi"/>
                <w:b/>
                <w:sz w:val="32"/>
                <w:szCs w:val="32"/>
              </w:rPr>
            </w:pPr>
            <w:r w:rsidRPr="001942AE">
              <w:rPr>
                <w:rFonts w:asciiTheme="minorHAnsi" w:hAnsiTheme="minorHAnsi"/>
                <w:sz w:val="24"/>
              </w:rPr>
              <w:t>«____» ________________20</w:t>
            </w:r>
            <w:r w:rsidR="007A7912">
              <w:rPr>
                <w:rFonts w:asciiTheme="minorHAnsi" w:hAnsiTheme="minorHAnsi"/>
                <w:sz w:val="24"/>
              </w:rPr>
              <w:t>23</w:t>
            </w:r>
            <w:r w:rsidRPr="001942AE">
              <w:rPr>
                <w:rFonts w:asciiTheme="minorHAnsi" w:hAnsiTheme="minorHAnsi"/>
                <w:sz w:val="24"/>
              </w:rPr>
              <w:t>г</w:t>
            </w:r>
            <w:r w:rsidR="007A7912">
              <w:rPr>
                <w:rFonts w:asciiTheme="minorHAnsi" w:hAnsiTheme="minorHAnsi"/>
                <w:sz w:val="24"/>
              </w:rPr>
              <w:t>.</w:t>
            </w:r>
          </w:p>
        </w:tc>
      </w:tr>
      <w:tr w:rsidR="008B0A5F" w:rsidRPr="003853F6" w14:paraId="3B469256" w14:textId="77777777" w:rsidTr="00F12E77">
        <w:tc>
          <w:tcPr>
            <w:tcW w:w="10175" w:type="dxa"/>
            <w:gridSpan w:val="4"/>
            <w:tcBorders>
              <w:top w:val="nil"/>
              <w:left w:val="nil"/>
              <w:bottom w:val="nil"/>
              <w:right w:val="nil"/>
            </w:tcBorders>
          </w:tcPr>
          <w:p w14:paraId="7970E325" w14:textId="77777777" w:rsidR="008B0A5F" w:rsidRDefault="008B0A5F" w:rsidP="009610A3">
            <w:pPr>
              <w:spacing w:after="0" w:line="240" w:lineRule="auto"/>
              <w:jc w:val="center"/>
              <w:rPr>
                <w:rFonts w:asciiTheme="minorHAnsi" w:hAnsiTheme="minorHAnsi"/>
                <w:b/>
                <w:sz w:val="32"/>
                <w:szCs w:val="32"/>
              </w:rPr>
            </w:pPr>
          </w:p>
          <w:p w14:paraId="3F334BE5" w14:textId="77777777" w:rsidR="00BD5CEE" w:rsidRDefault="00BD5CEE" w:rsidP="009610A3">
            <w:pPr>
              <w:spacing w:after="0" w:line="240" w:lineRule="auto"/>
              <w:jc w:val="center"/>
              <w:rPr>
                <w:rFonts w:asciiTheme="minorHAnsi" w:hAnsiTheme="minorHAnsi"/>
                <w:b/>
                <w:sz w:val="32"/>
                <w:szCs w:val="32"/>
              </w:rPr>
            </w:pPr>
          </w:p>
          <w:p w14:paraId="5FDCF8ED" w14:textId="7AC6FF0B" w:rsidR="00BD5CEE" w:rsidRPr="001942AE" w:rsidRDefault="00BD5CEE" w:rsidP="009610A3">
            <w:pPr>
              <w:spacing w:after="0" w:line="240" w:lineRule="auto"/>
              <w:jc w:val="center"/>
              <w:rPr>
                <w:rFonts w:asciiTheme="minorHAnsi" w:hAnsiTheme="minorHAnsi"/>
                <w:b/>
                <w:sz w:val="32"/>
                <w:szCs w:val="32"/>
              </w:rPr>
            </w:pPr>
          </w:p>
        </w:tc>
      </w:tr>
      <w:tr w:rsidR="00BC720F" w:rsidRPr="003853F6" w14:paraId="429C701A" w14:textId="77777777" w:rsidTr="00993DC3">
        <w:tc>
          <w:tcPr>
            <w:tcW w:w="10175" w:type="dxa"/>
            <w:gridSpan w:val="4"/>
            <w:tcBorders>
              <w:top w:val="nil"/>
              <w:left w:val="nil"/>
              <w:bottom w:val="nil"/>
              <w:right w:val="nil"/>
            </w:tcBorders>
          </w:tcPr>
          <w:p w14:paraId="77F30F3C" w14:textId="7FE43CE4" w:rsidR="00BC720F" w:rsidRPr="001942AE" w:rsidRDefault="00BC720F" w:rsidP="009610A3">
            <w:pPr>
              <w:spacing w:after="0" w:line="240" w:lineRule="auto"/>
              <w:jc w:val="center"/>
              <w:rPr>
                <w:rFonts w:asciiTheme="minorHAnsi" w:hAnsiTheme="minorHAnsi"/>
                <w:b/>
                <w:sz w:val="32"/>
                <w:szCs w:val="32"/>
              </w:rPr>
            </w:pPr>
            <w:r w:rsidRPr="001942AE">
              <w:rPr>
                <w:rFonts w:asciiTheme="minorHAnsi" w:hAnsiTheme="minorHAnsi"/>
                <w:b/>
                <w:sz w:val="32"/>
                <w:szCs w:val="32"/>
              </w:rPr>
              <w:t>Техническое задание</w:t>
            </w:r>
          </w:p>
        </w:tc>
      </w:tr>
      <w:tr w:rsidR="00CE1BEF" w:rsidRPr="003853F6" w14:paraId="5B02467F" w14:textId="77777777" w:rsidTr="00CE1BEF">
        <w:tc>
          <w:tcPr>
            <w:tcW w:w="10175" w:type="dxa"/>
            <w:gridSpan w:val="4"/>
            <w:tcBorders>
              <w:top w:val="nil"/>
              <w:left w:val="nil"/>
              <w:bottom w:val="nil"/>
              <w:right w:val="nil"/>
            </w:tcBorders>
          </w:tcPr>
          <w:p w14:paraId="4745C779" w14:textId="0709FEE9" w:rsidR="00CE1BEF" w:rsidRPr="00237CB5" w:rsidRDefault="00CE1BEF" w:rsidP="00BB2233">
            <w:pPr>
              <w:spacing w:after="0" w:line="240" w:lineRule="auto"/>
              <w:ind w:left="173" w:hanging="283"/>
              <w:jc w:val="center"/>
              <w:rPr>
                <w:rFonts w:asciiTheme="minorHAnsi" w:hAnsiTheme="minorHAnsi"/>
                <w:b/>
                <w:sz w:val="32"/>
                <w:szCs w:val="32"/>
              </w:rPr>
            </w:pPr>
            <w:r w:rsidRPr="00237CB5">
              <w:rPr>
                <w:rFonts w:asciiTheme="minorHAnsi" w:hAnsiTheme="minorHAnsi"/>
                <w:b/>
                <w:sz w:val="32"/>
                <w:szCs w:val="32"/>
              </w:rPr>
              <w:t>№ 0</w:t>
            </w:r>
            <w:r w:rsidR="00FA4910">
              <w:rPr>
                <w:rFonts w:asciiTheme="minorHAnsi" w:hAnsiTheme="minorHAnsi"/>
                <w:b/>
                <w:sz w:val="32"/>
                <w:szCs w:val="32"/>
              </w:rPr>
              <w:t>11</w:t>
            </w:r>
            <w:r w:rsidRPr="00237CB5">
              <w:rPr>
                <w:rFonts w:asciiTheme="minorHAnsi" w:hAnsiTheme="minorHAnsi"/>
                <w:b/>
                <w:sz w:val="32"/>
                <w:szCs w:val="32"/>
              </w:rPr>
              <w:t>-23-УГТ</w:t>
            </w:r>
          </w:p>
        </w:tc>
      </w:tr>
      <w:tr w:rsidR="00CE1BEF" w:rsidRPr="003853F6" w14:paraId="153D806D" w14:textId="77777777" w:rsidTr="00B2744F">
        <w:tc>
          <w:tcPr>
            <w:tcW w:w="10175" w:type="dxa"/>
            <w:gridSpan w:val="4"/>
            <w:tcBorders>
              <w:top w:val="nil"/>
              <w:left w:val="nil"/>
              <w:bottom w:val="nil"/>
              <w:right w:val="nil"/>
            </w:tcBorders>
          </w:tcPr>
          <w:p w14:paraId="3E4E8B71" w14:textId="77777777" w:rsidR="00CE1BEF" w:rsidRDefault="00CE1BEF" w:rsidP="007864F4">
            <w:pPr>
              <w:spacing w:line="240" w:lineRule="auto"/>
              <w:ind w:left="-98"/>
              <w:contextualSpacing/>
              <w:jc w:val="center"/>
              <w:rPr>
                <w:rFonts w:asciiTheme="minorHAnsi" w:hAnsiTheme="minorHAnsi"/>
                <w:b/>
                <w:sz w:val="28"/>
                <w:szCs w:val="28"/>
              </w:rPr>
            </w:pPr>
            <w:r w:rsidRPr="00237CB5">
              <w:rPr>
                <w:rFonts w:asciiTheme="minorHAnsi" w:hAnsiTheme="minorHAnsi"/>
                <w:b/>
                <w:sz w:val="28"/>
                <w:szCs w:val="28"/>
              </w:rPr>
              <w:t xml:space="preserve">на </w:t>
            </w:r>
            <w:r w:rsidR="00237CB5" w:rsidRPr="00237CB5">
              <w:rPr>
                <w:rFonts w:asciiTheme="minorHAnsi" w:hAnsiTheme="minorHAnsi"/>
                <w:b/>
                <w:sz w:val="28"/>
                <w:szCs w:val="28"/>
              </w:rPr>
              <w:t xml:space="preserve">приобретение </w:t>
            </w:r>
            <w:r w:rsidR="007864F4">
              <w:rPr>
                <w:rFonts w:asciiTheme="minorHAnsi" w:hAnsiTheme="minorHAnsi"/>
                <w:b/>
                <w:sz w:val="28"/>
                <w:szCs w:val="28"/>
              </w:rPr>
              <w:t>Установки для</w:t>
            </w:r>
            <w:r w:rsidR="00FA4910">
              <w:rPr>
                <w:rFonts w:asciiTheme="minorHAnsi" w:hAnsiTheme="minorHAnsi"/>
                <w:b/>
                <w:sz w:val="28"/>
                <w:szCs w:val="28"/>
              </w:rPr>
              <w:t xml:space="preserve"> термической разделки стальных тросов</w:t>
            </w:r>
          </w:p>
          <w:p w14:paraId="7FD23249" w14:textId="77777777" w:rsidR="00094617" w:rsidRDefault="00094617" w:rsidP="007864F4">
            <w:pPr>
              <w:spacing w:line="240" w:lineRule="auto"/>
              <w:ind w:left="-98"/>
              <w:contextualSpacing/>
              <w:jc w:val="center"/>
              <w:rPr>
                <w:rFonts w:asciiTheme="minorHAnsi" w:hAnsiTheme="minorHAnsi"/>
                <w:b/>
                <w:sz w:val="28"/>
                <w:szCs w:val="28"/>
              </w:rPr>
            </w:pPr>
          </w:p>
          <w:p w14:paraId="1CA8DD46" w14:textId="3589548D" w:rsidR="00094617" w:rsidRPr="00237CB5" w:rsidRDefault="00094617" w:rsidP="0075228E">
            <w:pPr>
              <w:spacing w:line="240" w:lineRule="auto"/>
              <w:ind w:left="-98"/>
              <w:contextualSpacing/>
              <w:jc w:val="center"/>
              <w:rPr>
                <w:rFonts w:asciiTheme="minorHAnsi" w:hAnsiTheme="minorHAnsi"/>
                <w:b/>
                <w:sz w:val="32"/>
                <w:szCs w:val="32"/>
              </w:rPr>
            </w:pPr>
            <w:r>
              <w:rPr>
                <w:rFonts w:asciiTheme="minorHAnsi" w:hAnsiTheme="minorHAnsi"/>
                <w:b/>
                <w:sz w:val="28"/>
                <w:szCs w:val="28"/>
              </w:rPr>
              <w:t>Редакция №</w:t>
            </w:r>
            <w:r w:rsidR="0075228E">
              <w:rPr>
                <w:rFonts w:asciiTheme="minorHAnsi" w:hAnsiTheme="minorHAnsi"/>
                <w:b/>
                <w:sz w:val="28"/>
                <w:szCs w:val="28"/>
              </w:rPr>
              <w:t>1</w:t>
            </w:r>
          </w:p>
        </w:tc>
      </w:tr>
      <w:tr w:rsidR="00A9532E" w:rsidRPr="003853F6" w14:paraId="28CFF7C2" w14:textId="77777777" w:rsidTr="00B2744F">
        <w:tc>
          <w:tcPr>
            <w:tcW w:w="10175" w:type="dxa"/>
            <w:gridSpan w:val="4"/>
            <w:tcBorders>
              <w:top w:val="nil"/>
              <w:left w:val="nil"/>
              <w:bottom w:val="nil"/>
              <w:right w:val="nil"/>
            </w:tcBorders>
          </w:tcPr>
          <w:p w14:paraId="2699AF7A" w14:textId="32C0DE8A" w:rsidR="00A9532E" w:rsidRPr="00F613ED" w:rsidRDefault="004726FF" w:rsidP="004726FF">
            <w:pPr>
              <w:spacing w:line="240" w:lineRule="auto"/>
              <w:ind w:hanging="1665"/>
              <w:contextualSpacing/>
              <w:jc w:val="center"/>
              <w:rPr>
                <w:rFonts w:asciiTheme="minorHAnsi" w:hAnsiTheme="minorHAnsi"/>
                <w:b/>
                <w:sz w:val="24"/>
              </w:rPr>
            </w:pPr>
            <w:r>
              <w:rPr>
                <w:rFonts w:asciiTheme="minorHAnsi" w:hAnsiTheme="minorHAnsi"/>
                <w:b/>
                <w:sz w:val="32"/>
                <w:szCs w:val="32"/>
              </w:rPr>
              <w:t xml:space="preserve">                       </w:t>
            </w:r>
          </w:p>
          <w:p w14:paraId="60F8187A" w14:textId="67BFE524" w:rsidR="000A72D0" w:rsidRPr="001942AE" w:rsidRDefault="000A72D0" w:rsidP="004726FF">
            <w:pPr>
              <w:spacing w:line="240" w:lineRule="auto"/>
              <w:ind w:hanging="1665"/>
              <w:contextualSpacing/>
              <w:jc w:val="center"/>
              <w:rPr>
                <w:rFonts w:asciiTheme="minorHAnsi" w:hAnsiTheme="minorHAnsi"/>
                <w:sz w:val="32"/>
                <w:szCs w:val="32"/>
              </w:rPr>
            </w:pPr>
          </w:p>
        </w:tc>
      </w:tr>
      <w:tr w:rsidR="00473B2B" w:rsidRPr="003853F6" w14:paraId="3EE9803D" w14:textId="77777777" w:rsidTr="00F02D22">
        <w:tc>
          <w:tcPr>
            <w:tcW w:w="4258" w:type="dxa"/>
            <w:tcBorders>
              <w:top w:val="nil"/>
              <w:left w:val="nil"/>
              <w:bottom w:val="nil"/>
              <w:right w:val="nil"/>
            </w:tcBorders>
          </w:tcPr>
          <w:p w14:paraId="221F898B" w14:textId="77777777" w:rsidR="00473B2B" w:rsidRPr="001942AE" w:rsidRDefault="00473B2B" w:rsidP="00473B2B">
            <w:pPr>
              <w:spacing w:after="0" w:line="240" w:lineRule="auto"/>
              <w:jc w:val="center"/>
              <w:rPr>
                <w:rFonts w:asciiTheme="minorHAnsi" w:hAnsiTheme="minorHAnsi"/>
                <w:b/>
                <w:sz w:val="32"/>
                <w:szCs w:val="32"/>
              </w:rPr>
            </w:pPr>
          </w:p>
        </w:tc>
        <w:tc>
          <w:tcPr>
            <w:tcW w:w="1838" w:type="dxa"/>
            <w:gridSpan w:val="2"/>
            <w:tcBorders>
              <w:top w:val="nil"/>
              <w:left w:val="nil"/>
              <w:bottom w:val="nil"/>
              <w:right w:val="nil"/>
            </w:tcBorders>
          </w:tcPr>
          <w:p w14:paraId="7753D72E" w14:textId="77777777" w:rsidR="00473B2B" w:rsidRPr="001942AE" w:rsidRDefault="00473B2B" w:rsidP="00473B2B">
            <w:pPr>
              <w:spacing w:after="0" w:line="240" w:lineRule="auto"/>
              <w:jc w:val="center"/>
              <w:rPr>
                <w:rFonts w:asciiTheme="minorHAnsi" w:hAnsiTheme="minorHAnsi"/>
                <w:sz w:val="32"/>
                <w:szCs w:val="32"/>
              </w:rPr>
            </w:pPr>
          </w:p>
        </w:tc>
        <w:tc>
          <w:tcPr>
            <w:tcW w:w="4079" w:type="dxa"/>
            <w:tcBorders>
              <w:top w:val="nil"/>
              <w:left w:val="nil"/>
              <w:bottom w:val="nil"/>
              <w:right w:val="nil"/>
            </w:tcBorders>
          </w:tcPr>
          <w:p w14:paraId="2EEC6B9F" w14:textId="7C9EE8BF" w:rsidR="00473B2B" w:rsidRPr="001942AE" w:rsidRDefault="00473B2B" w:rsidP="00473B2B">
            <w:pPr>
              <w:spacing w:after="0" w:line="240" w:lineRule="auto"/>
              <w:jc w:val="center"/>
              <w:rPr>
                <w:rFonts w:asciiTheme="minorHAnsi" w:hAnsiTheme="minorHAnsi"/>
                <w:sz w:val="32"/>
                <w:szCs w:val="32"/>
              </w:rPr>
            </w:pPr>
          </w:p>
        </w:tc>
      </w:tr>
      <w:tr w:rsidR="00473B2B" w:rsidRPr="003853F6" w14:paraId="1F487212" w14:textId="77777777" w:rsidTr="00F02D22">
        <w:tc>
          <w:tcPr>
            <w:tcW w:w="4258" w:type="dxa"/>
            <w:tcBorders>
              <w:top w:val="nil"/>
              <w:left w:val="nil"/>
              <w:bottom w:val="nil"/>
              <w:right w:val="nil"/>
            </w:tcBorders>
          </w:tcPr>
          <w:p w14:paraId="72F88D47" w14:textId="11A0B1AD" w:rsidR="00473B2B" w:rsidRPr="001942AE" w:rsidRDefault="00473B2B" w:rsidP="00473B2B">
            <w:pPr>
              <w:pStyle w:val="affffff1"/>
              <w:tabs>
                <w:tab w:val="left" w:pos="-5249"/>
              </w:tabs>
              <w:spacing w:before="0" w:beforeAutospacing="0" w:after="0" w:afterAutospacing="0"/>
              <w:rPr>
                <w:rFonts w:asciiTheme="minorHAnsi" w:hAnsiTheme="minorHAnsi"/>
                <w:color w:val="auto"/>
              </w:rPr>
            </w:pPr>
          </w:p>
        </w:tc>
        <w:tc>
          <w:tcPr>
            <w:tcW w:w="1838" w:type="dxa"/>
            <w:gridSpan w:val="2"/>
            <w:tcBorders>
              <w:top w:val="nil"/>
              <w:left w:val="nil"/>
              <w:bottom w:val="nil"/>
              <w:right w:val="nil"/>
            </w:tcBorders>
          </w:tcPr>
          <w:p w14:paraId="4450E251" w14:textId="77777777" w:rsidR="00473B2B" w:rsidRPr="001942AE" w:rsidRDefault="00473B2B" w:rsidP="00473B2B">
            <w:pPr>
              <w:spacing w:after="0" w:line="240" w:lineRule="auto"/>
              <w:jc w:val="center"/>
              <w:rPr>
                <w:rFonts w:asciiTheme="minorHAnsi" w:hAnsiTheme="minorHAnsi"/>
                <w:sz w:val="32"/>
                <w:szCs w:val="32"/>
              </w:rPr>
            </w:pPr>
          </w:p>
        </w:tc>
        <w:tc>
          <w:tcPr>
            <w:tcW w:w="4079" w:type="dxa"/>
            <w:tcBorders>
              <w:top w:val="nil"/>
              <w:left w:val="nil"/>
              <w:bottom w:val="nil"/>
              <w:right w:val="nil"/>
            </w:tcBorders>
          </w:tcPr>
          <w:p w14:paraId="6E070B46" w14:textId="77777777" w:rsidR="00473B2B" w:rsidRPr="001942AE" w:rsidRDefault="00473B2B" w:rsidP="00473B2B">
            <w:pPr>
              <w:spacing w:after="0" w:line="240" w:lineRule="auto"/>
              <w:jc w:val="center"/>
              <w:rPr>
                <w:rFonts w:asciiTheme="minorHAnsi" w:hAnsiTheme="minorHAnsi"/>
                <w:sz w:val="32"/>
                <w:szCs w:val="32"/>
              </w:rPr>
            </w:pPr>
          </w:p>
        </w:tc>
      </w:tr>
      <w:tr w:rsidR="00473B2B" w:rsidRPr="003853F6" w14:paraId="2ADFA6D9" w14:textId="77777777" w:rsidTr="00F12E77">
        <w:tc>
          <w:tcPr>
            <w:tcW w:w="4703" w:type="dxa"/>
            <w:gridSpan w:val="2"/>
            <w:tcBorders>
              <w:top w:val="nil"/>
              <w:left w:val="nil"/>
              <w:bottom w:val="nil"/>
              <w:right w:val="nil"/>
            </w:tcBorders>
          </w:tcPr>
          <w:p w14:paraId="1DFA1033" w14:textId="2BA05165" w:rsidR="00FF1BA3" w:rsidRPr="001942AE" w:rsidRDefault="00FF1BA3" w:rsidP="00473B2B">
            <w:pPr>
              <w:spacing w:after="0" w:line="240" w:lineRule="auto"/>
              <w:rPr>
                <w:rFonts w:asciiTheme="minorHAnsi" w:hAnsiTheme="minorHAnsi"/>
                <w:sz w:val="32"/>
                <w:szCs w:val="32"/>
              </w:rPr>
            </w:pPr>
          </w:p>
        </w:tc>
        <w:tc>
          <w:tcPr>
            <w:tcW w:w="1393" w:type="dxa"/>
            <w:tcBorders>
              <w:top w:val="nil"/>
              <w:left w:val="nil"/>
              <w:bottom w:val="nil"/>
              <w:right w:val="nil"/>
            </w:tcBorders>
          </w:tcPr>
          <w:p w14:paraId="140923EA" w14:textId="7EE7CEEB" w:rsidR="00473B2B" w:rsidRPr="001942AE" w:rsidRDefault="00473B2B" w:rsidP="00473B2B">
            <w:pPr>
              <w:spacing w:after="0" w:line="240" w:lineRule="auto"/>
              <w:jc w:val="center"/>
              <w:rPr>
                <w:rFonts w:asciiTheme="minorHAnsi" w:hAnsiTheme="minorHAnsi"/>
                <w:sz w:val="32"/>
                <w:szCs w:val="32"/>
              </w:rPr>
            </w:pPr>
          </w:p>
        </w:tc>
        <w:tc>
          <w:tcPr>
            <w:tcW w:w="4079" w:type="dxa"/>
            <w:tcBorders>
              <w:top w:val="nil"/>
              <w:left w:val="nil"/>
              <w:bottom w:val="nil"/>
              <w:right w:val="nil"/>
            </w:tcBorders>
          </w:tcPr>
          <w:p w14:paraId="0C5A4CD3" w14:textId="4E8D427C" w:rsidR="00473B2B" w:rsidRDefault="00473B2B" w:rsidP="004726FF">
            <w:pPr>
              <w:pStyle w:val="affffff1"/>
              <w:tabs>
                <w:tab w:val="left" w:pos="-5249"/>
              </w:tabs>
              <w:spacing w:before="0" w:beforeAutospacing="0" w:after="0" w:afterAutospacing="0"/>
              <w:rPr>
                <w:rFonts w:asciiTheme="minorHAnsi" w:hAnsiTheme="minorHAnsi"/>
                <w:color w:val="auto"/>
              </w:rPr>
            </w:pPr>
            <w:r w:rsidRPr="001942AE">
              <w:rPr>
                <w:rFonts w:asciiTheme="minorHAnsi" w:hAnsiTheme="minorHAnsi"/>
                <w:color w:val="auto"/>
              </w:rPr>
              <w:t xml:space="preserve">Главный </w:t>
            </w:r>
            <w:r w:rsidR="004726FF">
              <w:rPr>
                <w:rFonts w:asciiTheme="minorHAnsi" w:hAnsiTheme="minorHAnsi"/>
                <w:color w:val="auto"/>
              </w:rPr>
              <w:t>технолог</w:t>
            </w:r>
          </w:p>
          <w:p w14:paraId="1C3C5C3A" w14:textId="14F0CABE" w:rsidR="004726FF" w:rsidRPr="001942AE" w:rsidRDefault="004726FF" w:rsidP="004726FF">
            <w:pPr>
              <w:pStyle w:val="affffff1"/>
              <w:tabs>
                <w:tab w:val="left" w:pos="-5249"/>
              </w:tabs>
              <w:spacing w:before="0" w:beforeAutospacing="0" w:after="0" w:afterAutospacing="0"/>
              <w:rPr>
                <w:rFonts w:asciiTheme="minorHAnsi" w:hAnsiTheme="minorHAnsi"/>
                <w:b/>
                <w:color w:val="auto"/>
              </w:rPr>
            </w:pPr>
            <w:r>
              <w:rPr>
                <w:rFonts w:asciiTheme="minorHAnsi" w:hAnsiTheme="minorHAnsi"/>
                <w:color w:val="auto"/>
              </w:rPr>
              <w:t>АО «МЕТРОВАГОНМАШ»</w:t>
            </w:r>
          </w:p>
          <w:p w14:paraId="5A79B40F" w14:textId="77777777" w:rsidR="00473B2B" w:rsidRPr="001942AE" w:rsidRDefault="00473B2B" w:rsidP="00473B2B">
            <w:pPr>
              <w:pStyle w:val="affffff1"/>
              <w:tabs>
                <w:tab w:val="left" w:pos="-5249"/>
              </w:tabs>
              <w:spacing w:before="0" w:beforeAutospacing="0" w:after="0" w:afterAutospacing="0"/>
              <w:rPr>
                <w:rFonts w:asciiTheme="minorHAnsi" w:hAnsiTheme="minorHAnsi"/>
                <w:b/>
                <w:color w:val="auto"/>
              </w:rPr>
            </w:pPr>
          </w:p>
          <w:p w14:paraId="5EA71AEE" w14:textId="2FC08BF0" w:rsidR="00473B2B" w:rsidRPr="001942AE" w:rsidRDefault="00473B2B" w:rsidP="00473B2B">
            <w:pPr>
              <w:pStyle w:val="affffff1"/>
              <w:tabs>
                <w:tab w:val="left" w:pos="-5249"/>
              </w:tabs>
              <w:spacing w:before="0" w:beforeAutospacing="0" w:after="0" w:afterAutospacing="0"/>
              <w:rPr>
                <w:rFonts w:asciiTheme="minorHAnsi" w:hAnsiTheme="minorHAnsi"/>
                <w:color w:val="auto"/>
              </w:rPr>
            </w:pPr>
            <w:r w:rsidRPr="001942AE">
              <w:rPr>
                <w:rFonts w:asciiTheme="minorHAnsi" w:hAnsiTheme="minorHAnsi"/>
                <w:color w:val="auto"/>
              </w:rPr>
              <w:t>___________________</w:t>
            </w:r>
            <w:r w:rsidRPr="001942AE">
              <w:rPr>
                <w:rFonts w:asciiTheme="minorHAnsi" w:hAnsiTheme="minorHAnsi"/>
              </w:rPr>
              <w:t xml:space="preserve"> </w:t>
            </w:r>
            <w:r w:rsidR="004726FF">
              <w:rPr>
                <w:rFonts w:asciiTheme="minorHAnsi" w:hAnsiTheme="minorHAnsi"/>
                <w:color w:val="auto"/>
              </w:rPr>
              <w:t>А.С. Груцинов</w:t>
            </w:r>
          </w:p>
          <w:p w14:paraId="3DB3841A" w14:textId="6F02A166" w:rsidR="00473B2B" w:rsidRPr="001942AE" w:rsidRDefault="00473B2B" w:rsidP="00473B2B">
            <w:pPr>
              <w:spacing w:after="0" w:line="240" w:lineRule="auto"/>
              <w:rPr>
                <w:rFonts w:asciiTheme="minorHAnsi" w:hAnsiTheme="minorHAnsi"/>
                <w:sz w:val="32"/>
                <w:szCs w:val="32"/>
              </w:rPr>
            </w:pPr>
            <w:r w:rsidRPr="001942AE">
              <w:rPr>
                <w:rFonts w:asciiTheme="minorHAnsi" w:hAnsiTheme="minorHAnsi"/>
                <w:sz w:val="24"/>
              </w:rPr>
              <w:t>«____» ________________20</w:t>
            </w:r>
            <w:r w:rsidR="007A7912">
              <w:rPr>
                <w:rFonts w:asciiTheme="minorHAnsi" w:hAnsiTheme="minorHAnsi"/>
                <w:sz w:val="24"/>
              </w:rPr>
              <w:t>23</w:t>
            </w:r>
            <w:r w:rsidRPr="001942AE">
              <w:rPr>
                <w:rFonts w:asciiTheme="minorHAnsi" w:hAnsiTheme="minorHAnsi"/>
                <w:sz w:val="24"/>
              </w:rPr>
              <w:t>г.</w:t>
            </w:r>
          </w:p>
        </w:tc>
      </w:tr>
      <w:tr w:rsidR="00473B2B" w:rsidRPr="003853F6" w14:paraId="45AF12B7" w14:textId="77777777" w:rsidTr="00F12E77">
        <w:trPr>
          <w:trHeight w:val="73"/>
        </w:trPr>
        <w:tc>
          <w:tcPr>
            <w:tcW w:w="4703" w:type="dxa"/>
            <w:gridSpan w:val="2"/>
            <w:tcBorders>
              <w:top w:val="nil"/>
              <w:left w:val="nil"/>
              <w:bottom w:val="nil"/>
              <w:right w:val="nil"/>
            </w:tcBorders>
          </w:tcPr>
          <w:p w14:paraId="33AF1AA5" w14:textId="5859EE34" w:rsidR="00473B2B" w:rsidRPr="001942AE" w:rsidRDefault="00473B2B" w:rsidP="00473B2B">
            <w:pPr>
              <w:spacing w:after="0" w:line="240" w:lineRule="auto"/>
              <w:rPr>
                <w:rFonts w:asciiTheme="minorHAnsi" w:hAnsiTheme="minorHAnsi"/>
                <w:sz w:val="32"/>
                <w:szCs w:val="32"/>
              </w:rPr>
            </w:pPr>
          </w:p>
        </w:tc>
        <w:tc>
          <w:tcPr>
            <w:tcW w:w="1393" w:type="dxa"/>
            <w:tcBorders>
              <w:top w:val="nil"/>
              <w:left w:val="nil"/>
              <w:bottom w:val="nil"/>
              <w:right w:val="nil"/>
            </w:tcBorders>
          </w:tcPr>
          <w:p w14:paraId="5F9DFDB0" w14:textId="77777777" w:rsidR="00473B2B" w:rsidRPr="001942AE" w:rsidRDefault="00473B2B" w:rsidP="00473B2B">
            <w:pPr>
              <w:spacing w:after="0" w:line="240" w:lineRule="auto"/>
              <w:jc w:val="center"/>
              <w:rPr>
                <w:rFonts w:asciiTheme="minorHAnsi" w:hAnsiTheme="minorHAnsi"/>
                <w:sz w:val="32"/>
                <w:szCs w:val="32"/>
              </w:rPr>
            </w:pPr>
          </w:p>
        </w:tc>
        <w:tc>
          <w:tcPr>
            <w:tcW w:w="4079" w:type="dxa"/>
            <w:tcBorders>
              <w:top w:val="nil"/>
              <w:left w:val="nil"/>
              <w:bottom w:val="nil"/>
              <w:right w:val="nil"/>
            </w:tcBorders>
          </w:tcPr>
          <w:p w14:paraId="4B1A294C" w14:textId="77777777" w:rsidR="00473B2B" w:rsidRPr="001942AE" w:rsidRDefault="00473B2B" w:rsidP="00473B2B">
            <w:pPr>
              <w:spacing w:after="0" w:line="240" w:lineRule="auto"/>
              <w:jc w:val="center"/>
              <w:rPr>
                <w:rFonts w:asciiTheme="minorHAnsi" w:hAnsiTheme="minorHAnsi"/>
                <w:sz w:val="32"/>
                <w:szCs w:val="32"/>
              </w:rPr>
            </w:pPr>
          </w:p>
        </w:tc>
      </w:tr>
      <w:tr w:rsidR="00473B2B" w:rsidRPr="003853F6" w14:paraId="1DC12CAF" w14:textId="77777777" w:rsidTr="008B0A5F">
        <w:tc>
          <w:tcPr>
            <w:tcW w:w="10175" w:type="dxa"/>
            <w:gridSpan w:val="4"/>
            <w:tcBorders>
              <w:top w:val="nil"/>
              <w:left w:val="nil"/>
              <w:bottom w:val="nil"/>
              <w:right w:val="nil"/>
            </w:tcBorders>
          </w:tcPr>
          <w:p w14:paraId="26EE6195" w14:textId="5CCCF8F0" w:rsidR="003E0980" w:rsidRDefault="003E0980" w:rsidP="003E0980">
            <w:pPr>
              <w:spacing w:after="0" w:line="240" w:lineRule="auto"/>
              <w:rPr>
                <w:rFonts w:asciiTheme="minorHAnsi" w:hAnsiTheme="minorHAnsi"/>
                <w:sz w:val="32"/>
                <w:szCs w:val="32"/>
              </w:rPr>
            </w:pPr>
          </w:p>
          <w:p w14:paraId="3E76E6C7" w14:textId="72804718" w:rsidR="00862E7B" w:rsidRDefault="00862E7B" w:rsidP="003E0980">
            <w:pPr>
              <w:spacing w:after="0" w:line="240" w:lineRule="auto"/>
              <w:rPr>
                <w:rFonts w:asciiTheme="minorHAnsi" w:hAnsiTheme="minorHAnsi"/>
                <w:sz w:val="32"/>
                <w:szCs w:val="32"/>
              </w:rPr>
            </w:pPr>
          </w:p>
          <w:p w14:paraId="1E4C0551" w14:textId="21E365F0" w:rsidR="00862E7B" w:rsidRDefault="00862E7B" w:rsidP="003E0980">
            <w:pPr>
              <w:spacing w:after="0" w:line="240" w:lineRule="auto"/>
              <w:rPr>
                <w:rFonts w:asciiTheme="minorHAnsi" w:hAnsiTheme="minorHAnsi"/>
                <w:sz w:val="32"/>
                <w:szCs w:val="32"/>
              </w:rPr>
            </w:pPr>
          </w:p>
          <w:p w14:paraId="2BCA772A" w14:textId="77777777" w:rsidR="00094617" w:rsidRDefault="00094617" w:rsidP="003E0980">
            <w:pPr>
              <w:spacing w:after="0" w:line="240" w:lineRule="auto"/>
              <w:rPr>
                <w:rFonts w:asciiTheme="minorHAnsi" w:hAnsiTheme="minorHAnsi"/>
                <w:sz w:val="32"/>
                <w:szCs w:val="32"/>
              </w:rPr>
            </w:pPr>
          </w:p>
          <w:p w14:paraId="023B1FA2" w14:textId="313937EF" w:rsidR="00862E7B" w:rsidRDefault="00862E7B" w:rsidP="003E0980">
            <w:pPr>
              <w:spacing w:after="0" w:line="240" w:lineRule="auto"/>
              <w:rPr>
                <w:rFonts w:asciiTheme="minorHAnsi" w:hAnsiTheme="minorHAnsi"/>
                <w:sz w:val="32"/>
                <w:szCs w:val="32"/>
              </w:rPr>
            </w:pPr>
          </w:p>
          <w:p w14:paraId="6310FCDA" w14:textId="25C2B963" w:rsidR="003E0980" w:rsidRPr="001942AE" w:rsidRDefault="003E0980" w:rsidP="003E0980">
            <w:pPr>
              <w:spacing w:after="0" w:line="240" w:lineRule="auto"/>
              <w:rPr>
                <w:rFonts w:asciiTheme="minorHAnsi" w:hAnsiTheme="minorHAnsi"/>
                <w:sz w:val="32"/>
                <w:szCs w:val="32"/>
              </w:rPr>
            </w:pPr>
          </w:p>
        </w:tc>
      </w:tr>
      <w:tr w:rsidR="00473B2B" w:rsidRPr="003853F6" w14:paraId="06209AC6" w14:textId="77777777" w:rsidTr="00473B2B">
        <w:tc>
          <w:tcPr>
            <w:tcW w:w="10175" w:type="dxa"/>
            <w:gridSpan w:val="4"/>
            <w:tcBorders>
              <w:top w:val="nil"/>
              <w:left w:val="nil"/>
              <w:bottom w:val="nil"/>
              <w:right w:val="nil"/>
            </w:tcBorders>
          </w:tcPr>
          <w:p w14:paraId="601AFB1E" w14:textId="1FAF490F" w:rsidR="00473B2B" w:rsidRPr="00BD5CEE" w:rsidRDefault="004726FF" w:rsidP="00473B2B">
            <w:pPr>
              <w:spacing w:after="0" w:line="240" w:lineRule="auto"/>
              <w:jc w:val="center"/>
              <w:rPr>
                <w:rFonts w:asciiTheme="minorHAnsi" w:hAnsiTheme="minorHAnsi"/>
                <w:sz w:val="22"/>
                <w:szCs w:val="22"/>
              </w:rPr>
            </w:pPr>
            <w:r w:rsidRPr="00BD5CEE">
              <w:rPr>
                <w:rFonts w:asciiTheme="minorHAnsi" w:hAnsiTheme="minorHAnsi"/>
                <w:sz w:val="22"/>
                <w:szCs w:val="22"/>
              </w:rPr>
              <w:t>Мытищи</w:t>
            </w:r>
          </w:p>
        </w:tc>
      </w:tr>
      <w:tr w:rsidR="00473B2B" w:rsidRPr="003853F6" w14:paraId="615A1DCB" w14:textId="77777777" w:rsidTr="00473B2B">
        <w:tc>
          <w:tcPr>
            <w:tcW w:w="10175" w:type="dxa"/>
            <w:gridSpan w:val="4"/>
            <w:tcBorders>
              <w:top w:val="nil"/>
              <w:left w:val="nil"/>
              <w:bottom w:val="nil"/>
              <w:right w:val="nil"/>
            </w:tcBorders>
          </w:tcPr>
          <w:p w14:paraId="0A75B980" w14:textId="5ED052EE" w:rsidR="00473B2B" w:rsidRPr="00BD5CEE" w:rsidRDefault="004726FF" w:rsidP="00473B2B">
            <w:pPr>
              <w:spacing w:after="0" w:line="240" w:lineRule="auto"/>
              <w:jc w:val="center"/>
              <w:rPr>
                <w:rFonts w:asciiTheme="minorHAnsi" w:hAnsiTheme="minorHAnsi"/>
                <w:sz w:val="22"/>
                <w:szCs w:val="22"/>
              </w:rPr>
            </w:pPr>
            <w:r w:rsidRPr="00BD5CEE">
              <w:rPr>
                <w:rFonts w:asciiTheme="minorHAnsi" w:hAnsiTheme="minorHAnsi"/>
                <w:sz w:val="22"/>
                <w:szCs w:val="22"/>
              </w:rPr>
              <w:t>202</w:t>
            </w:r>
            <w:r w:rsidR="007A7912">
              <w:rPr>
                <w:rFonts w:asciiTheme="minorHAnsi" w:hAnsiTheme="minorHAnsi"/>
                <w:sz w:val="22"/>
                <w:szCs w:val="22"/>
              </w:rPr>
              <w:t>3</w:t>
            </w:r>
            <w:r w:rsidR="00473B2B" w:rsidRPr="00BD5CEE">
              <w:rPr>
                <w:rFonts w:asciiTheme="minorHAnsi" w:hAnsiTheme="minorHAnsi"/>
                <w:sz w:val="22"/>
                <w:szCs w:val="22"/>
              </w:rPr>
              <w:t>г.</w:t>
            </w:r>
          </w:p>
        </w:tc>
      </w:tr>
    </w:tbl>
    <w:p w14:paraId="2E652DEC" w14:textId="7B9EB171" w:rsidR="00B00692" w:rsidRPr="001942AE" w:rsidRDefault="00B00692" w:rsidP="000A72D0">
      <w:pPr>
        <w:rPr>
          <w:rFonts w:asciiTheme="minorHAnsi" w:hAnsiTheme="minorHAnsi"/>
          <w:sz w:val="24"/>
        </w:rPr>
        <w:sectPr w:rsidR="00B00692" w:rsidRPr="001942AE" w:rsidSect="008158AA">
          <w:footerReference w:type="default" r:id="rId9"/>
          <w:pgSz w:w="11909" w:h="16834" w:code="9"/>
          <w:pgMar w:top="726" w:right="567" w:bottom="851" w:left="1446" w:header="284" w:footer="284" w:gutter="0"/>
          <w:cols w:space="720"/>
          <w:noEndnote/>
          <w:docGrid w:linePitch="272"/>
        </w:sectPr>
      </w:pPr>
    </w:p>
    <w:p w14:paraId="7A9F7585" w14:textId="77777777" w:rsidR="00623D9E" w:rsidRPr="0068584C" w:rsidRDefault="00623D9E" w:rsidP="00B00692">
      <w:pPr>
        <w:spacing w:before="0" w:beforeAutospacing="0" w:after="0" w:afterAutospacing="0" w:line="240" w:lineRule="auto"/>
        <w:rPr>
          <w:rFonts w:asciiTheme="minorHAnsi" w:hAnsiTheme="minorHAnsi" w:cstheme="minorHAnsi"/>
          <w:b/>
          <w:szCs w:val="20"/>
        </w:rPr>
      </w:pPr>
      <w:r w:rsidRPr="0068584C">
        <w:rPr>
          <w:rFonts w:asciiTheme="minorHAnsi" w:hAnsiTheme="minorHAnsi" w:cstheme="minorHAnsi"/>
          <w:b/>
          <w:szCs w:val="20"/>
        </w:rPr>
        <w:lastRenderedPageBreak/>
        <w:t>Раздел 1 Требования к оборудованию</w:t>
      </w:r>
      <w:r w:rsidR="002E7AFD" w:rsidRPr="0068584C">
        <w:rPr>
          <w:rFonts w:asciiTheme="minorHAnsi" w:hAnsiTheme="minorHAnsi" w:cstheme="minorHAnsi"/>
          <w:b/>
          <w:szCs w:val="20"/>
        </w:rPr>
        <w:t xml:space="preserve"> </w:t>
      </w:r>
    </w:p>
    <w:tbl>
      <w:tblPr>
        <w:tblStyle w:val="afffff9"/>
        <w:tblW w:w="15451" w:type="dxa"/>
        <w:tblInd w:w="-5" w:type="dxa"/>
        <w:tblLook w:val="04A0" w:firstRow="1" w:lastRow="0" w:firstColumn="1" w:lastColumn="0" w:noHBand="0" w:noVBand="1"/>
      </w:tblPr>
      <w:tblGrid>
        <w:gridCol w:w="665"/>
        <w:gridCol w:w="9988"/>
        <w:gridCol w:w="1396"/>
        <w:gridCol w:w="1134"/>
        <w:gridCol w:w="2268"/>
      </w:tblGrid>
      <w:tr w:rsidR="009610A3" w:rsidRPr="00AF29D7" w14:paraId="019C7637" w14:textId="77777777" w:rsidTr="0075228E">
        <w:trPr>
          <w:tblHeader/>
        </w:trPr>
        <w:tc>
          <w:tcPr>
            <w:tcW w:w="665" w:type="dxa"/>
            <w:vAlign w:val="center"/>
          </w:tcPr>
          <w:p w14:paraId="526C77C3" w14:textId="77777777" w:rsidR="009610A3" w:rsidRPr="00AF29D7" w:rsidRDefault="009610A3" w:rsidP="007211E6">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b/>
                <w:szCs w:val="20"/>
              </w:rPr>
              <w:t>№ п/п</w:t>
            </w:r>
          </w:p>
        </w:tc>
        <w:tc>
          <w:tcPr>
            <w:tcW w:w="9988" w:type="dxa"/>
            <w:vAlign w:val="center"/>
          </w:tcPr>
          <w:p w14:paraId="263B44D7" w14:textId="77777777" w:rsidR="009610A3" w:rsidRPr="00AF29D7" w:rsidRDefault="009610A3" w:rsidP="007211E6">
            <w:pPr>
              <w:spacing w:line="276" w:lineRule="auto"/>
              <w:ind w:left="-78" w:right="-72"/>
              <w:contextualSpacing/>
              <w:rPr>
                <w:rFonts w:asciiTheme="minorHAnsi" w:hAnsiTheme="minorHAnsi" w:cstheme="minorHAnsi"/>
                <w:szCs w:val="20"/>
              </w:rPr>
            </w:pPr>
            <w:r w:rsidRPr="00AF29D7">
              <w:rPr>
                <w:rFonts w:asciiTheme="minorHAnsi" w:hAnsiTheme="minorHAnsi" w:cstheme="minorHAnsi"/>
                <w:b/>
                <w:szCs w:val="20"/>
              </w:rPr>
              <w:t>Требования / параметры</w:t>
            </w:r>
          </w:p>
        </w:tc>
        <w:tc>
          <w:tcPr>
            <w:tcW w:w="1396" w:type="dxa"/>
            <w:vAlign w:val="center"/>
          </w:tcPr>
          <w:p w14:paraId="4ACCAD25" w14:textId="74E124F1" w:rsidR="009610A3" w:rsidRPr="00AF29D7" w:rsidRDefault="00CF04F7" w:rsidP="007211E6">
            <w:pPr>
              <w:spacing w:line="276" w:lineRule="auto"/>
              <w:ind w:left="-78" w:right="-72"/>
              <w:contextualSpacing/>
              <w:rPr>
                <w:rFonts w:asciiTheme="minorHAnsi" w:hAnsiTheme="minorHAnsi" w:cstheme="minorHAnsi"/>
                <w:szCs w:val="20"/>
              </w:rPr>
            </w:pPr>
            <w:r w:rsidRPr="00AF29D7">
              <w:rPr>
                <w:rFonts w:asciiTheme="minorHAnsi" w:hAnsiTheme="minorHAnsi" w:cstheme="minorHAnsi"/>
                <w:b/>
                <w:szCs w:val="20"/>
              </w:rPr>
              <w:t>Требование</w:t>
            </w:r>
          </w:p>
        </w:tc>
        <w:tc>
          <w:tcPr>
            <w:tcW w:w="1134" w:type="dxa"/>
            <w:vAlign w:val="center"/>
          </w:tcPr>
          <w:p w14:paraId="291B3165" w14:textId="77777777" w:rsidR="009610A3" w:rsidRPr="00AF29D7" w:rsidRDefault="00CF04F7" w:rsidP="007211E6">
            <w:pPr>
              <w:spacing w:line="276" w:lineRule="auto"/>
              <w:ind w:left="-78" w:right="-72"/>
              <w:contextualSpacing/>
              <w:rPr>
                <w:rFonts w:asciiTheme="minorHAnsi" w:hAnsiTheme="minorHAnsi" w:cstheme="minorHAnsi"/>
                <w:b/>
                <w:szCs w:val="20"/>
              </w:rPr>
            </w:pPr>
            <w:r w:rsidRPr="00AF29D7">
              <w:rPr>
                <w:rFonts w:asciiTheme="minorHAnsi" w:hAnsiTheme="minorHAnsi" w:cstheme="minorHAnsi"/>
                <w:b/>
                <w:szCs w:val="20"/>
              </w:rPr>
              <w:t>Ед. изм.</w:t>
            </w:r>
          </w:p>
        </w:tc>
        <w:tc>
          <w:tcPr>
            <w:tcW w:w="2268" w:type="dxa"/>
            <w:vAlign w:val="center"/>
          </w:tcPr>
          <w:p w14:paraId="1342B813" w14:textId="77777777" w:rsidR="009610A3" w:rsidRPr="00AF29D7" w:rsidRDefault="00CF04F7" w:rsidP="007211E6">
            <w:pPr>
              <w:spacing w:line="276" w:lineRule="auto"/>
              <w:ind w:left="-78" w:right="-72"/>
              <w:contextualSpacing/>
              <w:jc w:val="center"/>
              <w:rPr>
                <w:rFonts w:asciiTheme="minorHAnsi" w:hAnsiTheme="minorHAnsi" w:cstheme="minorHAnsi"/>
                <w:b/>
                <w:szCs w:val="20"/>
              </w:rPr>
            </w:pPr>
            <w:r w:rsidRPr="00AF29D7">
              <w:rPr>
                <w:rFonts w:asciiTheme="minorHAnsi" w:hAnsiTheme="minorHAnsi" w:cstheme="minorHAnsi"/>
                <w:b/>
                <w:szCs w:val="20"/>
              </w:rPr>
              <w:t>Значение</w:t>
            </w:r>
          </w:p>
        </w:tc>
      </w:tr>
      <w:tr w:rsidR="009610A3" w:rsidRPr="00AF29D7" w14:paraId="658C9537" w14:textId="77777777" w:rsidTr="0075228E">
        <w:tc>
          <w:tcPr>
            <w:tcW w:w="665" w:type="dxa"/>
            <w:shd w:val="clear" w:color="auto" w:fill="F2F2F2" w:themeFill="background1" w:themeFillShade="F2"/>
            <w:vAlign w:val="center"/>
          </w:tcPr>
          <w:p w14:paraId="6A6FD021" w14:textId="77777777" w:rsidR="009610A3" w:rsidRPr="00AF29D7" w:rsidRDefault="009610A3" w:rsidP="007211E6">
            <w:pPr>
              <w:spacing w:line="276" w:lineRule="auto"/>
              <w:ind w:left="-78" w:right="-72"/>
              <w:contextualSpacing/>
              <w:jc w:val="center"/>
              <w:rPr>
                <w:rFonts w:asciiTheme="minorHAnsi" w:hAnsiTheme="minorHAnsi" w:cstheme="minorHAnsi"/>
                <w:b/>
                <w:szCs w:val="20"/>
              </w:rPr>
            </w:pPr>
            <w:r w:rsidRPr="00AF29D7">
              <w:rPr>
                <w:rFonts w:asciiTheme="minorHAnsi" w:hAnsiTheme="minorHAnsi" w:cstheme="minorHAnsi"/>
                <w:b/>
                <w:szCs w:val="20"/>
                <w:lang w:val="en-US"/>
              </w:rPr>
              <w:t>I</w:t>
            </w:r>
          </w:p>
        </w:tc>
        <w:tc>
          <w:tcPr>
            <w:tcW w:w="14786" w:type="dxa"/>
            <w:gridSpan w:val="4"/>
            <w:shd w:val="clear" w:color="auto" w:fill="F2F2F2" w:themeFill="background1" w:themeFillShade="F2"/>
            <w:vAlign w:val="center"/>
          </w:tcPr>
          <w:p w14:paraId="5E906C03" w14:textId="77777777" w:rsidR="009610A3" w:rsidRPr="00AF29D7" w:rsidRDefault="009610A3" w:rsidP="007211E6">
            <w:pPr>
              <w:spacing w:line="276" w:lineRule="auto"/>
              <w:ind w:left="-78" w:right="-72"/>
              <w:contextualSpacing/>
              <w:rPr>
                <w:rFonts w:asciiTheme="minorHAnsi" w:hAnsiTheme="minorHAnsi" w:cstheme="minorHAnsi"/>
                <w:szCs w:val="20"/>
              </w:rPr>
            </w:pPr>
            <w:r w:rsidRPr="00AF29D7">
              <w:rPr>
                <w:rFonts w:asciiTheme="minorHAnsi" w:hAnsiTheme="minorHAnsi" w:cstheme="minorHAnsi"/>
                <w:b/>
                <w:szCs w:val="20"/>
              </w:rPr>
              <w:t xml:space="preserve">Требования к </w:t>
            </w:r>
            <w:r w:rsidR="00806140" w:rsidRPr="00AF29D7">
              <w:rPr>
                <w:rFonts w:asciiTheme="minorHAnsi" w:hAnsiTheme="minorHAnsi" w:cstheme="minorHAnsi"/>
                <w:b/>
                <w:szCs w:val="20"/>
              </w:rPr>
              <w:t>процессу изготовления изделий</w:t>
            </w:r>
          </w:p>
        </w:tc>
      </w:tr>
      <w:tr w:rsidR="00CE1BEF" w:rsidRPr="00AF29D7" w14:paraId="6ABEE0D1" w14:textId="77777777" w:rsidTr="0075228E">
        <w:tc>
          <w:tcPr>
            <w:tcW w:w="665" w:type="dxa"/>
            <w:vAlign w:val="center"/>
          </w:tcPr>
          <w:p w14:paraId="5D454EEC" w14:textId="77777777" w:rsidR="00CE1BEF" w:rsidRPr="00AF29D7" w:rsidRDefault="00CE1BEF" w:rsidP="007211E6">
            <w:pPr>
              <w:spacing w:line="276" w:lineRule="auto"/>
              <w:ind w:left="-78" w:right="-72"/>
              <w:contextualSpacing/>
              <w:jc w:val="center"/>
              <w:rPr>
                <w:rFonts w:asciiTheme="minorHAnsi" w:hAnsiTheme="minorHAnsi" w:cstheme="minorHAnsi"/>
                <w:szCs w:val="20"/>
                <w:lang w:bidi="ru-RU"/>
              </w:rPr>
            </w:pPr>
            <w:r w:rsidRPr="00AF29D7">
              <w:rPr>
                <w:rFonts w:asciiTheme="minorHAnsi" w:hAnsiTheme="minorHAnsi" w:cstheme="minorHAnsi"/>
                <w:szCs w:val="20"/>
                <w:lang w:bidi="ru-RU"/>
              </w:rPr>
              <w:t>1.1</w:t>
            </w:r>
          </w:p>
        </w:tc>
        <w:tc>
          <w:tcPr>
            <w:tcW w:w="9988" w:type="dxa"/>
            <w:vAlign w:val="center"/>
          </w:tcPr>
          <w:p w14:paraId="23C438FD" w14:textId="026A241A" w:rsidR="00CE1BEF" w:rsidRPr="00AF29D7" w:rsidRDefault="00782276" w:rsidP="007864F4">
            <w:pPr>
              <w:spacing w:line="276" w:lineRule="auto"/>
              <w:contextualSpacing/>
              <w:jc w:val="both"/>
              <w:rPr>
                <w:rFonts w:asciiTheme="minorHAnsi" w:hAnsiTheme="minorHAnsi" w:cstheme="minorHAnsi"/>
                <w:szCs w:val="20"/>
                <w:lang w:bidi="ru-RU"/>
              </w:rPr>
            </w:pPr>
            <w:r w:rsidRPr="00AF29D7">
              <w:rPr>
                <w:rFonts w:asciiTheme="minorHAnsi" w:hAnsiTheme="minorHAnsi" w:cstheme="minorHAnsi"/>
                <w:szCs w:val="20"/>
                <w:lang w:bidi="ru-RU"/>
              </w:rPr>
              <w:t>Оборудование д</w:t>
            </w:r>
            <w:r w:rsidR="007211E6" w:rsidRPr="00AF29D7">
              <w:rPr>
                <w:rFonts w:asciiTheme="minorHAnsi" w:hAnsiTheme="minorHAnsi" w:cstheme="minorHAnsi"/>
                <w:szCs w:val="20"/>
                <w:lang w:bidi="ru-RU"/>
              </w:rPr>
              <w:t>олжн</w:t>
            </w:r>
            <w:r w:rsidRPr="00AF29D7">
              <w:rPr>
                <w:rFonts w:asciiTheme="minorHAnsi" w:hAnsiTheme="minorHAnsi" w:cstheme="minorHAnsi"/>
                <w:szCs w:val="20"/>
                <w:lang w:bidi="ru-RU"/>
              </w:rPr>
              <w:t>о</w:t>
            </w:r>
            <w:r w:rsidR="007211E6" w:rsidRPr="00AF29D7">
              <w:rPr>
                <w:rFonts w:asciiTheme="minorHAnsi" w:hAnsiTheme="minorHAnsi" w:cstheme="minorHAnsi"/>
                <w:szCs w:val="20"/>
                <w:lang w:bidi="ru-RU"/>
              </w:rPr>
              <w:t xml:space="preserve"> </w:t>
            </w:r>
            <w:r w:rsidRPr="00AF29D7">
              <w:rPr>
                <w:rFonts w:asciiTheme="minorHAnsi" w:hAnsiTheme="minorHAnsi" w:cstheme="minorHAnsi"/>
                <w:szCs w:val="20"/>
                <w:lang w:bidi="ru-RU"/>
              </w:rPr>
              <w:t>выполнять</w:t>
            </w:r>
            <w:r w:rsidR="007211E6" w:rsidRPr="00AF29D7">
              <w:rPr>
                <w:rFonts w:asciiTheme="minorHAnsi" w:hAnsiTheme="minorHAnsi" w:cstheme="minorHAnsi"/>
                <w:szCs w:val="20"/>
                <w:lang w:bidi="ru-RU"/>
              </w:rPr>
              <w:t xml:space="preserve"> </w:t>
            </w:r>
            <w:r w:rsidR="007864F4" w:rsidRPr="00AF29D7">
              <w:rPr>
                <w:rFonts w:asciiTheme="minorHAnsi" w:hAnsiTheme="minorHAnsi" w:cstheme="minorHAnsi"/>
                <w:szCs w:val="20"/>
                <w:lang w:bidi="ru-RU"/>
              </w:rPr>
              <w:t xml:space="preserve">резку стальных </w:t>
            </w:r>
            <w:r w:rsidR="00B97F90" w:rsidRPr="00AF29D7">
              <w:rPr>
                <w:rFonts w:asciiTheme="minorHAnsi" w:hAnsiTheme="minorHAnsi" w:cstheme="minorHAnsi"/>
                <w:szCs w:val="20"/>
                <w:lang w:bidi="ru-RU"/>
              </w:rPr>
              <w:t>тросов</w:t>
            </w:r>
            <w:r w:rsidR="000521BD" w:rsidRPr="00AF29D7">
              <w:rPr>
                <w:rFonts w:asciiTheme="minorHAnsi" w:hAnsiTheme="minorHAnsi" w:cstheme="minorHAnsi"/>
                <w:szCs w:val="20"/>
                <w:lang w:bidi="ru-RU"/>
              </w:rPr>
              <w:t>:</w:t>
            </w:r>
          </w:p>
          <w:p w14:paraId="058243CA" w14:textId="77777777" w:rsidR="00851590" w:rsidRPr="00AF29D7" w:rsidRDefault="00851590" w:rsidP="007864F4">
            <w:pPr>
              <w:spacing w:line="276" w:lineRule="auto"/>
              <w:contextualSpacing/>
              <w:jc w:val="both"/>
              <w:rPr>
                <w:rFonts w:asciiTheme="minorHAnsi" w:hAnsiTheme="minorHAnsi" w:cstheme="minorHAnsi"/>
                <w:szCs w:val="20"/>
                <w:lang w:bidi="ru-RU"/>
              </w:rPr>
            </w:pPr>
            <w:r w:rsidRPr="00AF29D7">
              <w:rPr>
                <w:rFonts w:asciiTheme="minorHAnsi" w:hAnsiTheme="minorHAnsi" w:cstheme="minorHAnsi"/>
                <w:szCs w:val="20"/>
                <w:lang w:bidi="ru-RU"/>
              </w:rPr>
              <w:t>- Канат 2,2С ГОСТ 2172-80</w:t>
            </w:r>
          </w:p>
          <w:p w14:paraId="56185A89" w14:textId="77777777" w:rsidR="00851590" w:rsidRPr="00AF29D7" w:rsidRDefault="00851590" w:rsidP="00851590">
            <w:pPr>
              <w:spacing w:line="276" w:lineRule="auto"/>
              <w:contextualSpacing/>
              <w:jc w:val="both"/>
              <w:rPr>
                <w:rFonts w:asciiTheme="minorHAnsi" w:hAnsiTheme="minorHAnsi" w:cstheme="minorHAnsi"/>
                <w:szCs w:val="20"/>
                <w:lang w:bidi="ru-RU"/>
              </w:rPr>
            </w:pPr>
            <w:r w:rsidRPr="00AF29D7">
              <w:rPr>
                <w:rFonts w:asciiTheme="minorHAnsi" w:hAnsiTheme="minorHAnsi" w:cstheme="minorHAnsi"/>
                <w:szCs w:val="20"/>
                <w:lang w:bidi="ru-RU"/>
              </w:rPr>
              <w:t>- Канат 6,5-Г-В-С-Н-1570 ГОСТ 3070-88</w:t>
            </w:r>
          </w:p>
          <w:p w14:paraId="7F5628E2" w14:textId="77777777" w:rsidR="00851590" w:rsidRPr="00AF29D7" w:rsidRDefault="00851590" w:rsidP="00851590">
            <w:pPr>
              <w:spacing w:line="276" w:lineRule="auto"/>
              <w:contextualSpacing/>
              <w:jc w:val="both"/>
              <w:rPr>
                <w:rFonts w:asciiTheme="minorHAnsi" w:hAnsiTheme="minorHAnsi" w:cstheme="minorHAnsi"/>
                <w:szCs w:val="20"/>
                <w:lang w:bidi="ru-RU"/>
              </w:rPr>
            </w:pPr>
            <w:r w:rsidRPr="00AF29D7">
              <w:rPr>
                <w:rFonts w:asciiTheme="minorHAnsi" w:hAnsiTheme="minorHAnsi" w:cstheme="minorHAnsi"/>
                <w:szCs w:val="20"/>
                <w:lang w:bidi="ru-RU"/>
              </w:rPr>
              <w:t>- Канат 15,5-Г-В-С-Н-1770 ГОСТ 3071-88</w:t>
            </w:r>
          </w:p>
          <w:p w14:paraId="46F19BCF" w14:textId="276B749E" w:rsidR="00851590" w:rsidRPr="00AF29D7" w:rsidRDefault="00851590" w:rsidP="00851590">
            <w:pPr>
              <w:spacing w:line="276" w:lineRule="auto"/>
              <w:contextualSpacing/>
              <w:jc w:val="both"/>
              <w:rPr>
                <w:rFonts w:asciiTheme="minorHAnsi" w:hAnsiTheme="minorHAnsi" w:cstheme="minorHAnsi"/>
                <w:szCs w:val="20"/>
                <w:lang w:bidi="ru-RU"/>
              </w:rPr>
            </w:pPr>
            <w:r w:rsidRPr="00AF29D7">
              <w:rPr>
                <w:rFonts w:asciiTheme="minorHAnsi" w:hAnsiTheme="minorHAnsi" w:cstheme="minorHAnsi"/>
                <w:szCs w:val="20"/>
                <w:lang w:bidi="ru-RU"/>
              </w:rPr>
              <w:t>- Канат 9Г-В-С-Н-1770 ГОСТ 3071-88</w:t>
            </w:r>
          </w:p>
        </w:tc>
        <w:tc>
          <w:tcPr>
            <w:tcW w:w="1396" w:type="dxa"/>
            <w:vAlign w:val="center"/>
          </w:tcPr>
          <w:p w14:paraId="3DF33981" w14:textId="06FCAC6A" w:rsidR="00CE1BEF" w:rsidRPr="00AF29D7" w:rsidRDefault="00CE1BEF" w:rsidP="007211E6">
            <w:pPr>
              <w:spacing w:line="276" w:lineRule="auto"/>
              <w:ind w:left="-78" w:right="-72"/>
              <w:contextualSpacing/>
              <w:jc w:val="center"/>
              <w:rPr>
                <w:rFonts w:asciiTheme="minorHAnsi" w:hAnsiTheme="minorHAnsi" w:cstheme="minorHAnsi"/>
                <w:szCs w:val="20"/>
                <w:lang w:bidi="ru-RU"/>
              </w:rPr>
            </w:pPr>
            <w:r w:rsidRPr="00AF29D7">
              <w:rPr>
                <w:rFonts w:asciiTheme="minorHAnsi" w:hAnsiTheme="minorHAnsi" w:cstheme="minorHAnsi"/>
                <w:szCs w:val="20"/>
                <w:lang w:bidi="ru-RU"/>
              </w:rPr>
              <w:t>соответствие</w:t>
            </w:r>
          </w:p>
        </w:tc>
        <w:tc>
          <w:tcPr>
            <w:tcW w:w="1134" w:type="dxa"/>
            <w:vAlign w:val="center"/>
          </w:tcPr>
          <w:p w14:paraId="36F1D385" w14:textId="1F03DD1B" w:rsidR="00CE1BEF" w:rsidRPr="00AF29D7" w:rsidRDefault="00CE1BEF" w:rsidP="007211E6">
            <w:pPr>
              <w:spacing w:line="276" w:lineRule="auto"/>
              <w:ind w:left="-78" w:right="-72"/>
              <w:contextualSpacing/>
              <w:jc w:val="center"/>
              <w:rPr>
                <w:rFonts w:asciiTheme="minorHAnsi" w:hAnsiTheme="minorHAnsi" w:cstheme="minorHAnsi"/>
                <w:szCs w:val="20"/>
                <w:lang w:bidi="ru-RU"/>
              </w:rPr>
            </w:pPr>
            <w:r w:rsidRPr="00AF29D7">
              <w:rPr>
                <w:rFonts w:asciiTheme="minorHAnsi" w:hAnsiTheme="minorHAnsi" w:cstheme="minorHAnsi"/>
                <w:szCs w:val="20"/>
                <w:lang w:bidi="ru-RU"/>
              </w:rPr>
              <w:t>-</w:t>
            </w:r>
          </w:p>
        </w:tc>
        <w:tc>
          <w:tcPr>
            <w:tcW w:w="2268" w:type="dxa"/>
            <w:vAlign w:val="center"/>
          </w:tcPr>
          <w:p w14:paraId="764C5DFE" w14:textId="72461B2A" w:rsidR="00CE1BEF" w:rsidRPr="00AF29D7" w:rsidRDefault="00CE1BEF" w:rsidP="007211E6">
            <w:pPr>
              <w:spacing w:line="276" w:lineRule="auto"/>
              <w:ind w:left="-78" w:right="-72"/>
              <w:contextualSpacing/>
              <w:jc w:val="center"/>
              <w:rPr>
                <w:rFonts w:asciiTheme="minorHAnsi" w:hAnsiTheme="minorHAnsi" w:cstheme="minorHAnsi"/>
                <w:szCs w:val="20"/>
                <w:lang w:bidi="ru-RU"/>
              </w:rPr>
            </w:pPr>
          </w:p>
        </w:tc>
      </w:tr>
      <w:tr w:rsidR="00110F9A" w:rsidRPr="00AF29D7" w14:paraId="43E33747" w14:textId="77777777" w:rsidTr="0075228E">
        <w:tc>
          <w:tcPr>
            <w:tcW w:w="665" w:type="dxa"/>
            <w:shd w:val="clear" w:color="auto" w:fill="auto"/>
            <w:vAlign w:val="center"/>
          </w:tcPr>
          <w:p w14:paraId="37C3A265" w14:textId="77777777" w:rsidR="00110F9A" w:rsidRPr="00AF29D7" w:rsidRDefault="00110F9A" w:rsidP="00110F9A">
            <w:pPr>
              <w:spacing w:line="276" w:lineRule="auto"/>
              <w:ind w:left="-78" w:right="-72"/>
              <w:contextualSpacing/>
              <w:jc w:val="center"/>
              <w:rPr>
                <w:rFonts w:asciiTheme="minorHAnsi" w:hAnsiTheme="minorHAnsi" w:cstheme="minorHAnsi"/>
                <w:szCs w:val="20"/>
                <w:lang w:bidi="ru-RU"/>
              </w:rPr>
            </w:pPr>
            <w:r w:rsidRPr="00AF29D7">
              <w:rPr>
                <w:rFonts w:asciiTheme="minorHAnsi" w:hAnsiTheme="minorHAnsi" w:cstheme="minorHAnsi"/>
                <w:szCs w:val="20"/>
                <w:lang w:bidi="ru-RU"/>
              </w:rPr>
              <w:t>1.2</w:t>
            </w:r>
          </w:p>
        </w:tc>
        <w:tc>
          <w:tcPr>
            <w:tcW w:w="9988" w:type="dxa"/>
            <w:shd w:val="clear" w:color="auto" w:fill="auto"/>
            <w:vAlign w:val="center"/>
          </w:tcPr>
          <w:p w14:paraId="6739C8D1" w14:textId="69F67AC4" w:rsidR="00110F9A" w:rsidRPr="00AF29D7" w:rsidRDefault="00E12500" w:rsidP="00B97F90">
            <w:pPr>
              <w:spacing w:line="276" w:lineRule="auto"/>
              <w:ind w:left="-70"/>
              <w:contextualSpacing/>
              <w:jc w:val="both"/>
              <w:rPr>
                <w:rFonts w:asciiTheme="minorHAnsi" w:hAnsiTheme="minorHAnsi" w:cstheme="minorHAnsi"/>
                <w:szCs w:val="20"/>
                <w:lang w:bidi="ru-RU"/>
              </w:rPr>
            </w:pPr>
            <w:r w:rsidRPr="00AF29D7">
              <w:rPr>
                <w:rFonts w:asciiTheme="minorHAnsi" w:hAnsiTheme="minorHAnsi" w:cstheme="minorHAnsi"/>
                <w:szCs w:val="20"/>
                <w:lang w:bidi="ru-RU"/>
              </w:rPr>
              <w:t xml:space="preserve">Стальной </w:t>
            </w:r>
            <w:r w:rsidR="00B97F90" w:rsidRPr="00AF29D7">
              <w:rPr>
                <w:rFonts w:asciiTheme="minorHAnsi" w:hAnsiTheme="minorHAnsi" w:cstheme="minorHAnsi"/>
                <w:szCs w:val="20"/>
                <w:lang w:bidi="ru-RU"/>
              </w:rPr>
              <w:t>трос определенной длины</w:t>
            </w:r>
            <w:r w:rsidR="00197476" w:rsidRPr="00AF29D7">
              <w:rPr>
                <w:rFonts w:asciiTheme="minorHAnsi" w:hAnsiTheme="minorHAnsi" w:cstheme="minorHAnsi"/>
                <w:szCs w:val="20"/>
                <w:lang w:bidi="ru-RU"/>
              </w:rPr>
              <w:t xml:space="preserve"> </w:t>
            </w:r>
            <w:r w:rsidRPr="00AF29D7">
              <w:rPr>
                <w:rFonts w:asciiTheme="minorHAnsi" w:hAnsiTheme="minorHAnsi" w:cstheme="minorHAnsi"/>
                <w:szCs w:val="20"/>
                <w:lang w:bidi="ru-RU"/>
              </w:rPr>
              <w:t xml:space="preserve">подается </w:t>
            </w:r>
            <w:r w:rsidR="00B97F90" w:rsidRPr="00AF29D7">
              <w:rPr>
                <w:rFonts w:asciiTheme="minorHAnsi" w:hAnsiTheme="minorHAnsi" w:cstheme="minorHAnsi"/>
                <w:szCs w:val="20"/>
                <w:lang w:bidi="ru-RU"/>
              </w:rPr>
              <w:t xml:space="preserve">с катушки </w:t>
            </w:r>
            <w:r w:rsidRPr="00AF29D7">
              <w:rPr>
                <w:rFonts w:asciiTheme="minorHAnsi" w:hAnsiTheme="minorHAnsi" w:cstheme="minorHAnsi"/>
                <w:szCs w:val="20"/>
                <w:lang w:bidi="ru-RU"/>
              </w:rPr>
              <w:t xml:space="preserve">в установку термического разделения и фиксируется. </w:t>
            </w:r>
            <w:r w:rsidR="00B97F90" w:rsidRPr="00AF29D7">
              <w:rPr>
                <w:rFonts w:asciiTheme="minorHAnsi" w:hAnsiTheme="minorHAnsi" w:cstheme="minorHAnsi"/>
                <w:szCs w:val="20"/>
                <w:lang w:bidi="ru-RU"/>
              </w:rPr>
              <w:t>Разделение троса происходит на участке</w:t>
            </w:r>
            <w:r w:rsidRPr="00AF29D7">
              <w:rPr>
                <w:rFonts w:asciiTheme="minorHAnsi" w:hAnsiTheme="minorHAnsi" w:cstheme="minorHAnsi"/>
                <w:szCs w:val="20"/>
                <w:lang w:bidi="ru-RU"/>
              </w:rPr>
              <w:t xml:space="preserve"> между электродами</w:t>
            </w:r>
            <w:r w:rsidR="00B97F90" w:rsidRPr="00AF29D7">
              <w:rPr>
                <w:rFonts w:asciiTheme="minorHAnsi" w:hAnsiTheme="minorHAnsi" w:cstheme="minorHAnsi"/>
                <w:szCs w:val="20"/>
                <w:lang w:bidi="ru-RU"/>
              </w:rPr>
              <w:t xml:space="preserve"> посредством пропускания сильного тока,</w:t>
            </w:r>
            <w:r w:rsidRPr="00AF29D7">
              <w:rPr>
                <w:rFonts w:asciiTheme="minorHAnsi" w:hAnsiTheme="minorHAnsi" w:cstheme="minorHAnsi"/>
                <w:szCs w:val="20"/>
                <w:lang w:bidi="ru-RU"/>
              </w:rPr>
              <w:t xml:space="preserve"> </w:t>
            </w:r>
            <w:r w:rsidR="00F25916" w:rsidRPr="00AF29D7">
              <w:rPr>
                <w:rFonts w:asciiTheme="minorHAnsi" w:hAnsiTheme="minorHAnsi" w:cstheme="minorHAnsi"/>
                <w:szCs w:val="20"/>
                <w:lang w:bidi="ru-RU"/>
              </w:rPr>
              <w:t>прокали</w:t>
            </w:r>
            <w:r w:rsidR="0003385C" w:rsidRPr="00AF29D7">
              <w:rPr>
                <w:rFonts w:asciiTheme="minorHAnsi" w:hAnsiTheme="minorHAnsi" w:cstheme="minorHAnsi"/>
                <w:szCs w:val="20"/>
                <w:lang w:bidi="ru-RU"/>
              </w:rPr>
              <w:t>ва</w:t>
            </w:r>
            <w:r w:rsidR="00B97F90" w:rsidRPr="00AF29D7">
              <w:rPr>
                <w:rFonts w:asciiTheme="minorHAnsi" w:hAnsiTheme="minorHAnsi" w:cstheme="minorHAnsi"/>
                <w:szCs w:val="20"/>
                <w:lang w:bidi="ru-RU"/>
              </w:rPr>
              <w:t>ния,</w:t>
            </w:r>
            <w:r w:rsidR="0003385C" w:rsidRPr="00AF29D7">
              <w:rPr>
                <w:rFonts w:asciiTheme="minorHAnsi" w:hAnsiTheme="minorHAnsi" w:cstheme="minorHAnsi"/>
                <w:szCs w:val="20"/>
                <w:lang w:bidi="ru-RU"/>
              </w:rPr>
              <w:t xml:space="preserve"> </w:t>
            </w:r>
            <w:r w:rsidR="00B97F90" w:rsidRPr="00AF29D7">
              <w:rPr>
                <w:rFonts w:asciiTheme="minorHAnsi" w:hAnsiTheme="minorHAnsi" w:cstheme="minorHAnsi"/>
                <w:szCs w:val="20"/>
                <w:lang w:bidi="ru-RU"/>
              </w:rPr>
              <w:t>оплавления и</w:t>
            </w:r>
            <w:r w:rsidR="00F25916" w:rsidRPr="00AF29D7">
              <w:rPr>
                <w:rFonts w:asciiTheme="minorHAnsi" w:hAnsiTheme="minorHAnsi" w:cstheme="minorHAnsi"/>
                <w:szCs w:val="20"/>
                <w:lang w:bidi="ru-RU"/>
              </w:rPr>
              <w:t xml:space="preserve"> последующей пластической деформацией </w:t>
            </w:r>
            <w:r w:rsidR="0003385C" w:rsidRPr="00AF29D7">
              <w:rPr>
                <w:rFonts w:asciiTheme="minorHAnsi" w:hAnsiTheme="minorHAnsi" w:cstheme="minorHAnsi"/>
                <w:szCs w:val="20"/>
                <w:lang w:bidi="ru-RU"/>
              </w:rPr>
              <w:t>при закручивании до</w:t>
            </w:r>
            <w:r w:rsidR="00B97F90" w:rsidRPr="00AF29D7">
              <w:rPr>
                <w:rFonts w:asciiTheme="minorHAnsi" w:hAnsiTheme="minorHAnsi" w:cstheme="minorHAnsi"/>
                <w:szCs w:val="20"/>
                <w:lang w:bidi="ru-RU"/>
              </w:rPr>
              <w:t xml:space="preserve"> полного</w:t>
            </w:r>
            <w:r w:rsidR="0003385C" w:rsidRPr="00AF29D7">
              <w:rPr>
                <w:rFonts w:asciiTheme="minorHAnsi" w:hAnsiTheme="minorHAnsi" w:cstheme="minorHAnsi"/>
                <w:szCs w:val="20"/>
                <w:lang w:bidi="ru-RU"/>
              </w:rPr>
              <w:t xml:space="preserve"> разделени</w:t>
            </w:r>
            <w:r w:rsidR="00B97F90" w:rsidRPr="00AF29D7">
              <w:rPr>
                <w:rFonts w:asciiTheme="minorHAnsi" w:hAnsiTheme="minorHAnsi" w:cstheme="minorHAnsi"/>
                <w:szCs w:val="20"/>
                <w:lang w:bidi="ru-RU"/>
              </w:rPr>
              <w:t>я</w:t>
            </w:r>
            <w:r w:rsidR="00F25916" w:rsidRPr="00AF29D7">
              <w:rPr>
                <w:rFonts w:asciiTheme="minorHAnsi" w:hAnsiTheme="minorHAnsi" w:cstheme="minorHAnsi"/>
                <w:szCs w:val="20"/>
                <w:lang w:bidi="ru-RU"/>
              </w:rPr>
              <w:t xml:space="preserve">. </w:t>
            </w:r>
            <w:r w:rsidR="0066018A" w:rsidRPr="00AF29D7">
              <w:rPr>
                <w:rFonts w:asciiTheme="minorHAnsi" w:hAnsiTheme="minorHAnsi" w:cstheme="minorHAnsi"/>
                <w:szCs w:val="20"/>
                <w:lang w:bidi="ru-RU"/>
              </w:rPr>
              <w:t>В результате р</w:t>
            </w:r>
            <w:r w:rsidR="00197476" w:rsidRPr="00AF29D7">
              <w:rPr>
                <w:rFonts w:asciiTheme="minorHAnsi" w:hAnsiTheme="minorHAnsi" w:cstheme="minorHAnsi"/>
                <w:szCs w:val="20"/>
                <w:lang w:bidi="ru-RU"/>
              </w:rPr>
              <w:t xml:space="preserve">азделения получается </w:t>
            </w:r>
            <w:r w:rsidR="00B97F90" w:rsidRPr="00AF29D7">
              <w:rPr>
                <w:rFonts w:asciiTheme="minorHAnsi" w:hAnsiTheme="minorHAnsi" w:cstheme="minorHAnsi"/>
                <w:szCs w:val="20"/>
                <w:lang w:bidi="ru-RU"/>
              </w:rPr>
              <w:t xml:space="preserve">стальной </w:t>
            </w:r>
            <w:r w:rsidR="00197476" w:rsidRPr="00AF29D7">
              <w:rPr>
                <w:rFonts w:asciiTheme="minorHAnsi" w:hAnsiTheme="minorHAnsi" w:cstheme="minorHAnsi"/>
                <w:szCs w:val="20"/>
                <w:lang w:bidi="ru-RU"/>
              </w:rPr>
              <w:t>канат установленной длины с</w:t>
            </w:r>
            <w:r w:rsidR="0066018A" w:rsidRPr="00AF29D7">
              <w:rPr>
                <w:rFonts w:asciiTheme="minorHAnsi" w:hAnsiTheme="minorHAnsi" w:cstheme="minorHAnsi"/>
                <w:szCs w:val="20"/>
                <w:lang w:bidi="ru-RU"/>
              </w:rPr>
              <w:t xml:space="preserve"> нераскручивающи</w:t>
            </w:r>
            <w:r w:rsidR="00197476" w:rsidRPr="00AF29D7">
              <w:rPr>
                <w:rFonts w:asciiTheme="minorHAnsi" w:hAnsiTheme="minorHAnsi" w:cstheme="minorHAnsi"/>
                <w:szCs w:val="20"/>
                <w:lang w:bidi="ru-RU"/>
              </w:rPr>
              <w:t>мися</w:t>
            </w:r>
            <w:r w:rsidR="0066018A" w:rsidRPr="00AF29D7">
              <w:rPr>
                <w:rFonts w:asciiTheme="minorHAnsi" w:hAnsiTheme="minorHAnsi" w:cstheme="minorHAnsi"/>
                <w:szCs w:val="20"/>
                <w:lang w:bidi="ru-RU"/>
              </w:rPr>
              <w:t xml:space="preserve"> концевы</w:t>
            </w:r>
            <w:r w:rsidR="00197476" w:rsidRPr="00AF29D7">
              <w:rPr>
                <w:rFonts w:asciiTheme="minorHAnsi" w:hAnsiTheme="minorHAnsi" w:cstheme="minorHAnsi"/>
                <w:szCs w:val="20"/>
                <w:lang w:bidi="ru-RU"/>
              </w:rPr>
              <w:t>ми</w:t>
            </w:r>
            <w:r w:rsidR="0066018A" w:rsidRPr="00AF29D7">
              <w:rPr>
                <w:rFonts w:asciiTheme="minorHAnsi" w:hAnsiTheme="minorHAnsi" w:cstheme="minorHAnsi"/>
                <w:szCs w:val="20"/>
                <w:lang w:bidi="ru-RU"/>
              </w:rPr>
              <w:t xml:space="preserve"> участк</w:t>
            </w:r>
            <w:r w:rsidR="00197476" w:rsidRPr="00AF29D7">
              <w:rPr>
                <w:rFonts w:asciiTheme="minorHAnsi" w:hAnsiTheme="minorHAnsi" w:cstheme="minorHAnsi"/>
                <w:szCs w:val="20"/>
                <w:lang w:bidi="ru-RU"/>
              </w:rPr>
              <w:t>ами</w:t>
            </w:r>
            <w:r w:rsidR="00493704" w:rsidRPr="00AF29D7">
              <w:rPr>
                <w:rFonts w:asciiTheme="minorHAnsi" w:hAnsiTheme="minorHAnsi" w:cstheme="minorHAnsi"/>
                <w:szCs w:val="20"/>
                <w:lang w:bidi="ru-RU"/>
              </w:rPr>
              <w:t xml:space="preserve">  </w:t>
            </w:r>
          </w:p>
        </w:tc>
        <w:tc>
          <w:tcPr>
            <w:tcW w:w="1396" w:type="dxa"/>
            <w:shd w:val="clear" w:color="auto" w:fill="auto"/>
            <w:vAlign w:val="center"/>
          </w:tcPr>
          <w:p w14:paraId="2ED9E8BF" w14:textId="40C28C84" w:rsidR="00110F9A" w:rsidRPr="00AF29D7" w:rsidRDefault="00110F9A" w:rsidP="00110F9A">
            <w:pPr>
              <w:spacing w:line="276" w:lineRule="auto"/>
              <w:ind w:left="-78" w:right="-72"/>
              <w:contextualSpacing/>
              <w:jc w:val="center"/>
              <w:rPr>
                <w:rFonts w:asciiTheme="minorHAnsi" w:hAnsiTheme="minorHAnsi" w:cstheme="minorHAnsi"/>
                <w:szCs w:val="20"/>
                <w:lang w:bidi="ru-RU"/>
              </w:rPr>
            </w:pPr>
            <w:r w:rsidRPr="00AF29D7">
              <w:rPr>
                <w:rFonts w:asciiTheme="minorHAnsi" w:hAnsiTheme="minorHAnsi" w:cstheme="minorHAnsi"/>
                <w:szCs w:val="20"/>
                <w:lang w:bidi="ru-RU"/>
              </w:rPr>
              <w:t>соответствие</w:t>
            </w:r>
          </w:p>
        </w:tc>
        <w:tc>
          <w:tcPr>
            <w:tcW w:w="1134" w:type="dxa"/>
            <w:shd w:val="clear" w:color="auto" w:fill="auto"/>
            <w:vAlign w:val="center"/>
          </w:tcPr>
          <w:p w14:paraId="78C2B3A9" w14:textId="3BFC26F0" w:rsidR="00110F9A" w:rsidRPr="00AF29D7" w:rsidRDefault="00110F9A" w:rsidP="00110F9A">
            <w:pPr>
              <w:spacing w:line="276" w:lineRule="auto"/>
              <w:ind w:left="-78" w:right="-72"/>
              <w:contextualSpacing/>
              <w:jc w:val="center"/>
              <w:rPr>
                <w:rFonts w:asciiTheme="minorHAnsi" w:hAnsiTheme="minorHAnsi" w:cstheme="minorHAnsi"/>
                <w:szCs w:val="20"/>
                <w:lang w:bidi="ru-RU"/>
              </w:rPr>
            </w:pPr>
            <w:r w:rsidRPr="00AF29D7">
              <w:rPr>
                <w:rFonts w:asciiTheme="minorHAnsi" w:hAnsiTheme="minorHAnsi" w:cstheme="minorHAnsi"/>
                <w:szCs w:val="20"/>
                <w:lang w:bidi="ru-RU"/>
              </w:rPr>
              <w:t>-</w:t>
            </w:r>
          </w:p>
        </w:tc>
        <w:tc>
          <w:tcPr>
            <w:tcW w:w="2268" w:type="dxa"/>
            <w:shd w:val="clear" w:color="auto" w:fill="auto"/>
            <w:vAlign w:val="center"/>
          </w:tcPr>
          <w:p w14:paraId="60735726" w14:textId="536E88B3" w:rsidR="00110F9A" w:rsidRPr="00AF29D7" w:rsidRDefault="00110F9A" w:rsidP="00110F9A">
            <w:pPr>
              <w:spacing w:line="276" w:lineRule="auto"/>
              <w:ind w:left="-78" w:right="-72"/>
              <w:contextualSpacing/>
              <w:jc w:val="center"/>
              <w:rPr>
                <w:rFonts w:asciiTheme="minorHAnsi" w:hAnsiTheme="minorHAnsi" w:cstheme="minorHAnsi"/>
                <w:szCs w:val="20"/>
                <w:lang w:bidi="ru-RU"/>
              </w:rPr>
            </w:pPr>
          </w:p>
        </w:tc>
      </w:tr>
      <w:tr w:rsidR="006A54CE" w:rsidRPr="00AF29D7" w14:paraId="28813CF1" w14:textId="77777777" w:rsidTr="0075228E">
        <w:tc>
          <w:tcPr>
            <w:tcW w:w="665" w:type="dxa"/>
            <w:shd w:val="clear" w:color="auto" w:fill="F2F2F2" w:themeFill="background1" w:themeFillShade="F2"/>
            <w:vAlign w:val="center"/>
          </w:tcPr>
          <w:p w14:paraId="6238103D" w14:textId="77777777" w:rsidR="006A54CE" w:rsidRPr="00AF29D7" w:rsidRDefault="006A54CE" w:rsidP="007211E6">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b/>
                <w:szCs w:val="20"/>
                <w:lang w:val="en-US"/>
              </w:rPr>
              <w:t>II</w:t>
            </w:r>
          </w:p>
        </w:tc>
        <w:tc>
          <w:tcPr>
            <w:tcW w:w="14786" w:type="dxa"/>
            <w:gridSpan w:val="4"/>
            <w:shd w:val="clear" w:color="auto" w:fill="F2F2F2" w:themeFill="background1" w:themeFillShade="F2"/>
            <w:vAlign w:val="center"/>
          </w:tcPr>
          <w:p w14:paraId="1BD3D439" w14:textId="77777777" w:rsidR="006A54CE" w:rsidRPr="00AF29D7" w:rsidRDefault="006A54CE" w:rsidP="007211E6">
            <w:pPr>
              <w:spacing w:line="276" w:lineRule="auto"/>
              <w:ind w:left="-78" w:right="-72"/>
              <w:contextualSpacing/>
              <w:rPr>
                <w:rFonts w:asciiTheme="minorHAnsi" w:hAnsiTheme="minorHAnsi" w:cstheme="minorHAnsi"/>
                <w:szCs w:val="20"/>
              </w:rPr>
            </w:pPr>
            <w:r w:rsidRPr="00AF29D7">
              <w:rPr>
                <w:rFonts w:asciiTheme="minorHAnsi" w:hAnsiTheme="minorHAnsi" w:cstheme="minorHAnsi"/>
                <w:b/>
                <w:szCs w:val="20"/>
              </w:rPr>
              <w:t xml:space="preserve">Требования к комплектации оборудования </w:t>
            </w:r>
          </w:p>
        </w:tc>
      </w:tr>
      <w:tr w:rsidR="0068584C" w:rsidRPr="00AF29D7" w14:paraId="28E167B4" w14:textId="77777777" w:rsidTr="0075228E">
        <w:tc>
          <w:tcPr>
            <w:tcW w:w="665" w:type="dxa"/>
            <w:vAlign w:val="center"/>
          </w:tcPr>
          <w:p w14:paraId="010B9FCE" w14:textId="77777777" w:rsidR="0068584C" w:rsidRPr="00AF29D7" w:rsidRDefault="0068584C" w:rsidP="007211E6">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b/>
                <w:szCs w:val="20"/>
                <w:lang w:val="en-US"/>
              </w:rPr>
              <w:t>II</w:t>
            </w:r>
            <w:r w:rsidRPr="00AF29D7">
              <w:rPr>
                <w:rFonts w:asciiTheme="minorHAnsi" w:hAnsiTheme="minorHAnsi" w:cstheme="minorHAnsi"/>
                <w:b/>
                <w:szCs w:val="20"/>
              </w:rPr>
              <w:t>-</w:t>
            </w:r>
            <w:r w:rsidRPr="00AF29D7">
              <w:rPr>
                <w:rFonts w:asciiTheme="minorHAnsi" w:hAnsiTheme="minorHAnsi" w:cstheme="minorHAnsi"/>
                <w:b/>
                <w:szCs w:val="20"/>
                <w:lang w:val="en-US"/>
              </w:rPr>
              <w:t>A</w:t>
            </w:r>
          </w:p>
        </w:tc>
        <w:tc>
          <w:tcPr>
            <w:tcW w:w="14786" w:type="dxa"/>
            <w:gridSpan w:val="4"/>
            <w:vAlign w:val="center"/>
          </w:tcPr>
          <w:p w14:paraId="76475053" w14:textId="3DA7F829" w:rsidR="0068584C" w:rsidRPr="00AF29D7" w:rsidRDefault="0068584C" w:rsidP="007211E6">
            <w:pPr>
              <w:spacing w:line="276" w:lineRule="auto"/>
              <w:ind w:left="-78" w:right="-72"/>
              <w:contextualSpacing/>
              <w:rPr>
                <w:rFonts w:asciiTheme="minorHAnsi" w:hAnsiTheme="minorHAnsi" w:cstheme="minorHAnsi"/>
                <w:szCs w:val="20"/>
              </w:rPr>
            </w:pPr>
            <w:r w:rsidRPr="00AF29D7">
              <w:rPr>
                <w:rFonts w:asciiTheme="minorHAnsi" w:hAnsiTheme="minorHAnsi" w:cstheme="minorHAnsi"/>
                <w:b/>
                <w:szCs w:val="20"/>
              </w:rPr>
              <w:t>Требуемое количество единиц оборудования</w:t>
            </w:r>
          </w:p>
        </w:tc>
      </w:tr>
      <w:tr w:rsidR="00A7583A" w:rsidRPr="00AF29D7" w14:paraId="788B1433" w14:textId="77777777" w:rsidTr="0075228E">
        <w:tc>
          <w:tcPr>
            <w:tcW w:w="665" w:type="dxa"/>
            <w:shd w:val="clear" w:color="auto" w:fill="auto"/>
            <w:vAlign w:val="center"/>
          </w:tcPr>
          <w:p w14:paraId="6A543F6D" w14:textId="4B64FE9B" w:rsidR="00A7583A" w:rsidRPr="00AF29D7" w:rsidRDefault="00A7583A" w:rsidP="00A7583A">
            <w:pPr>
              <w:spacing w:line="276" w:lineRule="auto"/>
              <w:ind w:left="-78" w:right="-72"/>
              <w:contextualSpacing/>
              <w:jc w:val="center"/>
              <w:rPr>
                <w:rFonts w:asciiTheme="minorHAnsi" w:hAnsiTheme="minorHAnsi" w:cstheme="minorHAnsi"/>
                <w:szCs w:val="20"/>
                <w:lang w:bidi="ru-RU"/>
              </w:rPr>
            </w:pPr>
            <w:r w:rsidRPr="00AF29D7">
              <w:rPr>
                <w:rFonts w:asciiTheme="minorHAnsi" w:hAnsiTheme="minorHAnsi" w:cstheme="minorHAnsi"/>
                <w:szCs w:val="20"/>
                <w:lang w:bidi="ru-RU"/>
              </w:rPr>
              <w:t>2.1</w:t>
            </w:r>
          </w:p>
        </w:tc>
        <w:tc>
          <w:tcPr>
            <w:tcW w:w="9988" w:type="dxa"/>
            <w:shd w:val="clear" w:color="auto" w:fill="auto"/>
          </w:tcPr>
          <w:p w14:paraId="3D122D09" w14:textId="0A88C9E5" w:rsidR="00A7583A" w:rsidRPr="00AF29D7" w:rsidRDefault="00A7583A" w:rsidP="00B97F90">
            <w:pPr>
              <w:spacing w:line="276" w:lineRule="auto"/>
              <w:ind w:left="-78" w:right="-72"/>
              <w:contextualSpacing/>
              <w:rPr>
                <w:rFonts w:asciiTheme="minorHAnsi" w:hAnsiTheme="minorHAnsi" w:cstheme="minorHAnsi"/>
                <w:szCs w:val="20"/>
                <w:lang w:bidi="ru-RU"/>
              </w:rPr>
            </w:pPr>
            <w:r w:rsidRPr="00AF29D7">
              <w:rPr>
                <w:rFonts w:asciiTheme="minorHAnsi" w:hAnsiTheme="minorHAnsi" w:cstheme="minorHAnsi"/>
                <w:szCs w:val="20"/>
                <w:lang w:bidi="ru-RU"/>
              </w:rPr>
              <w:t xml:space="preserve">Модуль термического разделения стальных </w:t>
            </w:r>
            <w:r w:rsidR="00B97F90" w:rsidRPr="00AF29D7">
              <w:rPr>
                <w:rFonts w:asciiTheme="minorHAnsi" w:hAnsiTheme="minorHAnsi" w:cstheme="minorHAnsi"/>
                <w:szCs w:val="20"/>
                <w:lang w:bidi="ru-RU"/>
              </w:rPr>
              <w:t>тросов</w:t>
            </w:r>
          </w:p>
        </w:tc>
        <w:tc>
          <w:tcPr>
            <w:tcW w:w="1396" w:type="dxa"/>
            <w:shd w:val="clear" w:color="auto" w:fill="auto"/>
          </w:tcPr>
          <w:p w14:paraId="7D569672" w14:textId="613DBC17" w:rsidR="00A7583A" w:rsidRPr="00AF29D7" w:rsidRDefault="00A7583A" w:rsidP="00A7583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наличие</w:t>
            </w:r>
          </w:p>
        </w:tc>
        <w:tc>
          <w:tcPr>
            <w:tcW w:w="1134" w:type="dxa"/>
            <w:shd w:val="clear" w:color="auto" w:fill="auto"/>
            <w:vAlign w:val="center"/>
          </w:tcPr>
          <w:p w14:paraId="7DD68DFE" w14:textId="65FADB37" w:rsidR="00A7583A" w:rsidRPr="00AF29D7" w:rsidRDefault="00A7583A" w:rsidP="00A7583A">
            <w:pPr>
              <w:spacing w:line="276" w:lineRule="auto"/>
              <w:ind w:left="-78" w:right="-72"/>
              <w:contextualSpacing/>
              <w:jc w:val="center"/>
              <w:rPr>
                <w:rFonts w:asciiTheme="minorHAnsi" w:hAnsiTheme="minorHAnsi" w:cstheme="minorHAnsi"/>
                <w:szCs w:val="20"/>
              </w:rPr>
            </w:pPr>
            <w:proofErr w:type="spellStart"/>
            <w:r w:rsidRPr="00AF29D7">
              <w:rPr>
                <w:rFonts w:asciiTheme="minorHAnsi" w:hAnsiTheme="minorHAnsi" w:cstheme="minorHAnsi"/>
                <w:szCs w:val="20"/>
              </w:rPr>
              <w:t>шт</w:t>
            </w:r>
            <w:proofErr w:type="spellEnd"/>
          </w:p>
        </w:tc>
        <w:tc>
          <w:tcPr>
            <w:tcW w:w="2268" w:type="dxa"/>
            <w:shd w:val="clear" w:color="auto" w:fill="auto"/>
            <w:vAlign w:val="center"/>
          </w:tcPr>
          <w:p w14:paraId="2B124FC5" w14:textId="39D5D106" w:rsidR="00A7583A" w:rsidRPr="00AF29D7" w:rsidRDefault="00A7583A" w:rsidP="00A7583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1</w:t>
            </w:r>
          </w:p>
        </w:tc>
      </w:tr>
      <w:tr w:rsidR="00F527DA" w:rsidRPr="00AF29D7" w14:paraId="561E9A46" w14:textId="77777777" w:rsidTr="0075228E">
        <w:tc>
          <w:tcPr>
            <w:tcW w:w="665" w:type="dxa"/>
            <w:shd w:val="clear" w:color="auto" w:fill="auto"/>
            <w:vAlign w:val="center"/>
          </w:tcPr>
          <w:p w14:paraId="1794B424" w14:textId="1D982887" w:rsidR="00F527DA" w:rsidRPr="00AF29D7" w:rsidRDefault="00F527DA" w:rsidP="00F527DA">
            <w:pPr>
              <w:spacing w:line="276" w:lineRule="auto"/>
              <w:ind w:left="-78" w:right="-72"/>
              <w:contextualSpacing/>
              <w:jc w:val="center"/>
              <w:rPr>
                <w:rFonts w:asciiTheme="minorHAnsi" w:hAnsiTheme="minorHAnsi" w:cstheme="minorHAnsi"/>
                <w:szCs w:val="20"/>
                <w:lang w:bidi="ru-RU"/>
              </w:rPr>
            </w:pPr>
            <w:r>
              <w:rPr>
                <w:rFonts w:asciiTheme="minorHAnsi" w:hAnsiTheme="minorHAnsi" w:cstheme="minorHAnsi"/>
                <w:szCs w:val="20"/>
                <w:lang w:bidi="ru-RU"/>
              </w:rPr>
              <w:t>2.2</w:t>
            </w:r>
          </w:p>
        </w:tc>
        <w:tc>
          <w:tcPr>
            <w:tcW w:w="9988" w:type="dxa"/>
            <w:shd w:val="clear" w:color="auto" w:fill="auto"/>
          </w:tcPr>
          <w:p w14:paraId="3ECF779C" w14:textId="14B3C13A" w:rsidR="00F527DA" w:rsidRPr="00AF29D7" w:rsidRDefault="00F527DA" w:rsidP="00F527DA">
            <w:pPr>
              <w:spacing w:line="276" w:lineRule="auto"/>
              <w:ind w:left="-78" w:right="-72"/>
              <w:contextualSpacing/>
              <w:rPr>
                <w:rFonts w:asciiTheme="minorHAnsi" w:hAnsiTheme="minorHAnsi" w:cstheme="minorHAnsi"/>
                <w:szCs w:val="20"/>
                <w:lang w:bidi="ru-RU"/>
              </w:rPr>
            </w:pPr>
            <w:r>
              <w:rPr>
                <w:rFonts w:asciiTheme="minorHAnsi" w:hAnsiTheme="minorHAnsi" w:cstheme="minorHAnsi"/>
                <w:szCs w:val="20"/>
                <w:lang w:bidi="ru-RU"/>
              </w:rPr>
              <w:t>Размоточное устройство с измерением длины троса</w:t>
            </w:r>
          </w:p>
        </w:tc>
        <w:tc>
          <w:tcPr>
            <w:tcW w:w="1396" w:type="dxa"/>
            <w:shd w:val="clear" w:color="auto" w:fill="auto"/>
          </w:tcPr>
          <w:p w14:paraId="382C6DCB" w14:textId="01B525B7"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наличие</w:t>
            </w:r>
          </w:p>
        </w:tc>
        <w:tc>
          <w:tcPr>
            <w:tcW w:w="1134" w:type="dxa"/>
            <w:shd w:val="clear" w:color="auto" w:fill="auto"/>
            <w:vAlign w:val="center"/>
          </w:tcPr>
          <w:p w14:paraId="1B7CE196" w14:textId="1D74862B" w:rsidR="00F527DA" w:rsidRPr="00AF29D7" w:rsidRDefault="00F527DA" w:rsidP="00F527DA">
            <w:pPr>
              <w:spacing w:line="276" w:lineRule="auto"/>
              <w:ind w:left="-78" w:right="-72"/>
              <w:contextualSpacing/>
              <w:jc w:val="center"/>
              <w:rPr>
                <w:rFonts w:asciiTheme="minorHAnsi" w:hAnsiTheme="minorHAnsi" w:cstheme="minorHAnsi"/>
                <w:szCs w:val="20"/>
              </w:rPr>
            </w:pPr>
            <w:proofErr w:type="spellStart"/>
            <w:r w:rsidRPr="00AF29D7">
              <w:rPr>
                <w:rFonts w:asciiTheme="minorHAnsi" w:hAnsiTheme="minorHAnsi" w:cstheme="minorHAnsi"/>
                <w:szCs w:val="20"/>
              </w:rPr>
              <w:t>шт</w:t>
            </w:r>
            <w:proofErr w:type="spellEnd"/>
          </w:p>
        </w:tc>
        <w:tc>
          <w:tcPr>
            <w:tcW w:w="2268" w:type="dxa"/>
            <w:shd w:val="clear" w:color="auto" w:fill="auto"/>
            <w:vAlign w:val="center"/>
          </w:tcPr>
          <w:p w14:paraId="20E6ECFE" w14:textId="1A4BEB4E"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1</w:t>
            </w:r>
          </w:p>
        </w:tc>
      </w:tr>
      <w:tr w:rsidR="00F527DA" w:rsidRPr="00AF29D7" w14:paraId="235C1F20" w14:textId="77777777" w:rsidTr="0075228E">
        <w:tc>
          <w:tcPr>
            <w:tcW w:w="665" w:type="dxa"/>
            <w:shd w:val="clear" w:color="auto" w:fill="auto"/>
            <w:vAlign w:val="center"/>
          </w:tcPr>
          <w:p w14:paraId="050149CF" w14:textId="25AB8AC7" w:rsidR="00F527DA" w:rsidRPr="00AF29D7" w:rsidRDefault="00F527DA" w:rsidP="00F527DA">
            <w:pPr>
              <w:spacing w:line="276" w:lineRule="auto"/>
              <w:ind w:left="-78" w:right="-72"/>
              <w:contextualSpacing/>
              <w:jc w:val="center"/>
              <w:rPr>
                <w:rFonts w:asciiTheme="minorHAnsi" w:hAnsiTheme="minorHAnsi" w:cstheme="minorHAnsi"/>
                <w:szCs w:val="20"/>
              </w:rPr>
            </w:pPr>
            <w:r>
              <w:rPr>
                <w:rFonts w:asciiTheme="minorHAnsi" w:hAnsiTheme="minorHAnsi" w:cstheme="minorHAnsi"/>
                <w:szCs w:val="20"/>
              </w:rPr>
              <w:t>2.3</w:t>
            </w:r>
          </w:p>
        </w:tc>
        <w:tc>
          <w:tcPr>
            <w:tcW w:w="9988" w:type="dxa"/>
            <w:shd w:val="clear" w:color="auto" w:fill="auto"/>
          </w:tcPr>
          <w:p w14:paraId="1D79379C" w14:textId="0848B8BC" w:rsidR="00F527DA" w:rsidRPr="00AF29D7" w:rsidRDefault="008A2624" w:rsidP="00F527DA">
            <w:pPr>
              <w:spacing w:line="276" w:lineRule="auto"/>
              <w:ind w:left="-78" w:right="-72"/>
              <w:contextualSpacing/>
              <w:rPr>
                <w:rFonts w:asciiTheme="minorHAnsi" w:hAnsiTheme="minorHAnsi" w:cstheme="minorHAnsi"/>
                <w:szCs w:val="20"/>
                <w:lang w:bidi="ru-RU"/>
              </w:rPr>
            </w:pPr>
            <w:r>
              <w:rPr>
                <w:rFonts w:asciiTheme="minorHAnsi" w:hAnsiTheme="minorHAnsi" w:cstheme="minorHAnsi"/>
                <w:szCs w:val="20"/>
                <w:lang w:bidi="ru-RU"/>
              </w:rPr>
              <w:t xml:space="preserve">Намотчик </w:t>
            </w:r>
            <w:r w:rsidR="00F527DA" w:rsidRPr="00AF29D7">
              <w:rPr>
                <w:rFonts w:asciiTheme="minorHAnsi" w:hAnsiTheme="minorHAnsi" w:cstheme="minorHAnsi"/>
                <w:szCs w:val="20"/>
                <w:lang w:bidi="ru-RU"/>
              </w:rPr>
              <w:t>для приемки канатов после разделения</w:t>
            </w:r>
          </w:p>
        </w:tc>
        <w:tc>
          <w:tcPr>
            <w:tcW w:w="1396" w:type="dxa"/>
            <w:shd w:val="clear" w:color="auto" w:fill="auto"/>
          </w:tcPr>
          <w:p w14:paraId="4E5711FF" w14:textId="34E4580B"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наличие</w:t>
            </w:r>
          </w:p>
        </w:tc>
        <w:tc>
          <w:tcPr>
            <w:tcW w:w="1134" w:type="dxa"/>
            <w:shd w:val="clear" w:color="auto" w:fill="auto"/>
            <w:vAlign w:val="center"/>
          </w:tcPr>
          <w:p w14:paraId="7D5A318F" w14:textId="24CEDFE8" w:rsidR="00F527DA" w:rsidRPr="00AF29D7" w:rsidRDefault="00F527DA" w:rsidP="00F527DA">
            <w:pPr>
              <w:spacing w:line="276" w:lineRule="auto"/>
              <w:ind w:left="-78" w:right="-72"/>
              <w:contextualSpacing/>
              <w:jc w:val="center"/>
              <w:rPr>
                <w:rFonts w:asciiTheme="minorHAnsi" w:hAnsiTheme="minorHAnsi" w:cstheme="minorHAnsi"/>
                <w:szCs w:val="20"/>
              </w:rPr>
            </w:pPr>
            <w:proofErr w:type="spellStart"/>
            <w:r w:rsidRPr="00AF29D7">
              <w:rPr>
                <w:rFonts w:asciiTheme="minorHAnsi" w:hAnsiTheme="minorHAnsi" w:cstheme="minorHAnsi"/>
                <w:szCs w:val="20"/>
              </w:rPr>
              <w:t>шт</w:t>
            </w:r>
            <w:proofErr w:type="spellEnd"/>
          </w:p>
        </w:tc>
        <w:tc>
          <w:tcPr>
            <w:tcW w:w="2268" w:type="dxa"/>
            <w:shd w:val="clear" w:color="auto" w:fill="auto"/>
            <w:vAlign w:val="center"/>
          </w:tcPr>
          <w:p w14:paraId="082C378F" w14:textId="2F708F24"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1</w:t>
            </w:r>
          </w:p>
        </w:tc>
      </w:tr>
      <w:tr w:rsidR="00F527DA" w:rsidRPr="00AF29D7" w14:paraId="5AAB465C" w14:textId="77777777" w:rsidTr="0075228E">
        <w:tc>
          <w:tcPr>
            <w:tcW w:w="665" w:type="dxa"/>
            <w:shd w:val="clear" w:color="auto" w:fill="F2F2F2" w:themeFill="background1" w:themeFillShade="F2"/>
            <w:vAlign w:val="center"/>
          </w:tcPr>
          <w:p w14:paraId="04B8A3D2" w14:textId="25C87F26"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b/>
                <w:szCs w:val="20"/>
                <w:lang w:val="en-US"/>
              </w:rPr>
              <w:t>II</w:t>
            </w:r>
            <w:r w:rsidRPr="00AF29D7">
              <w:rPr>
                <w:rFonts w:asciiTheme="minorHAnsi" w:hAnsiTheme="minorHAnsi" w:cstheme="minorHAnsi"/>
                <w:b/>
                <w:szCs w:val="20"/>
              </w:rPr>
              <w:t>-</w:t>
            </w:r>
            <w:r w:rsidRPr="00AF29D7">
              <w:rPr>
                <w:rFonts w:asciiTheme="minorHAnsi" w:hAnsiTheme="minorHAnsi" w:cstheme="minorHAnsi"/>
                <w:b/>
                <w:szCs w:val="20"/>
                <w:lang w:val="en-US"/>
              </w:rPr>
              <w:t>B</w:t>
            </w:r>
          </w:p>
        </w:tc>
        <w:tc>
          <w:tcPr>
            <w:tcW w:w="14786" w:type="dxa"/>
            <w:gridSpan w:val="4"/>
            <w:shd w:val="clear" w:color="auto" w:fill="F2F2F2" w:themeFill="background1" w:themeFillShade="F2"/>
            <w:vAlign w:val="center"/>
          </w:tcPr>
          <w:p w14:paraId="4D6C9C0C" w14:textId="09A9BA24" w:rsidR="00F527DA" w:rsidRPr="00AF29D7" w:rsidRDefault="00F527DA" w:rsidP="00F527DA">
            <w:pPr>
              <w:spacing w:line="276" w:lineRule="auto"/>
              <w:ind w:left="-78" w:right="-72"/>
              <w:contextualSpacing/>
              <w:rPr>
                <w:rFonts w:asciiTheme="minorHAnsi" w:hAnsiTheme="minorHAnsi" w:cstheme="minorHAnsi"/>
                <w:szCs w:val="20"/>
              </w:rPr>
            </w:pPr>
            <w:r w:rsidRPr="00AF29D7">
              <w:rPr>
                <w:rFonts w:asciiTheme="minorHAnsi" w:hAnsiTheme="minorHAnsi" w:cstheme="minorHAnsi"/>
                <w:b/>
                <w:szCs w:val="20"/>
              </w:rPr>
              <w:t>Требования к системе управления/программному обеспечению</w:t>
            </w:r>
          </w:p>
        </w:tc>
      </w:tr>
      <w:tr w:rsidR="00F527DA" w:rsidRPr="00AF29D7" w14:paraId="418F3A6F" w14:textId="77777777" w:rsidTr="0075228E">
        <w:tc>
          <w:tcPr>
            <w:tcW w:w="665" w:type="dxa"/>
            <w:shd w:val="clear" w:color="auto" w:fill="auto"/>
            <w:vAlign w:val="center"/>
          </w:tcPr>
          <w:p w14:paraId="748CF886" w14:textId="27E91118"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2.</w:t>
            </w:r>
            <w:r>
              <w:rPr>
                <w:rFonts w:asciiTheme="minorHAnsi" w:hAnsiTheme="minorHAnsi" w:cstheme="minorHAnsi"/>
                <w:szCs w:val="20"/>
              </w:rPr>
              <w:t>4</w:t>
            </w:r>
          </w:p>
        </w:tc>
        <w:tc>
          <w:tcPr>
            <w:tcW w:w="9988" w:type="dxa"/>
            <w:shd w:val="clear" w:color="auto" w:fill="auto"/>
          </w:tcPr>
          <w:p w14:paraId="5F272F94" w14:textId="6AA44176" w:rsidR="00F527DA" w:rsidRPr="00AF29D7" w:rsidRDefault="00F527DA" w:rsidP="00F527DA">
            <w:pPr>
              <w:spacing w:line="276" w:lineRule="auto"/>
              <w:ind w:left="-78" w:right="-72"/>
              <w:contextualSpacing/>
              <w:rPr>
                <w:rFonts w:asciiTheme="minorHAnsi" w:hAnsiTheme="minorHAnsi" w:cstheme="minorHAnsi"/>
                <w:szCs w:val="20"/>
                <w:lang w:bidi="ru-RU"/>
              </w:rPr>
            </w:pPr>
            <w:r>
              <w:rPr>
                <w:rFonts w:asciiTheme="minorHAnsi" w:hAnsiTheme="minorHAnsi" w:cstheme="minorHAnsi"/>
                <w:szCs w:val="20"/>
                <w:lang w:bidi="ru-RU"/>
              </w:rPr>
              <w:t>Запуск цикла работы в ручную с кнопки на панели</w:t>
            </w:r>
          </w:p>
        </w:tc>
        <w:tc>
          <w:tcPr>
            <w:tcW w:w="1396" w:type="dxa"/>
            <w:shd w:val="clear" w:color="auto" w:fill="auto"/>
            <w:vAlign w:val="center"/>
          </w:tcPr>
          <w:p w14:paraId="7D592730" w14:textId="751DF01F"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соответствие</w:t>
            </w:r>
          </w:p>
        </w:tc>
        <w:tc>
          <w:tcPr>
            <w:tcW w:w="1134" w:type="dxa"/>
            <w:shd w:val="clear" w:color="auto" w:fill="auto"/>
            <w:vAlign w:val="center"/>
          </w:tcPr>
          <w:p w14:paraId="60416841" w14:textId="6E3BA33C"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w:t>
            </w:r>
          </w:p>
        </w:tc>
        <w:tc>
          <w:tcPr>
            <w:tcW w:w="2268" w:type="dxa"/>
            <w:shd w:val="clear" w:color="auto" w:fill="auto"/>
            <w:vAlign w:val="center"/>
          </w:tcPr>
          <w:p w14:paraId="48495D5B" w14:textId="77777777" w:rsidR="00F527DA" w:rsidRPr="00AF29D7" w:rsidRDefault="00F527DA" w:rsidP="00F527DA">
            <w:pPr>
              <w:spacing w:line="276" w:lineRule="auto"/>
              <w:ind w:left="-78" w:right="-72"/>
              <w:contextualSpacing/>
              <w:jc w:val="center"/>
              <w:rPr>
                <w:rFonts w:asciiTheme="minorHAnsi" w:hAnsiTheme="minorHAnsi" w:cstheme="minorHAnsi"/>
                <w:szCs w:val="20"/>
              </w:rPr>
            </w:pPr>
          </w:p>
        </w:tc>
      </w:tr>
      <w:tr w:rsidR="00F527DA" w:rsidRPr="00AF29D7" w14:paraId="2D462365" w14:textId="77777777" w:rsidTr="0075228E">
        <w:tc>
          <w:tcPr>
            <w:tcW w:w="665" w:type="dxa"/>
            <w:shd w:val="clear" w:color="auto" w:fill="auto"/>
            <w:vAlign w:val="center"/>
          </w:tcPr>
          <w:p w14:paraId="47F6365F" w14:textId="65F13225" w:rsidR="00F527DA" w:rsidRPr="00AF29D7" w:rsidRDefault="00F527DA" w:rsidP="00F527DA">
            <w:pPr>
              <w:spacing w:line="276" w:lineRule="auto"/>
              <w:ind w:left="-78" w:right="-72"/>
              <w:contextualSpacing/>
              <w:jc w:val="center"/>
              <w:rPr>
                <w:rFonts w:asciiTheme="minorHAnsi" w:hAnsiTheme="minorHAnsi" w:cstheme="minorHAnsi"/>
                <w:szCs w:val="20"/>
              </w:rPr>
            </w:pPr>
            <w:r>
              <w:rPr>
                <w:rFonts w:asciiTheme="minorHAnsi" w:hAnsiTheme="minorHAnsi" w:cstheme="minorHAnsi"/>
                <w:szCs w:val="20"/>
              </w:rPr>
              <w:t>2.5</w:t>
            </w:r>
          </w:p>
        </w:tc>
        <w:tc>
          <w:tcPr>
            <w:tcW w:w="9988" w:type="dxa"/>
            <w:shd w:val="clear" w:color="auto" w:fill="auto"/>
          </w:tcPr>
          <w:p w14:paraId="4B90AE82" w14:textId="2F5DC699" w:rsidR="00F527DA" w:rsidRPr="00AF29D7" w:rsidRDefault="00F527DA" w:rsidP="00F527DA">
            <w:pPr>
              <w:spacing w:line="276" w:lineRule="auto"/>
              <w:ind w:left="-78" w:right="-72"/>
              <w:contextualSpacing/>
              <w:rPr>
                <w:rFonts w:asciiTheme="minorHAnsi" w:hAnsiTheme="minorHAnsi" w:cstheme="minorHAnsi"/>
                <w:szCs w:val="20"/>
              </w:rPr>
            </w:pPr>
            <w:r>
              <w:rPr>
                <w:rFonts w:asciiTheme="minorHAnsi" w:hAnsiTheme="minorHAnsi" w:cstheme="minorHAnsi"/>
                <w:szCs w:val="20"/>
              </w:rPr>
              <w:t>Дублирование запуска цикла от педали</w:t>
            </w:r>
          </w:p>
        </w:tc>
        <w:tc>
          <w:tcPr>
            <w:tcW w:w="1396" w:type="dxa"/>
            <w:shd w:val="clear" w:color="auto" w:fill="auto"/>
            <w:vAlign w:val="center"/>
          </w:tcPr>
          <w:p w14:paraId="08837C75" w14:textId="4EF63A93"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соответствие</w:t>
            </w:r>
          </w:p>
        </w:tc>
        <w:tc>
          <w:tcPr>
            <w:tcW w:w="1134" w:type="dxa"/>
            <w:shd w:val="clear" w:color="auto" w:fill="auto"/>
            <w:vAlign w:val="center"/>
          </w:tcPr>
          <w:p w14:paraId="374A5611" w14:textId="5731F364"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w:t>
            </w:r>
          </w:p>
        </w:tc>
        <w:tc>
          <w:tcPr>
            <w:tcW w:w="2268" w:type="dxa"/>
            <w:shd w:val="clear" w:color="auto" w:fill="auto"/>
            <w:vAlign w:val="center"/>
          </w:tcPr>
          <w:p w14:paraId="39D4A18B" w14:textId="77777777" w:rsidR="00F527DA" w:rsidRPr="00AF29D7" w:rsidRDefault="00F527DA" w:rsidP="00F527DA">
            <w:pPr>
              <w:spacing w:line="276" w:lineRule="auto"/>
              <w:ind w:left="-78" w:right="-72"/>
              <w:contextualSpacing/>
              <w:jc w:val="center"/>
              <w:rPr>
                <w:rFonts w:asciiTheme="minorHAnsi" w:hAnsiTheme="minorHAnsi" w:cstheme="minorHAnsi"/>
                <w:szCs w:val="20"/>
              </w:rPr>
            </w:pPr>
          </w:p>
        </w:tc>
      </w:tr>
      <w:tr w:rsidR="00F527DA" w:rsidRPr="00AF29D7" w14:paraId="449EFA46" w14:textId="77777777" w:rsidTr="0075228E">
        <w:tc>
          <w:tcPr>
            <w:tcW w:w="665" w:type="dxa"/>
            <w:shd w:val="clear" w:color="auto" w:fill="auto"/>
            <w:vAlign w:val="center"/>
          </w:tcPr>
          <w:p w14:paraId="6DE518A3" w14:textId="33CA9D20" w:rsidR="00F527DA" w:rsidRPr="00AF29D7" w:rsidRDefault="00F527DA" w:rsidP="00F527DA">
            <w:pPr>
              <w:spacing w:line="276" w:lineRule="auto"/>
              <w:ind w:left="-78" w:right="-72"/>
              <w:contextualSpacing/>
              <w:jc w:val="center"/>
              <w:rPr>
                <w:rFonts w:asciiTheme="minorHAnsi" w:hAnsiTheme="minorHAnsi" w:cstheme="minorHAnsi"/>
                <w:szCs w:val="20"/>
              </w:rPr>
            </w:pPr>
            <w:r>
              <w:rPr>
                <w:rFonts w:asciiTheme="minorHAnsi" w:hAnsiTheme="minorHAnsi" w:cstheme="minorHAnsi"/>
                <w:szCs w:val="20"/>
              </w:rPr>
              <w:t>2.6</w:t>
            </w:r>
          </w:p>
        </w:tc>
        <w:tc>
          <w:tcPr>
            <w:tcW w:w="9988" w:type="dxa"/>
            <w:shd w:val="clear" w:color="auto" w:fill="auto"/>
          </w:tcPr>
          <w:p w14:paraId="08EF104B" w14:textId="55565658" w:rsidR="00F527DA" w:rsidRPr="00AF29D7" w:rsidRDefault="00F527DA" w:rsidP="00F527DA">
            <w:pPr>
              <w:spacing w:line="276" w:lineRule="auto"/>
              <w:ind w:left="-78" w:right="-72"/>
              <w:contextualSpacing/>
              <w:rPr>
                <w:rFonts w:asciiTheme="minorHAnsi" w:hAnsiTheme="minorHAnsi" w:cstheme="minorHAnsi"/>
                <w:szCs w:val="20"/>
                <w:lang w:bidi="ru-RU"/>
              </w:rPr>
            </w:pPr>
            <w:r w:rsidRPr="00AF29D7">
              <w:rPr>
                <w:rFonts w:asciiTheme="minorHAnsi" w:hAnsiTheme="minorHAnsi" w:cstheme="minorHAnsi"/>
                <w:szCs w:val="20"/>
              </w:rPr>
              <w:t xml:space="preserve">Количество ступеней регулировки силы тока для разных диаметров троса </w:t>
            </w:r>
          </w:p>
        </w:tc>
        <w:tc>
          <w:tcPr>
            <w:tcW w:w="1396" w:type="dxa"/>
            <w:shd w:val="clear" w:color="auto" w:fill="auto"/>
            <w:vAlign w:val="center"/>
          </w:tcPr>
          <w:p w14:paraId="5650B016" w14:textId="46C3B2E2" w:rsidR="00F527DA" w:rsidRPr="00F527DA" w:rsidRDefault="00F527DA" w:rsidP="00F527DA">
            <w:pPr>
              <w:spacing w:line="276" w:lineRule="auto"/>
              <w:ind w:left="-78" w:right="-72"/>
              <w:contextualSpacing/>
              <w:jc w:val="center"/>
              <w:rPr>
                <w:rFonts w:asciiTheme="minorHAnsi" w:hAnsiTheme="minorHAnsi" w:cstheme="minorHAnsi"/>
                <w:szCs w:val="20"/>
              </w:rPr>
            </w:pPr>
            <w:r>
              <w:rPr>
                <w:rFonts w:asciiTheme="minorHAnsi" w:hAnsiTheme="minorHAnsi" w:cstheme="minorHAnsi"/>
                <w:szCs w:val="20"/>
              </w:rPr>
              <w:t>не менее</w:t>
            </w:r>
          </w:p>
        </w:tc>
        <w:tc>
          <w:tcPr>
            <w:tcW w:w="1134" w:type="dxa"/>
            <w:shd w:val="clear" w:color="auto" w:fill="auto"/>
            <w:vAlign w:val="center"/>
          </w:tcPr>
          <w:p w14:paraId="70802796" w14:textId="1B2844F7" w:rsidR="00F527DA" w:rsidRPr="00AF29D7" w:rsidRDefault="00F527DA" w:rsidP="00F527DA">
            <w:pPr>
              <w:spacing w:line="276" w:lineRule="auto"/>
              <w:ind w:left="-78" w:right="-72"/>
              <w:contextualSpacing/>
              <w:jc w:val="center"/>
              <w:rPr>
                <w:rFonts w:asciiTheme="minorHAnsi" w:hAnsiTheme="minorHAnsi" w:cstheme="minorHAnsi"/>
                <w:szCs w:val="20"/>
              </w:rPr>
            </w:pPr>
            <w:proofErr w:type="spellStart"/>
            <w:r w:rsidRPr="00AF29D7">
              <w:rPr>
                <w:rFonts w:asciiTheme="minorHAnsi" w:hAnsiTheme="minorHAnsi" w:cstheme="minorHAnsi"/>
                <w:szCs w:val="20"/>
              </w:rPr>
              <w:t>шт</w:t>
            </w:r>
            <w:proofErr w:type="spellEnd"/>
          </w:p>
        </w:tc>
        <w:tc>
          <w:tcPr>
            <w:tcW w:w="2268" w:type="dxa"/>
            <w:shd w:val="clear" w:color="auto" w:fill="auto"/>
            <w:vAlign w:val="center"/>
          </w:tcPr>
          <w:p w14:paraId="7F7B9F66" w14:textId="72EA6F2D"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6</w:t>
            </w:r>
          </w:p>
        </w:tc>
      </w:tr>
      <w:tr w:rsidR="00F527DA" w:rsidRPr="00AF29D7" w14:paraId="375AEB24" w14:textId="77777777" w:rsidTr="0075228E">
        <w:tc>
          <w:tcPr>
            <w:tcW w:w="665" w:type="dxa"/>
            <w:vAlign w:val="center"/>
          </w:tcPr>
          <w:p w14:paraId="1877E136" w14:textId="2A4B6F53" w:rsidR="00F527DA" w:rsidRPr="00AF29D7" w:rsidRDefault="00F527DA" w:rsidP="00F527DA">
            <w:pPr>
              <w:spacing w:line="276" w:lineRule="auto"/>
              <w:ind w:left="-78" w:right="-72"/>
              <w:contextualSpacing/>
              <w:jc w:val="center"/>
              <w:rPr>
                <w:rFonts w:asciiTheme="minorHAnsi" w:hAnsiTheme="minorHAnsi" w:cstheme="minorHAnsi"/>
                <w:szCs w:val="20"/>
              </w:rPr>
            </w:pPr>
          </w:p>
        </w:tc>
        <w:tc>
          <w:tcPr>
            <w:tcW w:w="9988" w:type="dxa"/>
          </w:tcPr>
          <w:p w14:paraId="4A07A47E" w14:textId="0F7F862F" w:rsidR="00F527DA" w:rsidRPr="00AF29D7" w:rsidRDefault="00F527DA" w:rsidP="00F527DA">
            <w:pPr>
              <w:spacing w:line="276" w:lineRule="auto"/>
              <w:ind w:left="-78" w:right="-72"/>
              <w:contextualSpacing/>
              <w:rPr>
                <w:rFonts w:asciiTheme="minorHAnsi" w:hAnsiTheme="minorHAnsi" w:cstheme="minorHAnsi"/>
                <w:szCs w:val="20"/>
              </w:rPr>
            </w:pPr>
          </w:p>
        </w:tc>
        <w:tc>
          <w:tcPr>
            <w:tcW w:w="1396" w:type="dxa"/>
          </w:tcPr>
          <w:p w14:paraId="223E4161" w14:textId="2BE8728E" w:rsidR="00F527DA" w:rsidRPr="00AF29D7" w:rsidRDefault="00F527DA" w:rsidP="00F527DA">
            <w:pPr>
              <w:spacing w:line="276" w:lineRule="auto"/>
              <w:ind w:left="-78" w:right="-72"/>
              <w:contextualSpacing/>
              <w:jc w:val="center"/>
              <w:rPr>
                <w:rFonts w:asciiTheme="minorHAnsi" w:hAnsiTheme="minorHAnsi" w:cstheme="minorHAnsi"/>
                <w:szCs w:val="20"/>
              </w:rPr>
            </w:pPr>
          </w:p>
        </w:tc>
        <w:tc>
          <w:tcPr>
            <w:tcW w:w="1134" w:type="dxa"/>
            <w:vAlign w:val="center"/>
          </w:tcPr>
          <w:p w14:paraId="495EE447" w14:textId="7B0FE59B" w:rsidR="00F527DA" w:rsidRPr="00AF29D7" w:rsidRDefault="00F527DA" w:rsidP="00F527DA">
            <w:pPr>
              <w:spacing w:line="276" w:lineRule="auto"/>
              <w:ind w:left="-78" w:right="-72"/>
              <w:contextualSpacing/>
              <w:jc w:val="center"/>
              <w:rPr>
                <w:rFonts w:asciiTheme="minorHAnsi" w:hAnsiTheme="minorHAnsi" w:cstheme="minorHAnsi"/>
                <w:szCs w:val="20"/>
              </w:rPr>
            </w:pPr>
          </w:p>
        </w:tc>
        <w:tc>
          <w:tcPr>
            <w:tcW w:w="2268" w:type="dxa"/>
            <w:vAlign w:val="center"/>
          </w:tcPr>
          <w:p w14:paraId="586860EB" w14:textId="7A50711A" w:rsidR="00F527DA" w:rsidRPr="00AF29D7" w:rsidRDefault="00F527DA" w:rsidP="00F527DA">
            <w:pPr>
              <w:spacing w:line="276" w:lineRule="auto"/>
              <w:ind w:left="-78" w:right="-72"/>
              <w:contextualSpacing/>
              <w:jc w:val="center"/>
              <w:rPr>
                <w:rFonts w:asciiTheme="minorHAnsi" w:hAnsiTheme="minorHAnsi" w:cstheme="minorHAnsi"/>
                <w:szCs w:val="20"/>
              </w:rPr>
            </w:pPr>
          </w:p>
        </w:tc>
      </w:tr>
      <w:tr w:rsidR="00F527DA" w:rsidRPr="00AF29D7" w14:paraId="0523ED93" w14:textId="77777777" w:rsidTr="0075228E">
        <w:tc>
          <w:tcPr>
            <w:tcW w:w="665" w:type="dxa"/>
            <w:shd w:val="clear" w:color="auto" w:fill="F2F2F2" w:themeFill="background1" w:themeFillShade="F2"/>
            <w:vAlign w:val="center"/>
          </w:tcPr>
          <w:p w14:paraId="43C7D007" w14:textId="4FE9A535"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b/>
                <w:szCs w:val="20"/>
                <w:lang w:val="en-US"/>
              </w:rPr>
              <w:t>II-C</w:t>
            </w:r>
          </w:p>
        </w:tc>
        <w:tc>
          <w:tcPr>
            <w:tcW w:w="14786" w:type="dxa"/>
            <w:gridSpan w:val="4"/>
            <w:shd w:val="clear" w:color="auto" w:fill="F2F2F2" w:themeFill="background1" w:themeFillShade="F2"/>
            <w:vAlign w:val="center"/>
          </w:tcPr>
          <w:p w14:paraId="04106CA0" w14:textId="4A2CD6E4" w:rsidR="00F527DA" w:rsidRPr="00AF29D7" w:rsidRDefault="00F527DA" w:rsidP="00F527DA">
            <w:pPr>
              <w:spacing w:line="276" w:lineRule="auto"/>
              <w:ind w:left="-78" w:right="-72"/>
              <w:contextualSpacing/>
              <w:rPr>
                <w:rFonts w:asciiTheme="minorHAnsi" w:hAnsiTheme="minorHAnsi" w:cstheme="minorHAnsi"/>
                <w:szCs w:val="20"/>
              </w:rPr>
            </w:pPr>
            <w:r w:rsidRPr="00AF29D7">
              <w:rPr>
                <w:rFonts w:asciiTheme="minorHAnsi" w:hAnsiTheme="minorHAnsi" w:cstheme="minorHAnsi"/>
                <w:b/>
                <w:szCs w:val="20"/>
              </w:rPr>
              <w:t>Требования к комплектации оборудования</w:t>
            </w:r>
          </w:p>
        </w:tc>
      </w:tr>
      <w:tr w:rsidR="00F527DA" w:rsidRPr="00AF29D7" w14:paraId="2A8F3E0D" w14:textId="77777777" w:rsidTr="0075228E">
        <w:tc>
          <w:tcPr>
            <w:tcW w:w="665" w:type="dxa"/>
            <w:shd w:val="clear" w:color="auto" w:fill="auto"/>
            <w:vAlign w:val="center"/>
          </w:tcPr>
          <w:p w14:paraId="13EB2363" w14:textId="71DE51ED" w:rsidR="00F527DA" w:rsidRPr="00AF29D7" w:rsidRDefault="00F527DA" w:rsidP="00F527DA">
            <w:pPr>
              <w:spacing w:line="276" w:lineRule="auto"/>
              <w:ind w:left="-78" w:right="-72"/>
              <w:contextualSpacing/>
              <w:jc w:val="center"/>
              <w:rPr>
                <w:rFonts w:asciiTheme="minorHAnsi" w:hAnsiTheme="minorHAnsi" w:cstheme="minorHAnsi"/>
                <w:szCs w:val="20"/>
              </w:rPr>
            </w:pPr>
            <w:r>
              <w:rPr>
                <w:rFonts w:asciiTheme="minorHAnsi" w:hAnsiTheme="minorHAnsi" w:cstheme="minorHAnsi"/>
                <w:szCs w:val="20"/>
              </w:rPr>
              <w:t>2.7</w:t>
            </w:r>
          </w:p>
        </w:tc>
        <w:tc>
          <w:tcPr>
            <w:tcW w:w="9988" w:type="dxa"/>
            <w:shd w:val="clear" w:color="auto" w:fill="auto"/>
          </w:tcPr>
          <w:p w14:paraId="3EB94D41" w14:textId="7067E3EF" w:rsidR="00F527DA" w:rsidRPr="00AF29D7" w:rsidRDefault="00F527DA" w:rsidP="00F527DA">
            <w:pPr>
              <w:spacing w:line="276" w:lineRule="auto"/>
              <w:ind w:left="-78" w:right="-72"/>
              <w:contextualSpacing/>
              <w:rPr>
                <w:color w:val="202021"/>
              </w:rPr>
            </w:pPr>
            <w:r w:rsidRPr="00AF29D7">
              <w:rPr>
                <w:rFonts w:asciiTheme="minorHAnsi" w:hAnsiTheme="minorHAnsi" w:cstheme="minorHAnsi"/>
                <w:szCs w:val="20"/>
                <w:lang w:bidi="ru-RU"/>
              </w:rPr>
              <w:t xml:space="preserve">Вентиляционная система удаления дыма из зоны разделения </w:t>
            </w:r>
          </w:p>
        </w:tc>
        <w:tc>
          <w:tcPr>
            <w:tcW w:w="1396" w:type="dxa"/>
            <w:shd w:val="clear" w:color="auto" w:fill="auto"/>
            <w:vAlign w:val="center"/>
          </w:tcPr>
          <w:p w14:paraId="65D58A9B" w14:textId="3C03133A"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наличие</w:t>
            </w:r>
          </w:p>
        </w:tc>
        <w:tc>
          <w:tcPr>
            <w:tcW w:w="1134" w:type="dxa"/>
            <w:shd w:val="clear" w:color="auto" w:fill="auto"/>
            <w:vAlign w:val="center"/>
          </w:tcPr>
          <w:p w14:paraId="4C334DE6" w14:textId="561FE173" w:rsidR="00F527DA" w:rsidRPr="00AF29D7" w:rsidRDefault="00F527DA" w:rsidP="00F527DA">
            <w:pPr>
              <w:spacing w:line="276" w:lineRule="auto"/>
              <w:ind w:left="-78" w:right="-72"/>
              <w:contextualSpacing/>
              <w:jc w:val="center"/>
              <w:rPr>
                <w:rFonts w:asciiTheme="minorHAnsi" w:hAnsiTheme="minorHAnsi" w:cstheme="minorHAnsi"/>
                <w:szCs w:val="20"/>
              </w:rPr>
            </w:pPr>
            <w:proofErr w:type="spellStart"/>
            <w:r w:rsidRPr="00AF29D7">
              <w:rPr>
                <w:rFonts w:asciiTheme="minorHAnsi" w:hAnsiTheme="minorHAnsi" w:cstheme="minorHAnsi"/>
                <w:szCs w:val="20"/>
              </w:rPr>
              <w:t>шт</w:t>
            </w:r>
            <w:proofErr w:type="spellEnd"/>
          </w:p>
        </w:tc>
        <w:tc>
          <w:tcPr>
            <w:tcW w:w="2268" w:type="dxa"/>
            <w:shd w:val="clear" w:color="auto" w:fill="auto"/>
            <w:vAlign w:val="center"/>
          </w:tcPr>
          <w:p w14:paraId="6740587A" w14:textId="3A06AD96"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1</w:t>
            </w:r>
          </w:p>
        </w:tc>
      </w:tr>
      <w:tr w:rsidR="00F527DA" w:rsidRPr="00AF29D7" w14:paraId="2D11F263" w14:textId="77777777" w:rsidTr="0075228E">
        <w:tc>
          <w:tcPr>
            <w:tcW w:w="665" w:type="dxa"/>
            <w:shd w:val="clear" w:color="auto" w:fill="auto"/>
            <w:vAlign w:val="center"/>
          </w:tcPr>
          <w:p w14:paraId="42D311FC" w14:textId="570728AE" w:rsidR="00F527DA" w:rsidRPr="00AF29D7" w:rsidRDefault="00F527DA" w:rsidP="00F527DA">
            <w:pPr>
              <w:spacing w:line="276" w:lineRule="auto"/>
              <w:ind w:left="-78" w:right="-72"/>
              <w:contextualSpacing/>
              <w:jc w:val="center"/>
              <w:rPr>
                <w:rFonts w:asciiTheme="minorHAnsi" w:hAnsiTheme="minorHAnsi" w:cstheme="minorHAnsi"/>
                <w:szCs w:val="20"/>
              </w:rPr>
            </w:pPr>
            <w:r>
              <w:rPr>
                <w:rFonts w:asciiTheme="minorHAnsi" w:hAnsiTheme="minorHAnsi" w:cstheme="minorHAnsi"/>
                <w:szCs w:val="20"/>
              </w:rPr>
              <w:t>2.8</w:t>
            </w:r>
          </w:p>
        </w:tc>
        <w:tc>
          <w:tcPr>
            <w:tcW w:w="9988" w:type="dxa"/>
            <w:shd w:val="clear" w:color="auto" w:fill="auto"/>
          </w:tcPr>
          <w:p w14:paraId="3665DA0C" w14:textId="23EFB387" w:rsidR="00F527DA" w:rsidRPr="00AF29D7" w:rsidRDefault="00F527DA" w:rsidP="00F527DA">
            <w:pPr>
              <w:spacing w:line="276" w:lineRule="auto"/>
              <w:ind w:left="-78" w:right="-72"/>
              <w:contextualSpacing/>
              <w:rPr>
                <w:rFonts w:asciiTheme="minorHAnsi" w:hAnsiTheme="minorHAnsi" w:cstheme="minorHAnsi"/>
                <w:szCs w:val="20"/>
                <w:lang w:bidi="ru-RU"/>
              </w:rPr>
            </w:pPr>
            <w:r>
              <w:rPr>
                <w:rFonts w:asciiTheme="minorHAnsi" w:hAnsiTheme="minorHAnsi" w:cstheme="minorHAnsi"/>
                <w:szCs w:val="20"/>
                <w:lang w:bidi="ru-RU"/>
              </w:rPr>
              <w:t>И</w:t>
            </w:r>
            <w:r w:rsidRPr="00AF29D7">
              <w:rPr>
                <w:rFonts w:asciiTheme="minorHAnsi" w:hAnsiTheme="minorHAnsi" w:cstheme="minorHAnsi"/>
                <w:szCs w:val="20"/>
                <w:lang w:bidi="ru-RU"/>
              </w:rPr>
              <w:t>змеритель длины троса</w:t>
            </w:r>
            <w:r>
              <w:rPr>
                <w:rFonts w:asciiTheme="minorHAnsi" w:hAnsiTheme="minorHAnsi" w:cstheme="minorHAnsi"/>
                <w:szCs w:val="20"/>
                <w:lang w:bidi="ru-RU"/>
              </w:rPr>
              <w:t>, с его фиксации при достижении заданной длины, с погрешностью измерения 0,5%</w:t>
            </w:r>
          </w:p>
        </w:tc>
        <w:tc>
          <w:tcPr>
            <w:tcW w:w="1396" w:type="dxa"/>
            <w:shd w:val="clear" w:color="auto" w:fill="auto"/>
            <w:vAlign w:val="center"/>
          </w:tcPr>
          <w:p w14:paraId="7C6ACE9B" w14:textId="047478F2"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наличие</w:t>
            </w:r>
          </w:p>
        </w:tc>
        <w:tc>
          <w:tcPr>
            <w:tcW w:w="1134" w:type="dxa"/>
            <w:shd w:val="clear" w:color="auto" w:fill="auto"/>
            <w:vAlign w:val="center"/>
          </w:tcPr>
          <w:p w14:paraId="2884FEC1" w14:textId="03508B46" w:rsidR="00F527DA" w:rsidRPr="00AF29D7" w:rsidRDefault="00F527DA" w:rsidP="00F527DA">
            <w:pPr>
              <w:spacing w:line="276" w:lineRule="auto"/>
              <w:ind w:left="-78" w:right="-72"/>
              <w:contextualSpacing/>
              <w:jc w:val="center"/>
              <w:rPr>
                <w:rFonts w:asciiTheme="minorHAnsi" w:hAnsiTheme="minorHAnsi" w:cstheme="minorHAnsi"/>
                <w:szCs w:val="20"/>
              </w:rPr>
            </w:pPr>
            <w:proofErr w:type="spellStart"/>
            <w:r w:rsidRPr="00AF29D7">
              <w:rPr>
                <w:rFonts w:asciiTheme="minorHAnsi" w:hAnsiTheme="minorHAnsi" w:cstheme="minorHAnsi"/>
                <w:szCs w:val="20"/>
              </w:rPr>
              <w:t>шт</w:t>
            </w:r>
            <w:proofErr w:type="spellEnd"/>
          </w:p>
        </w:tc>
        <w:tc>
          <w:tcPr>
            <w:tcW w:w="2268" w:type="dxa"/>
            <w:shd w:val="clear" w:color="auto" w:fill="auto"/>
            <w:vAlign w:val="center"/>
          </w:tcPr>
          <w:p w14:paraId="112E0211" w14:textId="43FBBF1B"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1</w:t>
            </w:r>
          </w:p>
        </w:tc>
      </w:tr>
      <w:tr w:rsidR="00F527DA" w:rsidRPr="00AF29D7" w14:paraId="73335EA3" w14:textId="77777777" w:rsidTr="0075228E">
        <w:tc>
          <w:tcPr>
            <w:tcW w:w="665" w:type="dxa"/>
            <w:shd w:val="clear" w:color="auto" w:fill="auto"/>
            <w:vAlign w:val="center"/>
          </w:tcPr>
          <w:p w14:paraId="4A1CBF14" w14:textId="30DD92E9" w:rsidR="00F527DA" w:rsidRPr="00AF29D7" w:rsidRDefault="00F527DA" w:rsidP="00F527DA">
            <w:pPr>
              <w:spacing w:line="276" w:lineRule="auto"/>
              <w:ind w:left="-78" w:right="-72"/>
              <w:contextualSpacing/>
              <w:jc w:val="center"/>
              <w:rPr>
                <w:rFonts w:asciiTheme="minorHAnsi" w:hAnsiTheme="minorHAnsi" w:cstheme="minorHAnsi"/>
                <w:szCs w:val="20"/>
              </w:rPr>
            </w:pPr>
            <w:r>
              <w:rPr>
                <w:rFonts w:asciiTheme="minorHAnsi" w:hAnsiTheme="minorHAnsi" w:cstheme="minorHAnsi"/>
                <w:szCs w:val="20"/>
              </w:rPr>
              <w:t>2.9</w:t>
            </w:r>
          </w:p>
        </w:tc>
        <w:tc>
          <w:tcPr>
            <w:tcW w:w="9988" w:type="dxa"/>
            <w:shd w:val="clear" w:color="auto" w:fill="auto"/>
          </w:tcPr>
          <w:p w14:paraId="4BDB4399" w14:textId="3B1BDBC8" w:rsidR="00F527DA" w:rsidRPr="00AF29D7" w:rsidRDefault="00F527DA" w:rsidP="00F527DA">
            <w:pPr>
              <w:spacing w:line="276" w:lineRule="auto"/>
              <w:ind w:left="-78" w:right="-72"/>
              <w:contextualSpacing/>
              <w:rPr>
                <w:rFonts w:asciiTheme="minorHAnsi" w:hAnsiTheme="minorHAnsi" w:cstheme="minorHAnsi"/>
                <w:szCs w:val="20"/>
                <w:lang w:bidi="ru-RU"/>
              </w:rPr>
            </w:pPr>
            <w:r>
              <w:rPr>
                <w:rFonts w:asciiTheme="minorHAnsi" w:hAnsiTheme="minorHAnsi" w:cstheme="minorHAnsi"/>
                <w:szCs w:val="20"/>
                <w:lang w:bidi="ru-RU"/>
              </w:rPr>
              <w:t>З</w:t>
            </w:r>
            <w:r w:rsidRPr="00AF29D7">
              <w:rPr>
                <w:rFonts w:asciiTheme="minorHAnsi" w:hAnsiTheme="minorHAnsi" w:cstheme="minorHAnsi"/>
                <w:szCs w:val="20"/>
                <w:lang w:bidi="ru-RU"/>
              </w:rPr>
              <w:t>ащит</w:t>
            </w:r>
            <w:r>
              <w:rPr>
                <w:rFonts w:asciiTheme="minorHAnsi" w:hAnsiTheme="minorHAnsi" w:cstheme="minorHAnsi"/>
                <w:szCs w:val="20"/>
                <w:lang w:bidi="ru-RU"/>
              </w:rPr>
              <w:t xml:space="preserve">ный экран </w:t>
            </w:r>
            <w:r w:rsidRPr="00AF29D7">
              <w:rPr>
                <w:rFonts w:asciiTheme="minorHAnsi" w:hAnsiTheme="minorHAnsi" w:cstheme="minorHAnsi"/>
                <w:szCs w:val="20"/>
                <w:lang w:bidi="ru-RU"/>
              </w:rPr>
              <w:t xml:space="preserve">от </w:t>
            </w:r>
            <w:r>
              <w:rPr>
                <w:rFonts w:asciiTheme="minorHAnsi" w:hAnsiTheme="minorHAnsi" w:cstheme="minorHAnsi"/>
                <w:szCs w:val="20"/>
                <w:lang w:bidi="ru-RU"/>
              </w:rPr>
              <w:t xml:space="preserve">капель </w:t>
            </w:r>
            <w:r w:rsidRPr="00AF29D7">
              <w:rPr>
                <w:rFonts w:asciiTheme="minorHAnsi" w:hAnsiTheme="minorHAnsi" w:cstheme="minorHAnsi"/>
                <w:szCs w:val="20"/>
                <w:lang w:bidi="ru-RU"/>
              </w:rPr>
              <w:t>расплавленного металла</w:t>
            </w:r>
            <w:r>
              <w:rPr>
                <w:rFonts w:asciiTheme="minorHAnsi" w:hAnsiTheme="minorHAnsi" w:cstheme="minorHAnsi"/>
                <w:szCs w:val="20"/>
                <w:lang w:bidi="ru-RU"/>
              </w:rPr>
              <w:t xml:space="preserve"> для </w:t>
            </w:r>
            <w:r w:rsidRPr="00AF29D7">
              <w:rPr>
                <w:rFonts w:asciiTheme="minorHAnsi" w:hAnsiTheme="minorHAnsi" w:cstheme="minorHAnsi"/>
                <w:szCs w:val="20"/>
                <w:lang w:bidi="ru-RU"/>
              </w:rPr>
              <w:t xml:space="preserve">устройства и оператора </w:t>
            </w:r>
          </w:p>
        </w:tc>
        <w:tc>
          <w:tcPr>
            <w:tcW w:w="1396" w:type="dxa"/>
            <w:shd w:val="clear" w:color="auto" w:fill="auto"/>
            <w:vAlign w:val="center"/>
          </w:tcPr>
          <w:p w14:paraId="35BD1C8C" w14:textId="7054FC09"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наличие</w:t>
            </w:r>
          </w:p>
        </w:tc>
        <w:tc>
          <w:tcPr>
            <w:tcW w:w="1134" w:type="dxa"/>
            <w:shd w:val="clear" w:color="auto" w:fill="auto"/>
            <w:vAlign w:val="center"/>
          </w:tcPr>
          <w:p w14:paraId="32FD0A24" w14:textId="02D5E15D" w:rsidR="00F527DA" w:rsidRPr="00AF29D7" w:rsidRDefault="00F527DA" w:rsidP="00F527DA">
            <w:pPr>
              <w:spacing w:line="276" w:lineRule="auto"/>
              <w:ind w:left="-78" w:right="-72"/>
              <w:contextualSpacing/>
              <w:jc w:val="center"/>
              <w:rPr>
                <w:rFonts w:asciiTheme="minorHAnsi" w:hAnsiTheme="minorHAnsi" w:cstheme="minorHAnsi"/>
                <w:szCs w:val="20"/>
              </w:rPr>
            </w:pPr>
            <w:proofErr w:type="spellStart"/>
            <w:r w:rsidRPr="00AF29D7">
              <w:rPr>
                <w:rFonts w:asciiTheme="minorHAnsi" w:hAnsiTheme="minorHAnsi" w:cstheme="minorHAnsi"/>
                <w:szCs w:val="20"/>
              </w:rPr>
              <w:t>шт</w:t>
            </w:r>
            <w:proofErr w:type="spellEnd"/>
          </w:p>
        </w:tc>
        <w:tc>
          <w:tcPr>
            <w:tcW w:w="2268" w:type="dxa"/>
            <w:shd w:val="clear" w:color="auto" w:fill="auto"/>
            <w:vAlign w:val="center"/>
          </w:tcPr>
          <w:p w14:paraId="307AD468" w14:textId="623363C8"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1</w:t>
            </w:r>
          </w:p>
        </w:tc>
      </w:tr>
      <w:tr w:rsidR="00F527DA" w:rsidRPr="00AF29D7" w14:paraId="076542BC" w14:textId="77777777" w:rsidTr="0075228E">
        <w:tc>
          <w:tcPr>
            <w:tcW w:w="665" w:type="dxa"/>
            <w:shd w:val="clear" w:color="auto" w:fill="auto"/>
            <w:vAlign w:val="center"/>
          </w:tcPr>
          <w:p w14:paraId="18790EA8" w14:textId="7C13C12E" w:rsidR="00F527DA" w:rsidRPr="00AF29D7" w:rsidRDefault="00F527DA" w:rsidP="00F527DA">
            <w:pPr>
              <w:spacing w:line="276" w:lineRule="auto"/>
              <w:ind w:left="-78" w:right="-72"/>
              <w:contextualSpacing/>
              <w:jc w:val="center"/>
              <w:rPr>
                <w:rFonts w:asciiTheme="minorHAnsi" w:hAnsiTheme="minorHAnsi" w:cstheme="minorHAnsi"/>
                <w:szCs w:val="20"/>
              </w:rPr>
            </w:pPr>
            <w:r>
              <w:rPr>
                <w:rFonts w:asciiTheme="minorHAnsi" w:hAnsiTheme="minorHAnsi" w:cstheme="minorHAnsi"/>
                <w:szCs w:val="20"/>
              </w:rPr>
              <w:t>2.10</w:t>
            </w:r>
          </w:p>
        </w:tc>
        <w:tc>
          <w:tcPr>
            <w:tcW w:w="9988" w:type="dxa"/>
            <w:shd w:val="clear" w:color="auto" w:fill="auto"/>
          </w:tcPr>
          <w:p w14:paraId="7733F7ED" w14:textId="5EAC9C28" w:rsidR="00F527DA" w:rsidRPr="00AF29D7" w:rsidRDefault="00F527DA" w:rsidP="00F527DA">
            <w:pPr>
              <w:spacing w:line="276" w:lineRule="auto"/>
              <w:ind w:left="-78" w:right="-72"/>
              <w:contextualSpacing/>
              <w:rPr>
                <w:rFonts w:asciiTheme="minorHAnsi" w:hAnsiTheme="minorHAnsi" w:cstheme="minorHAnsi"/>
                <w:szCs w:val="20"/>
                <w:lang w:bidi="ru-RU"/>
              </w:rPr>
            </w:pPr>
            <w:r w:rsidRPr="00AF29D7">
              <w:rPr>
                <w:rFonts w:asciiTheme="minorHAnsi" w:hAnsiTheme="minorHAnsi" w:cstheme="minorHAnsi"/>
                <w:szCs w:val="20"/>
                <w:lang w:bidi="ru-RU"/>
              </w:rPr>
              <w:t>Комплект для монтажа оборудования на рабочем месте</w:t>
            </w:r>
          </w:p>
        </w:tc>
        <w:tc>
          <w:tcPr>
            <w:tcW w:w="1396" w:type="dxa"/>
            <w:shd w:val="clear" w:color="auto" w:fill="auto"/>
          </w:tcPr>
          <w:p w14:paraId="1FBB4872" w14:textId="03F29558"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наличие</w:t>
            </w:r>
          </w:p>
        </w:tc>
        <w:tc>
          <w:tcPr>
            <w:tcW w:w="1134" w:type="dxa"/>
            <w:shd w:val="clear" w:color="auto" w:fill="auto"/>
            <w:vAlign w:val="center"/>
          </w:tcPr>
          <w:p w14:paraId="6ED6EEF0" w14:textId="777EBB3E" w:rsidR="00F527DA" w:rsidRPr="00AF29D7" w:rsidRDefault="00F527DA" w:rsidP="00F527DA">
            <w:pPr>
              <w:spacing w:line="276" w:lineRule="auto"/>
              <w:ind w:left="-78" w:right="-72"/>
              <w:contextualSpacing/>
              <w:jc w:val="center"/>
              <w:rPr>
                <w:rFonts w:asciiTheme="minorHAnsi" w:hAnsiTheme="minorHAnsi" w:cstheme="minorHAnsi"/>
                <w:szCs w:val="20"/>
              </w:rPr>
            </w:pPr>
            <w:proofErr w:type="spellStart"/>
            <w:r w:rsidRPr="00AF29D7">
              <w:rPr>
                <w:rFonts w:asciiTheme="minorHAnsi" w:hAnsiTheme="minorHAnsi" w:cstheme="minorHAnsi"/>
                <w:szCs w:val="20"/>
              </w:rPr>
              <w:t>шт</w:t>
            </w:r>
            <w:proofErr w:type="spellEnd"/>
          </w:p>
        </w:tc>
        <w:tc>
          <w:tcPr>
            <w:tcW w:w="2268" w:type="dxa"/>
            <w:shd w:val="clear" w:color="auto" w:fill="auto"/>
            <w:vAlign w:val="center"/>
          </w:tcPr>
          <w:p w14:paraId="46996FDD" w14:textId="53E23B73"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1</w:t>
            </w:r>
          </w:p>
        </w:tc>
      </w:tr>
      <w:tr w:rsidR="00F527DA" w:rsidRPr="00AF29D7" w14:paraId="1ACBB858" w14:textId="77777777" w:rsidTr="0075228E">
        <w:tc>
          <w:tcPr>
            <w:tcW w:w="665" w:type="dxa"/>
            <w:shd w:val="clear" w:color="auto" w:fill="auto"/>
            <w:vAlign w:val="center"/>
          </w:tcPr>
          <w:p w14:paraId="754ABCEA" w14:textId="7DFF241A" w:rsidR="00F527DA" w:rsidRPr="00AF29D7" w:rsidRDefault="00F527DA" w:rsidP="00F527DA">
            <w:pPr>
              <w:spacing w:line="276" w:lineRule="auto"/>
              <w:ind w:left="-78" w:right="-72"/>
              <w:contextualSpacing/>
              <w:jc w:val="center"/>
              <w:rPr>
                <w:rFonts w:asciiTheme="minorHAnsi" w:hAnsiTheme="minorHAnsi" w:cstheme="minorHAnsi"/>
                <w:szCs w:val="20"/>
              </w:rPr>
            </w:pPr>
            <w:r>
              <w:rPr>
                <w:rFonts w:asciiTheme="minorHAnsi" w:hAnsiTheme="minorHAnsi" w:cstheme="minorHAnsi"/>
                <w:szCs w:val="20"/>
              </w:rPr>
              <w:t>2.11</w:t>
            </w:r>
          </w:p>
        </w:tc>
        <w:tc>
          <w:tcPr>
            <w:tcW w:w="9988" w:type="dxa"/>
            <w:shd w:val="clear" w:color="auto" w:fill="auto"/>
          </w:tcPr>
          <w:p w14:paraId="4F3E612E" w14:textId="7A303F1A" w:rsidR="00F527DA" w:rsidRPr="00AF29D7" w:rsidRDefault="00F527DA" w:rsidP="00F527DA">
            <w:pPr>
              <w:spacing w:line="276" w:lineRule="auto"/>
              <w:ind w:left="-78" w:right="-72"/>
              <w:contextualSpacing/>
              <w:rPr>
                <w:rFonts w:asciiTheme="minorHAnsi" w:hAnsiTheme="minorHAnsi" w:cstheme="minorHAnsi"/>
                <w:szCs w:val="20"/>
                <w:lang w:bidi="ru-RU"/>
              </w:rPr>
            </w:pPr>
            <w:r w:rsidRPr="00AF29D7">
              <w:rPr>
                <w:rFonts w:asciiTheme="minorHAnsi" w:hAnsiTheme="minorHAnsi" w:cstheme="minorHAnsi"/>
                <w:szCs w:val="20"/>
                <w:lang w:bidi="ru-RU"/>
              </w:rPr>
              <w:t>Комплект технологической оснастки для всех типоразмеров тросов</w:t>
            </w:r>
          </w:p>
        </w:tc>
        <w:tc>
          <w:tcPr>
            <w:tcW w:w="1396" w:type="dxa"/>
            <w:shd w:val="clear" w:color="auto" w:fill="auto"/>
          </w:tcPr>
          <w:p w14:paraId="27230B70" w14:textId="7341E434"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наличие</w:t>
            </w:r>
          </w:p>
        </w:tc>
        <w:tc>
          <w:tcPr>
            <w:tcW w:w="1134" w:type="dxa"/>
            <w:shd w:val="clear" w:color="auto" w:fill="auto"/>
            <w:vAlign w:val="center"/>
          </w:tcPr>
          <w:p w14:paraId="067A867B" w14:textId="23C3A105" w:rsidR="00F527DA" w:rsidRPr="00AF29D7" w:rsidRDefault="00F527DA" w:rsidP="00F527DA">
            <w:pPr>
              <w:spacing w:line="276" w:lineRule="auto"/>
              <w:ind w:left="-78" w:right="-72"/>
              <w:contextualSpacing/>
              <w:jc w:val="center"/>
              <w:rPr>
                <w:rFonts w:asciiTheme="minorHAnsi" w:hAnsiTheme="minorHAnsi" w:cstheme="minorHAnsi"/>
                <w:szCs w:val="20"/>
              </w:rPr>
            </w:pPr>
            <w:proofErr w:type="spellStart"/>
            <w:r w:rsidRPr="00AF29D7">
              <w:rPr>
                <w:rFonts w:asciiTheme="minorHAnsi" w:hAnsiTheme="minorHAnsi" w:cstheme="minorHAnsi"/>
                <w:szCs w:val="20"/>
              </w:rPr>
              <w:t>шт</w:t>
            </w:r>
            <w:proofErr w:type="spellEnd"/>
          </w:p>
        </w:tc>
        <w:tc>
          <w:tcPr>
            <w:tcW w:w="2268" w:type="dxa"/>
            <w:shd w:val="clear" w:color="auto" w:fill="auto"/>
            <w:vAlign w:val="center"/>
          </w:tcPr>
          <w:p w14:paraId="2585D867" w14:textId="2304F970"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1</w:t>
            </w:r>
          </w:p>
        </w:tc>
      </w:tr>
      <w:tr w:rsidR="00F527DA" w:rsidRPr="00AF29D7" w14:paraId="17EF26C8" w14:textId="77777777" w:rsidTr="0075228E">
        <w:tc>
          <w:tcPr>
            <w:tcW w:w="665" w:type="dxa"/>
            <w:vAlign w:val="center"/>
          </w:tcPr>
          <w:p w14:paraId="480525D5" w14:textId="77777777" w:rsidR="00F527DA" w:rsidRPr="00AF29D7" w:rsidRDefault="00F527DA" w:rsidP="00F527DA">
            <w:pPr>
              <w:spacing w:line="276" w:lineRule="auto"/>
              <w:ind w:left="-78" w:right="-72"/>
              <w:contextualSpacing/>
              <w:jc w:val="center"/>
              <w:rPr>
                <w:rFonts w:asciiTheme="minorHAnsi" w:hAnsiTheme="minorHAnsi" w:cstheme="minorHAnsi"/>
                <w:szCs w:val="20"/>
              </w:rPr>
            </w:pPr>
          </w:p>
        </w:tc>
        <w:tc>
          <w:tcPr>
            <w:tcW w:w="9988" w:type="dxa"/>
          </w:tcPr>
          <w:p w14:paraId="088936AC" w14:textId="3D405B60" w:rsidR="00F527DA" w:rsidRPr="00AF29D7" w:rsidRDefault="00F527DA" w:rsidP="00F527DA">
            <w:pPr>
              <w:spacing w:line="276" w:lineRule="auto"/>
              <w:ind w:left="-78" w:right="-72"/>
              <w:contextualSpacing/>
              <w:rPr>
                <w:rFonts w:asciiTheme="minorHAnsi" w:hAnsiTheme="minorHAnsi" w:cstheme="minorHAnsi"/>
                <w:szCs w:val="20"/>
                <w:lang w:bidi="ru-RU"/>
              </w:rPr>
            </w:pPr>
          </w:p>
        </w:tc>
        <w:tc>
          <w:tcPr>
            <w:tcW w:w="1396" w:type="dxa"/>
            <w:vAlign w:val="center"/>
          </w:tcPr>
          <w:p w14:paraId="1303133E" w14:textId="77777777" w:rsidR="00F527DA" w:rsidRPr="00AF29D7" w:rsidRDefault="00F527DA" w:rsidP="00F527DA">
            <w:pPr>
              <w:spacing w:line="276" w:lineRule="auto"/>
              <w:ind w:left="-78" w:right="-72"/>
              <w:contextualSpacing/>
              <w:jc w:val="center"/>
              <w:rPr>
                <w:rFonts w:asciiTheme="minorHAnsi" w:hAnsiTheme="minorHAnsi" w:cstheme="minorHAnsi"/>
                <w:szCs w:val="20"/>
              </w:rPr>
            </w:pPr>
          </w:p>
        </w:tc>
        <w:tc>
          <w:tcPr>
            <w:tcW w:w="1134" w:type="dxa"/>
            <w:vAlign w:val="center"/>
          </w:tcPr>
          <w:p w14:paraId="7805F22F" w14:textId="77777777" w:rsidR="00F527DA" w:rsidRPr="00AF29D7" w:rsidRDefault="00F527DA" w:rsidP="00F527DA">
            <w:pPr>
              <w:spacing w:line="276" w:lineRule="auto"/>
              <w:ind w:left="-78" w:right="-72"/>
              <w:contextualSpacing/>
              <w:jc w:val="center"/>
              <w:rPr>
                <w:rFonts w:asciiTheme="minorHAnsi" w:hAnsiTheme="minorHAnsi" w:cstheme="minorHAnsi"/>
                <w:szCs w:val="20"/>
              </w:rPr>
            </w:pPr>
          </w:p>
        </w:tc>
        <w:tc>
          <w:tcPr>
            <w:tcW w:w="2268" w:type="dxa"/>
            <w:vAlign w:val="center"/>
          </w:tcPr>
          <w:p w14:paraId="1728EBEA" w14:textId="77777777" w:rsidR="00F527DA" w:rsidRPr="00AF29D7" w:rsidRDefault="00F527DA" w:rsidP="00F527DA">
            <w:pPr>
              <w:spacing w:line="276" w:lineRule="auto"/>
              <w:ind w:left="-78" w:right="-72"/>
              <w:contextualSpacing/>
              <w:jc w:val="center"/>
              <w:rPr>
                <w:rFonts w:asciiTheme="minorHAnsi" w:hAnsiTheme="minorHAnsi" w:cstheme="minorHAnsi"/>
                <w:szCs w:val="20"/>
              </w:rPr>
            </w:pPr>
          </w:p>
        </w:tc>
      </w:tr>
      <w:tr w:rsidR="00F527DA" w:rsidRPr="00AF29D7" w14:paraId="428AAF8D" w14:textId="77777777" w:rsidTr="0075228E">
        <w:tc>
          <w:tcPr>
            <w:tcW w:w="665" w:type="dxa"/>
            <w:shd w:val="clear" w:color="auto" w:fill="F2F2F2" w:themeFill="background1" w:themeFillShade="F2"/>
            <w:vAlign w:val="center"/>
          </w:tcPr>
          <w:p w14:paraId="4571893E" w14:textId="00F4D9F7"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b/>
                <w:szCs w:val="20"/>
                <w:lang w:val="en-US"/>
              </w:rPr>
              <w:t>II-D</w:t>
            </w:r>
          </w:p>
        </w:tc>
        <w:tc>
          <w:tcPr>
            <w:tcW w:w="14786" w:type="dxa"/>
            <w:gridSpan w:val="4"/>
            <w:shd w:val="clear" w:color="auto" w:fill="F2F2F2" w:themeFill="background1" w:themeFillShade="F2"/>
            <w:vAlign w:val="center"/>
          </w:tcPr>
          <w:p w14:paraId="32CB766B" w14:textId="0AC31B6E" w:rsidR="00F527DA" w:rsidRPr="00AF29D7" w:rsidRDefault="00F527DA" w:rsidP="00F527DA">
            <w:pPr>
              <w:spacing w:line="276" w:lineRule="auto"/>
              <w:ind w:left="-78" w:right="-72"/>
              <w:contextualSpacing/>
              <w:rPr>
                <w:rFonts w:asciiTheme="minorHAnsi" w:hAnsiTheme="minorHAnsi" w:cstheme="minorHAnsi"/>
                <w:szCs w:val="20"/>
              </w:rPr>
            </w:pPr>
            <w:r w:rsidRPr="00AF29D7">
              <w:rPr>
                <w:rFonts w:asciiTheme="minorHAnsi" w:hAnsiTheme="minorHAnsi" w:cstheme="minorHAnsi"/>
                <w:b/>
                <w:szCs w:val="20"/>
              </w:rPr>
              <w:t>Дополнительные требования к технологической оснастке (заполняется при необходимости)</w:t>
            </w:r>
          </w:p>
        </w:tc>
      </w:tr>
      <w:tr w:rsidR="00F527DA" w:rsidRPr="00AF29D7" w14:paraId="6A04A211" w14:textId="77777777" w:rsidTr="0075228E">
        <w:tc>
          <w:tcPr>
            <w:tcW w:w="665" w:type="dxa"/>
            <w:vAlign w:val="center"/>
          </w:tcPr>
          <w:p w14:paraId="54833213" w14:textId="28C42668" w:rsidR="00F527DA" w:rsidRPr="00AF29D7" w:rsidRDefault="00F527DA" w:rsidP="00F527DA">
            <w:pPr>
              <w:spacing w:line="276" w:lineRule="auto"/>
              <w:ind w:left="-78" w:right="-72"/>
              <w:contextualSpacing/>
              <w:jc w:val="center"/>
              <w:rPr>
                <w:rFonts w:asciiTheme="minorHAnsi" w:hAnsiTheme="minorHAnsi" w:cstheme="minorHAnsi"/>
                <w:szCs w:val="20"/>
              </w:rPr>
            </w:pPr>
            <w:r>
              <w:rPr>
                <w:rFonts w:asciiTheme="minorHAnsi" w:hAnsiTheme="minorHAnsi" w:cstheme="minorHAnsi"/>
                <w:szCs w:val="20"/>
              </w:rPr>
              <w:t>2.12</w:t>
            </w:r>
          </w:p>
        </w:tc>
        <w:tc>
          <w:tcPr>
            <w:tcW w:w="9988" w:type="dxa"/>
          </w:tcPr>
          <w:p w14:paraId="4824D4E0" w14:textId="48A2B465" w:rsidR="00F527DA" w:rsidRPr="00AF29D7" w:rsidRDefault="00F527DA" w:rsidP="00F527DA">
            <w:pPr>
              <w:spacing w:line="276" w:lineRule="auto"/>
              <w:ind w:left="-78" w:right="-72"/>
              <w:contextualSpacing/>
              <w:rPr>
                <w:rFonts w:asciiTheme="minorHAnsi" w:hAnsiTheme="minorHAnsi" w:cstheme="minorHAnsi"/>
                <w:szCs w:val="20"/>
                <w:lang w:bidi="ru-RU"/>
              </w:rPr>
            </w:pPr>
            <w:r w:rsidRPr="00AF29D7">
              <w:rPr>
                <w:rFonts w:asciiTheme="minorHAnsi" w:hAnsiTheme="minorHAnsi" w:cstheme="minorHAnsi"/>
                <w:szCs w:val="20"/>
                <w:lang w:bidi="ru-RU"/>
              </w:rPr>
              <w:t>Быстрая переналадка установки при смене диаметра троса</w:t>
            </w:r>
          </w:p>
        </w:tc>
        <w:tc>
          <w:tcPr>
            <w:tcW w:w="1396" w:type="dxa"/>
            <w:vAlign w:val="center"/>
          </w:tcPr>
          <w:p w14:paraId="48076446" w14:textId="04DEB139" w:rsidR="00F527DA" w:rsidRPr="00AF29D7" w:rsidRDefault="00F527DA" w:rsidP="00F527DA">
            <w:pPr>
              <w:spacing w:line="276" w:lineRule="auto"/>
              <w:ind w:left="-78" w:right="-72"/>
              <w:contextualSpacing/>
              <w:jc w:val="center"/>
              <w:rPr>
                <w:rFonts w:asciiTheme="minorHAnsi" w:hAnsiTheme="minorHAnsi" w:cstheme="minorHAnsi"/>
                <w:szCs w:val="20"/>
              </w:rPr>
            </w:pPr>
            <w:r>
              <w:rPr>
                <w:rFonts w:asciiTheme="minorHAnsi" w:hAnsiTheme="minorHAnsi" w:cstheme="minorHAnsi"/>
                <w:szCs w:val="20"/>
              </w:rPr>
              <w:t>не более</w:t>
            </w:r>
          </w:p>
        </w:tc>
        <w:tc>
          <w:tcPr>
            <w:tcW w:w="1134" w:type="dxa"/>
            <w:vAlign w:val="center"/>
          </w:tcPr>
          <w:p w14:paraId="5E9EB588" w14:textId="14F27B0E" w:rsidR="00F527DA" w:rsidRPr="00AF29D7" w:rsidRDefault="00F527DA" w:rsidP="00F527DA">
            <w:pPr>
              <w:spacing w:line="276" w:lineRule="auto"/>
              <w:ind w:left="-78" w:right="-72"/>
              <w:contextualSpacing/>
              <w:jc w:val="center"/>
              <w:rPr>
                <w:rFonts w:asciiTheme="minorHAnsi" w:hAnsiTheme="minorHAnsi" w:cstheme="minorHAnsi"/>
                <w:szCs w:val="20"/>
              </w:rPr>
            </w:pPr>
            <w:r>
              <w:rPr>
                <w:rFonts w:asciiTheme="minorHAnsi" w:hAnsiTheme="minorHAnsi" w:cstheme="minorHAnsi"/>
                <w:szCs w:val="20"/>
              </w:rPr>
              <w:t>мин</w:t>
            </w:r>
          </w:p>
        </w:tc>
        <w:tc>
          <w:tcPr>
            <w:tcW w:w="2268" w:type="dxa"/>
            <w:vAlign w:val="center"/>
          </w:tcPr>
          <w:p w14:paraId="09A71606" w14:textId="356795B7" w:rsidR="00F527DA" w:rsidRPr="00AF29D7" w:rsidRDefault="00F527DA" w:rsidP="00F527DA">
            <w:pPr>
              <w:spacing w:line="276" w:lineRule="auto"/>
              <w:ind w:left="-78" w:right="-72"/>
              <w:contextualSpacing/>
              <w:jc w:val="center"/>
              <w:rPr>
                <w:rFonts w:asciiTheme="minorHAnsi" w:hAnsiTheme="minorHAnsi" w:cstheme="minorHAnsi"/>
                <w:szCs w:val="20"/>
              </w:rPr>
            </w:pPr>
            <w:r>
              <w:rPr>
                <w:rFonts w:asciiTheme="minorHAnsi" w:hAnsiTheme="minorHAnsi" w:cstheme="minorHAnsi"/>
                <w:szCs w:val="20"/>
              </w:rPr>
              <w:t>5</w:t>
            </w:r>
          </w:p>
        </w:tc>
      </w:tr>
      <w:tr w:rsidR="00F527DA" w:rsidRPr="00AF29D7" w14:paraId="2734982C" w14:textId="77777777" w:rsidTr="0075228E">
        <w:tc>
          <w:tcPr>
            <w:tcW w:w="665" w:type="dxa"/>
            <w:vAlign w:val="center"/>
          </w:tcPr>
          <w:p w14:paraId="0A0F8B9B" w14:textId="71DE160A" w:rsidR="00F527DA" w:rsidRPr="00AF29D7" w:rsidRDefault="00F527DA" w:rsidP="00F527DA">
            <w:pPr>
              <w:spacing w:line="276" w:lineRule="auto"/>
              <w:ind w:left="-78" w:right="-72"/>
              <w:contextualSpacing/>
              <w:jc w:val="center"/>
              <w:rPr>
                <w:rFonts w:asciiTheme="minorHAnsi" w:hAnsiTheme="minorHAnsi" w:cstheme="minorHAnsi"/>
                <w:szCs w:val="20"/>
              </w:rPr>
            </w:pPr>
          </w:p>
        </w:tc>
        <w:tc>
          <w:tcPr>
            <w:tcW w:w="9988" w:type="dxa"/>
          </w:tcPr>
          <w:p w14:paraId="116B6A9D" w14:textId="691F53C8" w:rsidR="00F527DA" w:rsidRPr="00AF29D7" w:rsidRDefault="00F527DA" w:rsidP="00F527DA">
            <w:pPr>
              <w:spacing w:line="276" w:lineRule="auto"/>
              <w:ind w:left="-78" w:right="-72"/>
              <w:contextualSpacing/>
              <w:rPr>
                <w:rFonts w:asciiTheme="minorHAnsi" w:hAnsiTheme="minorHAnsi" w:cstheme="minorHAnsi"/>
                <w:szCs w:val="20"/>
                <w:lang w:bidi="ru-RU"/>
              </w:rPr>
            </w:pPr>
          </w:p>
        </w:tc>
        <w:tc>
          <w:tcPr>
            <w:tcW w:w="1396" w:type="dxa"/>
            <w:vAlign w:val="center"/>
          </w:tcPr>
          <w:p w14:paraId="60E5D071" w14:textId="77777777" w:rsidR="00F527DA" w:rsidRPr="00AF29D7" w:rsidRDefault="00F527DA" w:rsidP="00F527DA">
            <w:pPr>
              <w:spacing w:line="276" w:lineRule="auto"/>
              <w:ind w:left="-78" w:right="-72"/>
              <w:contextualSpacing/>
              <w:jc w:val="center"/>
              <w:rPr>
                <w:rFonts w:asciiTheme="minorHAnsi" w:hAnsiTheme="minorHAnsi" w:cstheme="minorHAnsi"/>
                <w:szCs w:val="20"/>
              </w:rPr>
            </w:pPr>
          </w:p>
        </w:tc>
        <w:tc>
          <w:tcPr>
            <w:tcW w:w="1134" w:type="dxa"/>
            <w:vAlign w:val="center"/>
          </w:tcPr>
          <w:p w14:paraId="6B7A5CDC" w14:textId="77777777" w:rsidR="00F527DA" w:rsidRPr="00AF29D7" w:rsidRDefault="00F527DA" w:rsidP="00F527DA">
            <w:pPr>
              <w:spacing w:line="276" w:lineRule="auto"/>
              <w:ind w:left="-78" w:right="-72"/>
              <w:contextualSpacing/>
              <w:jc w:val="center"/>
              <w:rPr>
                <w:rFonts w:asciiTheme="minorHAnsi" w:hAnsiTheme="minorHAnsi" w:cstheme="minorHAnsi"/>
                <w:szCs w:val="20"/>
              </w:rPr>
            </w:pPr>
          </w:p>
        </w:tc>
        <w:tc>
          <w:tcPr>
            <w:tcW w:w="2268" w:type="dxa"/>
            <w:vAlign w:val="center"/>
          </w:tcPr>
          <w:p w14:paraId="50494DA5" w14:textId="77777777" w:rsidR="00F527DA" w:rsidRPr="00AF29D7" w:rsidRDefault="00F527DA" w:rsidP="00F527DA">
            <w:pPr>
              <w:spacing w:line="276" w:lineRule="auto"/>
              <w:ind w:left="-78" w:right="-72"/>
              <w:contextualSpacing/>
              <w:jc w:val="center"/>
              <w:rPr>
                <w:rFonts w:asciiTheme="minorHAnsi" w:hAnsiTheme="minorHAnsi" w:cstheme="minorHAnsi"/>
                <w:szCs w:val="20"/>
              </w:rPr>
            </w:pPr>
          </w:p>
        </w:tc>
      </w:tr>
      <w:tr w:rsidR="00F527DA" w:rsidRPr="00AF29D7" w14:paraId="6F122B34" w14:textId="77777777" w:rsidTr="0075228E">
        <w:tc>
          <w:tcPr>
            <w:tcW w:w="665" w:type="dxa"/>
            <w:shd w:val="clear" w:color="auto" w:fill="F2F2F2" w:themeFill="background1" w:themeFillShade="F2"/>
            <w:vAlign w:val="center"/>
          </w:tcPr>
          <w:p w14:paraId="4F63A104" w14:textId="020FDB01"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b/>
                <w:szCs w:val="20"/>
                <w:lang w:val="en-US"/>
              </w:rPr>
              <w:t>III</w:t>
            </w:r>
          </w:p>
        </w:tc>
        <w:tc>
          <w:tcPr>
            <w:tcW w:w="14786" w:type="dxa"/>
            <w:gridSpan w:val="4"/>
            <w:shd w:val="clear" w:color="auto" w:fill="F2F2F2" w:themeFill="background1" w:themeFillShade="F2"/>
            <w:vAlign w:val="center"/>
          </w:tcPr>
          <w:p w14:paraId="3C24E92D" w14:textId="735F9610" w:rsidR="00F527DA" w:rsidRPr="00AF29D7" w:rsidRDefault="00F527DA" w:rsidP="00F527DA">
            <w:pPr>
              <w:spacing w:line="276" w:lineRule="auto"/>
              <w:ind w:left="-78" w:right="-72"/>
              <w:contextualSpacing/>
              <w:rPr>
                <w:rFonts w:asciiTheme="minorHAnsi" w:hAnsiTheme="minorHAnsi" w:cstheme="minorHAnsi"/>
                <w:szCs w:val="20"/>
              </w:rPr>
            </w:pPr>
            <w:r w:rsidRPr="00AF29D7">
              <w:rPr>
                <w:rFonts w:asciiTheme="minorHAnsi" w:hAnsiTheme="minorHAnsi" w:cstheme="minorHAnsi"/>
                <w:b/>
                <w:szCs w:val="20"/>
              </w:rPr>
              <w:t>Требования к техническим характеристикам оборудования</w:t>
            </w:r>
          </w:p>
        </w:tc>
      </w:tr>
      <w:tr w:rsidR="00F527DA" w:rsidRPr="00AF29D7" w14:paraId="0DD92184" w14:textId="77777777" w:rsidTr="0075228E">
        <w:tc>
          <w:tcPr>
            <w:tcW w:w="665" w:type="dxa"/>
            <w:shd w:val="clear" w:color="auto" w:fill="auto"/>
            <w:vAlign w:val="center"/>
          </w:tcPr>
          <w:p w14:paraId="0C9F2065" w14:textId="7F2F3A8B"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3.1</w:t>
            </w:r>
          </w:p>
        </w:tc>
        <w:tc>
          <w:tcPr>
            <w:tcW w:w="9988" w:type="dxa"/>
            <w:shd w:val="clear" w:color="auto" w:fill="auto"/>
          </w:tcPr>
          <w:p w14:paraId="4FAA800F" w14:textId="320CA2AE" w:rsidR="00F527DA" w:rsidRPr="00CF0C27" w:rsidRDefault="00F527DA" w:rsidP="00F527DA">
            <w:pPr>
              <w:spacing w:line="276" w:lineRule="auto"/>
              <w:ind w:left="-78" w:right="-72"/>
              <w:contextualSpacing/>
              <w:rPr>
                <w:rFonts w:asciiTheme="minorHAnsi" w:hAnsiTheme="minorHAnsi" w:cstheme="minorHAnsi"/>
                <w:szCs w:val="20"/>
                <w:lang w:val="en-US"/>
              </w:rPr>
            </w:pPr>
            <w:r w:rsidRPr="00AF29D7">
              <w:rPr>
                <w:rFonts w:asciiTheme="minorHAnsi" w:hAnsiTheme="minorHAnsi" w:cstheme="minorHAnsi"/>
                <w:szCs w:val="20"/>
              </w:rPr>
              <w:t>Диаметр обрабатываемых стальных канатов</w:t>
            </w:r>
          </w:p>
        </w:tc>
        <w:tc>
          <w:tcPr>
            <w:tcW w:w="1396" w:type="dxa"/>
            <w:shd w:val="clear" w:color="auto" w:fill="auto"/>
          </w:tcPr>
          <w:p w14:paraId="5AFF9038" w14:textId="623C1F38"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диапазон</w:t>
            </w:r>
          </w:p>
        </w:tc>
        <w:tc>
          <w:tcPr>
            <w:tcW w:w="1134" w:type="dxa"/>
            <w:shd w:val="clear" w:color="auto" w:fill="auto"/>
          </w:tcPr>
          <w:p w14:paraId="194CAD35" w14:textId="6A2FFA19"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мм</w:t>
            </w:r>
          </w:p>
        </w:tc>
        <w:tc>
          <w:tcPr>
            <w:tcW w:w="2268" w:type="dxa"/>
            <w:shd w:val="clear" w:color="auto" w:fill="auto"/>
          </w:tcPr>
          <w:p w14:paraId="2D9D7D35" w14:textId="1484581D"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2 - 16</w:t>
            </w:r>
          </w:p>
        </w:tc>
      </w:tr>
      <w:tr w:rsidR="00F527DA" w:rsidRPr="00AF29D7" w14:paraId="097EE29E" w14:textId="77777777" w:rsidTr="0075228E">
        <w:tc>
          <w:tcPr>
            <w:tcW w:w="665" w:type="dxa"/>
            <w:shd w:val="clear" w:color="auto" w:fill="auto"/>
            <w:vAlign w:val="center"/>
          </w:tcPr>
          <w:p w14:paraId="174F66FF" w14:textId="756098A5"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3.2</w:t>
            </w:r>
          </w:p>
        </w:tc>
        <w:tc>
          <w:tcPr>
            <w:tcW w:w="9988" w:type="dxa"/>
            <w:shd w:val="clear" w:color="auto" w:fill="auto"/>
          </w:tcPr>
          <w:p w14:paraId="5C2EF51D" w14:textId="3E137773" w:rsidR="00F527DA" w:rsidRPr="00AF29D7" w:rsidRDefault="00F527DA" w:rsidP="00F527DA">
            <w:pPr>
              <w:spacing w:line="276" w:lineRule="auto"/>
              <w:ind w:left="-78" w:right="-72"/>
              <w:contextualSpacing/>
              <w:rPr>
                <w:rFonts w:asciiTheme="minorHAnsi" w:hAnsiTheme="minorHAnsi" w:cstheme="minorHAnsi"/>
                <w:szCs w:val="20"/>
              </w:rPr>
            </w:pPr>
            <w:r w:rsidRPr="00AF29D7">
              <w:rPr>
                <w:rFonts w:asciiTheme="minorHAnsi" w:hAnsiTheme="minorHAnsi" w:cstheme="minorHAnsi"/>
                <w:szCs w:val="20"/>
              </w:rPr>
              <w:t>Точность получаемых изделий</w:t>
            </w:r>
          </w:p>
        </w:tc>
        <w:tc>
          <w:tcPr>
            <w:tcW w:w="1396" w:type="dxa"/>
            <w:shd w:val="clear" w:color="auto" w:fill="auto"/>
            <w:vAlign w:val="center"/>
          </w:tcPr>
          <w:p w14:paraId="107E4762" w14:textId="0957447A"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не более</w:t>
            </w:r>
          </w:p>
        </w:tc>
        <w:tc>
          <w:tcPr>
            <w:tcW w:w="1134" w:type="dxa"/>
            <w:shd w:val="clear" w:color="auto" w:fill="auto"/>
          </w:tcPr>
          <w:p w14:paraId="57853904" w14:textId="2A32CD4A"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мм</w:t>
            </w:r>
          </w:p>
        </w:tc>
        <w:tc>
          <w:tcPr>
            <w:tcW w:w="2268" w:type="dxa"/>
            <w:shd w:val="clear" w:color="auto" w:fill="auto"/>
          </w:tcPr>
          <w:p w14:paraId="2CE9340F" w14:textId="34647C1A"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±3</w:t>
            </w:r>
          </w:p>
        </w:tc>
      </w:tr>
      <w:tr w:rsidR="00F527DA" w:rsidRPr="00AF29D7" w14:paraId="77189030" w14:textId="77777777" w:rsidTr="0075228E">
        <w:tc>
          <w:tcPr>
            <w:tcW w:w="665" w:type="dxa"/>
            <w:shd w:val="clear" w:color="auto" w:fill="auto"/>
            <w:vAlign w:val="center"/>
          </w:tcPr>
          <w:p w14:paraId="61876A3A" w14:textId="521FE599"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3.3</w:t>
            </w:r>
          </w:p>
        </w:tc>
        <w:tc>
          <w:tcPr>
            <w:tcW w:w="9988" w:type="dxa"/>
            <w:shd w:val="clear" w:color="auto" w:fill="auto"/>
          </w:tcPr>
          <w:p w14:paraId="2303147B" w14:textId="750998B3" w:rsidR="00F527DA" w:rsidRPr="00AF29D7" w:rsidRDefault="00F527DA" w:rsidP="00F527DA">
            <w:pPr>
              <w:spacing w:line="276" w:lineRule="auto"/>
              <w:ind w:left="-78" w:right="-72"/>
              <w:contextualSpacing/>
              <w:rPr>
                <w:rFonts w:asciiTheme="minorHAnsi" w:hAnsiTheme="minorHAnsi" w:cstheme="minorHAnsi"/>
                <w:szCs w:val="20"/>
              </w:rPr>
            </w:pPr>
            <w:r w:rsidRPr="00AF29D7">
              <w:rPr>
                <w:rFonts w:asciiTheme="minorHAnsi" w:hAnsiTheme="minorHAnsi" w:cstheme="minorHAnsi"/>
                <w:szCs w:val="20"/>
              </w:rPr>
              <w:t>Номинальная мощность</w:t>
            </w:r>
          </w:p>
        </w:tc>
        <w:tc>
          <w:tcPr>
            <w:tcW w:w="1396" w:type="dxa"/>
            <w:shd w:val="clear" w:color="auto" w:fill="auto"/>
            <w:vAlign w:val="center"/>
          </w:tcPr>
          <w:p w14:paraId="48356B41" w14:textId="5BE9A1BF"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не менее</w:t>
            </w:r>
          </w:p>
        </w:tc>
        <w:tc>
          <w:tcPr>
            <w:tcW w:w="1134" w:type="dxa"/>
            <w:shd w:val="clear" w:color="auto" w:fill="auto"/>
          </w:tcPr>
          <w:p w14:paraId="44607BC6" w14:textId="77DB9CF2"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кВт</w:t>
            </w:r>
          </w:p>
        </w:tc>
        <w:tc>
          <w:tcPr>
            <w:tcW w:w="2268" w:type="dxa"/>
            <w:shd w:val="clear" w:color="auto" w:fill="auto"/>
          </w:tcPr>
          <w:p w14:paraId="447928A1" w14:textId="69FAF79D"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5</w:t>
            </w:r>
          </w:p>
        </w:tc>
      </w:tr>
      <w:tr w:rsidR="00F527DA" w:rsidRPr="00AF29D7" w14:paraId="4AAE1BC9" w14:textId="77777777" w:rsidTr="0075228E">
        <w:tc>
          <w:tcPr>
            <w:tcW w:w="665" w:type="dxa"/>
            <w:shd w:val="clear" w:color="auto" w:fill="auto"/>
            <w:vAlign w:val="center"/>
          </w:tcPr>
          <w:p w14:paraId="2A27B4EA" w14:textId="74ABFAC9"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3.4</w:t>
            </w:r>
          </w:p>
        </w:tc>
        <w:tc>
          <w:tcPr>
            <w:tcW w:w="9988" w:type="dxa"/>
            <w:shd w:val="clear" w:color="auto" w:fill="auto"/>
          </w:tcPr>
          <w:p w14:paraId="50543093" w14:textId="77D6E18F" w:rsidR="00F527DA" w:rsidRPr="00AF29D7" w:rsidRDefault="00F527DA" w:rsidP="00F527DA">
            <w:pPr>
              <w:spacing w:line="276" w:lineRule="auto"/>
              <w:ind w:left="-78" w:right="-72"/>
              <w:contextualSpacing/>
              <w:rPr>
                <w:rFonts w:asciiTheme="minorHAnsi" w:hAnsiTheme="minorHAnsi" w:cstheme="minorHAnsi"/>
                <w:szCs w:val="20"/>
              </w:rPr>
            </w:pPr>
            <w:r w:rsidRPr="00AF29D7">
              <w:rPr>
                <w:rFonts w:asciiTheme="minorHAnsi" w:hAnsiTheme="minorHAnsi" w:cstheme="minorHAnsi"/>
                <w:szCs w:val="20"/>
              </w:rPr>
              <w:t>Время прокаливания троса диаметром 6 мм</w:t>
            </w:r>
          </w:p>
        </w:tc>
        <w:tc>
          <w:tcPr>
            <w:tcW w:w="1396" w:type="dxa"/>
            <w:shd w:val="clear" w:color="auto" w:fill="auto"/>
            <w:vAlign w:val="center"/>
          </w:tcPr>
          <w:p w14:paraId="48D860C0" w14:textId="63755C9A"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 xml:space="preserve">не </w:t>
            </w:r>
            <w:r>
              <w:rPr>
                <w:rFonts w:asciiTheme="minorHAnsi" w:hAnsiTheme="minorHAnsi" w:cstheme="minorHAnsi"/>
                <w:szCs w:val="20"/>
              </w:rPr>
              <w:t>более</w:t>
            </w:r>
          </w:p>
        </w:tc>
        <w:tc>
          <w:tcPr>
            <w:tcW w:w="1134" w:type="dxa"/>
            <w:shd w:val="clear" w:color="auto" w:fill="auto"/>
          </w:tcPr>
          <w:p w14:paraId="30048E6D" w14:textId="71A3D9A3"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сек</w:t>
            </w:r>
          </w:p>
        </w:tc>
        <w:tc>
          <w:tcPr>
            <w:tcW w:w="2268" w:type="dxa"/>
            <w:shd w:val="clear" w:color="auto" w:fill="auto"/>
          </w:tcPr>
          <w:p w14:paraId="39D8BBEC" w14:textId="2C99444B"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15</w:t>
            </w:r>
          </w:p>
        </w:tc>
      </w:tr>
      <w:tr w:rsidR="00F527DA" w:rsidRPr="00AF29D7" w14:paraId="6C924C1A" w14:textId="77777777" w:rsidTr="0075228E">
        <w:tc>
          <w:tcPr>
            <w:tcW w:w="665" w:type="dxa"/>
            <w:shd w:val="clear" w:color="auto" w:fill="auto"/>
            <w:vAlign w:val="center"/>
          </w:tcPr>
          <w:p w14:paraId="6DDE2FA4" w14:textId="226563A2"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lastRenderedPageBreak/>
              <w:t>3.5</w:t>
            </w:r>
          </w:p>
        </w:tc>
        <w:tc>
          <w:tcPr>
            <w:tcW w:w="9988" w:type="dxa"/>
            <w:shd w:val="clear" w:color="auto" w:fill="auto"/>
          </w:tcPr>
          <w:p w14:paraId="7FD69D09" w14:textId="166029DA" w:rsidR="00F527DA" w:rsidRPr="00AF29D7" w:rsidRDefault="00F527DA" w:rsidP="00F527DA">
            <w:pPr>
              <w:spacing w:line="276" w:lineRule="auto"/>
              <w:ind w:left="-78" w:right="-72"/>
              <w:contextualSpacing/>
              <w:rPr>
                <w:rFonts w:asciiTheme="minorHAnsi" w:hAnsiTheme="minorHAnsi" w:cstheme="minorHAnsi"/>
                <w:szCs w:val="20"/>
              </w:rPr>
            </w:pPr>
            <w:r w:rsidRPr="00AF29D7">
              <w:rPr>
                <w:rFonts w:asciiTheme="minorHAnsi" w:hAnsiTheme="minorHAnsi" w:cstheme="minorHAnsi"/>
                <w:szCs w:val="20"/>
              </w:rPr>
              <w:t xml:space="preserve">Длина участка прокаливания не превышает диаметр </w:t>
            </w:r>
            <w:r>
              <w:rPr>
                <w:rFonts w:asciiTheme="minorHAnsi" w:hAnsiTheme="minorHAnsi" w:cstheme="minorHAnsi"/>
                <w:szCs w:val="20"/>
              </w:rPr>
              <w:t xml:space="preserve">обрабатываемого </w:t>
            </w:r>
            <w:r w:rsidRPr="00AF29D7">
              <w:rPr>
                <w:rFonts w:asciiTheme="minorHAnsi" w:hAnsiTheme="minorHAnsi" w:cstheme="minorHAnsi"/>
                <w:szCs w:val="20"/>
              </w:rPr>
              <w:t>троса</w:t>
            </w:r>
          </w:p>
        </w:tc>
        <w:tc>
          <w:tcPr>
            <w:tcW w:w="1396" w:type="dxa"/>
            <w:shd w:val="clear" w:color="auto" w:fill="auto"/>
            <w:vAlign w:val="center"/>
          </w:tcPr>
          <w:p w14:paraId="67536937" w14:textId="3D18CDE0"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соответствие</w:t>
            </w:r>
          </w:p>
        </w:tc>
        <w:tc>
          <w:tcPr>
            <w:tcW w:w="1134" w:type="dxa"/>
            <w:shd w:val="clear" w:color="auto" w:fill="auto"/>
          </w:tcPr>
          <w:p w14:paraId="05F84211" w14:textId="47BA55C2"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w:t>
            </w:r>
          </w:p>
        </w:tc>
        <w:tc>
          <w:tcPr>
            <w:tcW w:w="2268" w:type="dxa"/>
            <w:shd w:val="clear" w:color="auto" w:fill="auto"/>
          </w:tcPr>
          <w:p w14:paraId="200B4CE9" w14:textId="77777777" w:rsidR="00F527DA" w:rsidRPr="00AF29D7" w:rsidRDefault="00F527DA" w:rsidP="00F527DA">
            <w:pPr>
              <w:spacing w:line="276" w:lineRule="auto"/>
              <w:ind w:left="-78" w:right="-72"/>
              <w:contextualSpacing/>
              <w:jc w:val="center"/>
              <w:rPr>
                <w:rFonts w:asciiTheme="minorHAnsi" w:hAnsiTheme="minorHAnsi" w:cstheme="minorHAnsi"/>
                <w:szCs w:val="20"/>
              </w:rPr>
            </w:pPr>
          </w:p>
        </w:tc>
      </w:tr>
      <w:tr w:rsidR="00F527DA" w:rsidRPr="00AF29D7" w14:paraId="67CC0204" w14:textId="77777777" w:rsidTr="0075228E">
        <w:tc>
          <w:tcPr>
            <w:tcW w:w="665" w:type="dxa"/>
            <w:shd w:val="clear" w:color="auto" w:fill="F2F2F2" w:themeFill="background1" w:themeFillShade="F2"/>
            <w:vAlign w:val="center"/>
          </w:tcPr>
          <w:p w14:paraId="0C126F4A" w14:textId="5C461E05" w:rsidR="00F527DA" w:rsidRPr="00AF29D7" w:rsidRDefault="00F527DA" w:rsidP="00F527DA">
            <w:pPr>
              <w:spacing w:line="276" w:lineRule="auto"/>
              <w:ind w:left="-78" w:right="-72"/>
              <w:contextualSpacing/>
              <w:jc w:val="center"/>
              <w:rPr>
                <w:rFonts w:asciiTheme="minorHAnsi" w:hAnsiTheme="minorHAnsi" w:cstheme="minorHAnsi"/>
                <w:szCs w:val="20"/>
                <w:lang w:val="en-US"/>
              </w:rPr>
            </w:pPr>
            <w:r w:rsidRPr="00AF29D7">
              <w:rPr>
                <w:rFonts w:asciiTheme="minorHAnsi" w:hAnsiTheme="minorHAnsi" w:cstheme="minorHAnsi"/>
                <w:b/>
                <w:szCs w:val="20"/>
                <w:lang w:val="en-US"/>
              </w:rPr>
              <w:t>IV</w:t>
            </w:r>
          </w:p>
        </w:tc>
        <w:tc>
          <w:tcPr>
            <w:tcW w:w="14786" w:type="dxa"/>
            <w:gridSpan w:val="4"/>
            <w:shd w:val="clear" w:color="auto" w:fill="F2F2F2" w:themeFill="background1" w:themeFillShade="F2"/>
            <w:vAlign w:val="center"/>
          </w:tcPr>
          <w:p w14:paraId="5C19E0A5" w14:textId="441E2F0D" w:rsidR="00F527DA" w:rsidRPr="00AF29D7" w:rsidRDefault="00F527DA" w:rsidP="00F527DA">
            <w:pPr>
              <w:spacing w:line="276" w:lineRule="auto"/>
              <w:ind w:left="-78" w:right="-72"/>
              <w:contextualSpacing/>
              <w:rPr>
                <w:rFonts w:asciiTheme="minorHAnsi" w:hAnsiTheme="minorHAnsi" w:cstheme="minorHAnsi"/>
                <w:szCs w:val="20"/>
              </w:rPr>
            </w:pPr>
            <w:r w:rsidRPr="00AF29D7">
              <w:rPr>
                <w:rFonts w:asciiTheme="minorHAnsi" w:hAnsiTheme="minorHAnsi" w:cstheme="minorHAnsi"/>
                <w:b/>
                <w:szCs w:val="20"/>
              </w:rPr>
              <w:t xml:space="preserve">Дополнительные требования к оборудованию </w:t>
            </w:r>
          </w:p>
        </w:tc>
      </w:tr>
      <w:tr w:rsidR="00F527DA" w:rsidRPr="00AF29D7" w14:paraId="02D5BF9D" w14:textId="77777777" w:rsidTr="0075228E">
        <w:tc>
          <w:tcPr>
            <w:tcW w:w="665" w:type="dxa"/>
            <w:vAlign w:val="center"/>
          </w:tcPr>
          <w:p w14:paraId="31A19D88" w14:textId="4F3ECE90" w:rsidR="00F527DA" w:rsidRPr="00AF29D7" w:rsidRDefault="00F527DA" w:rsidP="00F527DA">
            <w:pPr>
              <w:spacing w:line="276" w:lineRule="auto"/>
              <w:ind w:left="-78" w:right="-72"/>
              <w:contextualSpacing/>
              <w:jc w:val="center"/>
              <w:rPr>
                <w:rFonts w:asciiTheme="minorHAnsi" w:hAnsiTheme="minorHAnsi" w:cstheme="minorHAnsi"/>
                <w:szCs w:val="20"/>
                <w:lang w:val="en-US"/>
              </w:rPr>
            </w:pPr>
            <w:r w:rsidRPr="00AF29D7">
              <w:rPr>
                <w:rFonts w:asciiTheme="minorHAnsi" w:hAnsiTheme="minorHAnsi" w:cstheme="minorHAnsi"/>
                <w:szCs w:val="20"/>
              </w:rPr>
              <w:t>4.1</w:t>
            </w:r>
          </w:p>
        </w:tc>
        <w:tc>
          <w:tcPr>
            <w:tcW w:w="9988" w:type="dxa"/>
          </w:tcPr>
          <w:p w14:paraId="2025303E" w14:textId="378744C0" w:rsidR="00F527DA" w:rsidRPr="00AF29D7" w:rsidRDefault="00F527DA" w:rsidP="00F527DA">
            <w:pPr>
              <w:spacing w:line="276" w:lineRule="auto"/>
              <w:ind w:left="-78" w:right="-72"/>
              <w:contextualSpacing/>
              <w:rPr>
                <w:rFonts w:asciiTheme="minorHAnsi" w:hAnsiTheme="minorHAnsi" w:cstheme="minorHAnsi"/>
                <w:szCs w:val="20"/>
              </w:rPr>
            </w:pPr>
            <w:r w:rsidRPr="00AF29D7">
              <w:rPr>
                <w:rFonts w:asciiTheme="minorHAnsi" w:hAnsiTheme="minorHAnsi" w:cstheme="minorHAnsi"/>
                <w:szCs w:val="20"/>
              </w:rPr>
              <w:t>Поставляемое оборудование должно быть новым, не находившимся в эксплуатации.</w:t>
            </w:r>
          </w:p>
        </w:tc>
        <w:tc>
          <w:tcPr>
            <w:tcW w:w="1396" w:type="dxa"/>
            <w:vAlign w:val="center"/>
          </w:tcPr>
          <w:p w14:paraId="4DB87917" w14:textId="09690F6B"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соответствие</w:t>
            </w:r>
          </w:p>
        </w:tc>
        <w:tc>
          <w:tcPr>
            <w:tcW w:w="1134" w:type="dxa"/>
            <w:vAlign w:val="center"/>
          </w:tcPr>
          <w:p w14:paraId="390A3488" w14:textId="1E811F17"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lang w:val="en-US"/>
              </w:rPr>
              <w:t>-</w:t>
            </w:r>
          </w:p>
        </w:tc>
        <w:tc>
          <w:tcPr>
            <w:tcW w:w="2268" w:type="dxa"/>
            <w:vAlign w:val="center"/>
          </w:tcPr>
          <w:p w14:paraId="578E22B1" w14:textId="77777777" w:rsidR="00F527DA" w:rsidRPr="00AF29D7" w:rsidRDefault="00F527DA" w:rsidP="00F527DA">
            <w:pPr>
              <w:spacing w:line="276" w:lineRule="auto"/>
              <w:ind w:left="-78" w:right="-72"/>
              <w:contextualSpacing/>
              <w:jc w:val="center"/>
              <w:rPr>
                <w:rFonts w:asciiTheme="minorHAnsi" w:hAnsiTheme="minorHAnsi" w:cstheme="minorHAnsi"/>
                <w:szCs w:val="20"/>
              </w:rPr>
            </w:pPr>
          </w:p>
        </w:tc>
      </w:tr>
      <w:tr w:rsidR="00F527DA" w:rsidRPr="00AF29D7" w14:paraId="4C11CB43" w14:textId="77777777" w:rsidTr="0075228E">
        <w:tc>
          <w:tcPr>
            <w:tcW w:w="665" w:type="dxa"/>
            <w:vAlign w:val="center"/>
          </w:tcPr>
          <w:p w14:paraId="0C27EC48" w14:textId="2C3A8E21" w:rsidR="00F527DA" w:rsidRPr="00AF29D7" w:rsidRDefault="00F527DA" w:rsidP="00F527DA">
            <w:pPr>
              <w:spacing w:line="276" w:lineRule="auto"/>
              <w:ind w:left="-78" w:right="-72"/>
              <w:contextualSpacing/>
              <w:jc w:val="center"/>
              <w:rPr>
                <w:rFonts w:asciiTheme="minorHAnsi" w:hAnsiTheme="minorHAnsi" w:cstheme="minorHAnsi"/>
                <w:szCs w:val="20"/>
                <w:lang w:val="en-US"/>
              </w:rPr>
            </w:pPr>
            <w:r>
              <w:rPr>
                <w:rFonts w:asciiTheme="minorHAnsi" w:hAnsiTheme="minorHAnsi" w:cstheme="minorHAnsi"/>
                <w:szCs w:val="20"/>
              </w:rPr>
              <w:t>4.2</w:t>
            </w:r>
          </w:p>
        </w:tc>
        <w:tc>
          <w:tcPr>
            <w:tcW w:w="9988" w:type="dxa"/>
          </w:tcPr>
          <w:p w14:paraId="72A03F2D" w14:textId="779298C4" w:rsidR="00F527DA" w:rsidRPr="00AF29D7" w:rsidRDefault="00F527DA" w:rsidP="00F527DA">
            <w:pPr>
              <w:spacing w:line="276" w:lineRule="auto"/>
              <w:ind w:left="-78" w:right="-72"/>
              <w:contextualSpacing/>
              <w:rPr>
                <w:rFonts w:asciiTheme="minorHAnsi" w:hAnsiTheme="minorHAnsi" w:cstheme="minorHAnsi"/>
                <w:szCs w:val="20"/>
              </w:rPr>
            </w:pPr>
            <w:r w:rsidRPr="00AF29D7">
              <w:rPr>
                <w:rFonts w:asciiTheme="minorHAnsi" w:hAnsiTheme="minorHAnsi" w:cstheme="minorHAnsi"/>
                <w:szCs w:val="20"/>
              </w:rPr>
              <w:t>Установленная наработка на отказ при беспрерывной эксплуатации, часов в сутки</w:t>
            </w:r>
          </w:p>
        </w:tc>
        <w:tc>
          <w:tcPr>
            <w:tcW w:w="1396" w:type="dxa"/>
            <w:vAlign w:val="center"/>
          </w:tcPr>
          <w:p w14:paraId="08A483F5" w14:textId="46AA5103"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не менее</w:t>
            </w:r>
          </w:p>
        </w:tc>
        <w:tc>
          <w:tcPr>
            <w:tcW w:w="1134" w:type="dxa"/>
            <w:vAlign w:val="center"/>
          </w:tcPr>
          <w:p w14:paraId="2A6702FB" w14:textId="3FEEAC7B"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час</w:t>
            </w:r>
          </w:p>
        </w:tc>
        <w:tc>
          <w:tcPr>
            <w:tcW w:w="2268" w:type="dxa"/>
            <w:vAlign w:val="center"/>
          </w:tcPr>
          <w:p w14:paraId="4CEA1AC5" w14:textId="7D0B1221"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21</w:t>
            </w:r>
          </w:p>
        </w:tc>
      </w:tr>
      <w:tr w:rsidR="00F527DA" w:rsidRPr="00AF29D7" w14:paraId="45376D30" w14:textId="77777777" w:rsidTr="0075228E">
        <w:tc>
          <w:tcPr>
            <w:tcW w:w="665" w:type="dxa"/>
            <w:vAlign w:val="center"/>
          </w:tcPr>
          <w:p w14:paraId="667CC049" w14:textId="344080B6" w:rsidR="00F527DA" w:rsidRPr="00AF29D7" w:rsidRDefault="00F527DA" w:rsidP="00F527DA">
            <w:pPr>
              <w:spacing w:line="276" w:lineRule="auto"/>
              <w:ind w:left="-78" w:right="-72"/>
              <w:contextualSpacing/>
              <w:jc w:val="center"/>
              <w:rPr>
                <w:rFonts w:asciiTheme="minorHAnsi" w:hAnsiTheme="minorHAnsi" w:cstheme="minorHAnsi"/>
                <w:szCs w:val="20"/>
              </w:rPr>
            </w:pPr>
            <w:r>
              <w:rPr>
                <w:rFonts w:asciiTheme="minorHAnsi" w:hAnsiTheme="minorHAnsi" w:cstheme="minorHAnsi"/>
                <w:szCs w:val="20"/>
              </w:rPr>
              <w:t>4.3</w:t>
            </w:r>
          </w:p>
        </w:tc>
        <w:tc>
          <w:tcPr>
            <w:tcW w:w="9988" w:type="dxa"/>
          </w:tcPr>
          <w:p w14:paraId="5AE999DE" w14:textId="573A2B27" w:rsidR="00F527DA" w:rsidRPr="00AF29D7" w:rsidRDefault="00F527DA" w:rsidP="00F527DA">
            <w:pPr>
              <w:spacing w:line="276" w:lineRule="auto"/>
              <w:ind w:left="-78" w:right="-72"/>
              <w:contextualSpacing/>
              <w:rPr>
                <w:rFonts w:asciiTheme="minorHAnsi" w:hAnsiTheme="minorHAnsi" w:cstheme="minorHAnsi"/>
                <w:szCs w:val="20"/>
              </w:rPr>
            </w:pPr>
            <w:r w:rsidRPr="00AF29D7">
              <w:rPr>
                <w:rFonts w:asciiTheme="minorHAnsi" w:hAnsiTheme="minorHAnsi" w:cstheme="minorHAnsi"/>
                <w:szCs w:val="20"/>
              </w:rPr>
              <w:t>Установленный срок службы оборудования до капитального ремонта</w:t>
            </w:r>
          </w:p>
        </w:tc>
        <w:tc>
          <w:tcPr>
            <w:tcW w:w="1396" w:type="dxa"/>
            <w:vAlign w:val="center"/>
          </w:tcPr>
          <w:p w14:paraId="4EC0C253" w14:textId="3E158437"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не менее</w:t>
            </w:r>
          </w:p>
        </w:tc>
        <w:tc>
          <w:tcPr>
            <w:tcW w:w="1134" w:type="dxa"/>
            <w:vAlign w:val="center"/>
          </w:tcPr>
          <w:p w14:paraId="53EBBA79" w14:textId="2D622DF3"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лет</w:t>
            </w:r>
          </w:p>
        </w:tc>
        <w:tc>
          <w:tcPr>
            <w:tcW w:w="2268" w:type="dxa"/>
            <w:vAlign w:val="center"/>
          </w:tcPr>
          <w:p w14:paraId="155DA95F" w14:textId="6FC565D2"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5</w:t>
            </w:r>
          </w:p>
        </w:tc>
      </w:tr>
      <w:tr w:rsidR="00F527DA" w:rsidRPr="00AF29D7" w14:paraId="71ED1695" w14:textId="77777777" w:rsidTr="0075228E">
        <w:tc>
          <w:tcPr>
            <w:tcW w:w="665" w:type="dxa"/>
            <w:vAlign w:val="center"/>
          </w:tcPr>
          <w:p w14:paraId="7A64B5CE" w14:textId="40DD00AA" w:rsidR="00F527DA" w:rsidRPr="00AF29D7" w:rsidRDefault="00F527DA" w:rsidP="00F527DA">
            <w:pPr>
              <w:spacing w:line="276" w:lineRule="auto"/>
              <w:ind w:left="-78" w:right="-72"/>
              <w:contextualSpacing/>
              <w:jc w:val="center"/>
              <w:rPr>
                <w:rFonts w:asciiTheme="minorHAnsi" w:hAnsiTheme="minorHAnsi" w:cstheme="minorHAnsi"/>
                <w:szCs w:val="20"/>
              </w:rPr>
            </w:pPr>
            <w:r>
              <w:rPr>
                <w:rFonts w:asciiTheme="minorHAnsi" w:hAnsiTheme="minorHAnsi" w:cstheme="minorHAnsi"/>
                <w:szCs w:val="20"/>
              </w:rPr>
              <w:t>4.4</w:t>
            </w:r>
          </w:p>
        </w:tc>
        <w:tc>
          <w:tcPr>
            <w:tcW w:w="9988" w:type="dxa"/>
          </w:tcPr>
          <w:p w14:paraId="049FAB35" w14:textId="72638CEE" w:rsidR="00F527DA" w:rsidRPr="00AF29D7" w:rsidRDefault="00F527DA" w:rsidP="00F527DA">
            <w:pPr>
              <w:spacing w:line="276" w:lineRule="auto"/>
              <w:ind w:left="-78" w:right="-72"/>
              <w:contextualSpacing/>
              <w:rPr>
                <w:rFonts w:asciiTheme="minorHAnsi" w:hAnsiTheme="minorHAnsi" w:cstheme="minorHAnsi"/>
                <w:szCs w:val="20"/>
              </w:rPr>
            </w:pPr>
            <w:r w:rsidRPr="00AF29D7">
              <w:rPr>
                <w:rFonts w:asciiTheme="minorHAnsi" w:hAnsiTheme="minorHAnsi" w:cstheme="minorHAnsi"/>
                <w:szCs w:val="20"/>
              </w:rPr>
              <w:t>Установленный ресурс по точности оборудования до первого среднего ремонта</w:t>
            </w:r>
          </w:p>
        </w:tc>
        <w:tc>
          <w:tcPr>
            <w:tcW w:w="1396" w:type="dxa"/>
            <w:vAlign w:val="center"/>
          </w:tcPr>
          <w:p w14:paraId="7C77BE08" w14:textId="7F34EA02"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не менее</w:t>
            </w:r>
          </w:p>
        </w:tc>
        <w:tc>
          <w:tcPr>
            <w:tcW w:w="1134" w:type="dxa"/>
            <w:vAlign w:val="center"/>
          </w:tcPr>
          <w:p w14:paraId="18C23870" w14:textId="6D4D8CCB"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лет</w:t>
            </w:r>
          </w:p>
        </w:tc>
        <w:tc>
          <w:tcPr>
            <w:tcW w:w="2268" w:type="dxa"/>
            <w:vAlign w:val="center"/>
          </w:tcPr>
          <w:p w14:paraId="6DFBDA28" w14:textId="0E149150"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2</w:t>
            </w:r>
          </w:p>
        </w:tc>
      </w:tr>
      <w:tr w:rsidR="00F527DA" w:rsidRPr="00AF29D7" w14:paraId="5579E9A5" w14:textId="77777777" w:rsidTr="0075228E">
        <w:tc>
          <w:tcPr>
            <w:tcW w:w="665" w:type="dxa"/>
            <w:vAlign w:val="center"/>
          </w:tcPr>
          <w:p w14:paraId="04034446" w14:textId="475F4936" w:rsidR="00F527DA" w:rsidRPr="00AF29D7" w:rsidRDefault="00F527DA" w:rsidP="00F527DA">
            <w:pPr>
              <w:spacing w:line="276" w:lineRule="auto"/>
              <w:ind w:left="-78" w:right="-72"/>
              <w:contextualSpacing/>
              <w:jc w:val="center"/>
              <w:rPr>
                <w:rFonts w:asciiTheme="minorHAnsi" w:hAnsiTheme="minorHAnsi" w:cstheme="minorHAnsi"/>
                <w:szCs w:val="20"/>
              </w:rPr>
            </w:pPr>
            <w:r>
              <w:rPr>
                <w:rFonts w:asciiTheme="minorHAnsi" w:hAnsiTheme="minorHAnsi" w:cstheme="minorHAnsi"/>
                <w:szCs w:val="20"/>
              </w:rPr>
              <w:t>4.5</w:t>
            </w:r>
          </w:p>
        </w:tc>
        <w:tc>
          <w:tcPr>
            <w:tcW w:w="9988" w:type="dxa"/>
          </w:tcPr>
          <w:p w14:paraId="0C5EE3C9" w14:textId="236A9A52" w:rsidR="00F527DA" w:rsidRPr="00AF29D7" w:rsidRDefault="00F527DA" w:rsidP="00F527DA">
            <w:pPr>
              <w:spacing w:line="276" w:lineRule="auto"/>
              <w:ind w:left="-78" w:right="-72"/>
              <w:contextualSpacing/>
              <w:rPr>
                <w:rFonts w:asciiTheme="minorHAnsi" w:hAnsiTheme="minorHAnsi" w:cstheme="minorHAnsi"/>
                <w:szCs w:val="20"/>
              </w:rPr>
            </w:pPr>
            <w:r w:rsidRPr="00AF29D7">
              <w:rPr>
                <w:rFonts w:asciiTheme="minorHAnsi" w:hAnsiTheme="minorHAnsi" w:cstheme="minorHAnsi"/>
                <w:szCs w:val="20"/>
              </w:rPr>
              <w:t>Приводы исполнительных органов оборудования должны иметь предохранительные устройства, способные останавливать исполнительный орган при перегрузке, способной вызвать поломку оборудования или травмировать рабочего</w:t>
            </w:r>
          </w:p>
        </w:tc>
        <w:tc>
          <w:tcPr>
            <w:tcW w:w="1396" w:type="dxa"/>
            <w:vAlign w:val="center"/>
          </w:tcPr>
          <w:p w14:paraId="2F554BE5" w14:textId="167617D2"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соответствие</w:t>
            </w:r>
          </w:p>
        </w:tc>
        <w:tc>
          <w:tcPr>
            <w:tcW w:w="1134" w:type="dxa"/>
            <w:vAlign w:val="center"/>
          </w:tcPr>
          <w:p w14:paraId="764D5AAB" w14:textId="02762873"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lang w:val="en-US"/>
              </w:rPr>
              <w:t>-</w:t>
            </w:r>
          </w:p>
        </w:tc>
        <w:tc>
          <w:tcPr>
            <w:tcW w:w="2268" w:type="dxa"/>
            <w:vAlign w:val="center"/>
          </w:tcPr>
          <w:p w14:paraId="109C4118" w14:textId="2D679DFE" w:rsidR="00F527DA" w:rsidRPr="00AF29D7" w:rsidRDefault="00F527DA" w:rsidP="00F527DA">
            <w:pPr>
              <w:spacing w:line="276" w:lineRule="auto"/>
              <w:ind w:left="-78" w:right="-72"/>
              <w:contextualSpacing/>
              <w:jc w:val="center"/>
              <w:rPr>
                <w:rFonts w:asciiTheme="minorHAnsi" w:hAnsiTheme="minorHAnsi" w:cstheme="minorHAnsi"/>
                <w:szCs w:val="20"/>
              </w:rPr>
            </w:pPr>
          </w:p>
        </w:tc>
      </w:tr>
      <w:tr w:rsidR="00F527DA" w:rsidRPr="00AF29D7" w14:paraId="225AA9CD" w14:textId="77777777" w:rsidTr="0075228E">
        <w:tc>
          <w:tcPr>
            <w:tcW w:w="665" w:type="dxa"/>
            <w:vAlign w:val="center"/>
          </w:tcPr>
          <w:p w14:paraId="63999BAC" w14:textId="21A28F37" w:rsidR="00F527DA" w:rsidRPr="00AF29D7" w:rsidRDefault="00F527DA" w:rsidP="00F527DA">
            <w:pPr>
              <w:spacing w:line="276" w:lineRule="auto"/>
              <w:ind w:left="-78" w:right="-72"/>
              <w:contextualSpacing/>
              <w:jc w:val="center"/>
              <w:rPr>
                <w:rFonts w:asciiTheme="minorHAnsi" w:hAnsiTheme="minorHAnsi" w:cstheme="minorHAnsi"/>
                <w:szCs w:val="20"/>
              </w:rPr>
            </w:pPr>
            <w:r>
              <w:rPr>
                <w:rFonts w:asciiTheme="minorHAnsi" w:hAnsiTheme="minorHAnsi" w:cstheme="minorHAnsi"/>
                <w:szCs w:val="20"/>
              </w:rPr>
              <w:t>4.6</w:t>
            </w:r>
          </w:p>
        </w:tc>
        <w:tc>
          <w:tcPr>
            <w:tcW w:w="9988" w:type="dxa"/>
          </w:tcPr>
          <w:p w14:paraId="16F5FC37" w14:textId="0FCDB5E2" w:rsidR="00F527DA" w:rsidRPr="00AF29D7" w:rsidRDefault="00F527DA" w:rsidP="00F527DA">
            <w:pPr>
              <w:spacing w:line="276" w:lineRule="auto"/>
              <w:ind w:left="-78" w:right="-72"/>
              <w:contextualSpacing/>
              <w:rPr>
                <w:rFonts w:asciiTheme="minorHAnsi" w:hAnsiTheme="minorHAnsi" w:cstheme="minorHAnsi"/>
                <w:color w:val="000000"/>
                <w:szCs w:val="20"/>
              </w:rPr>
            </w:pPr>
            <w:r w:rsidRPr="00AF29D7">
              <w:rPr>
                <w:rFonts w:asciiTheme="minorHAnsi" w:hAnsiTheme="minorHAnsi" w:cstheme="minorHAnsi"/>
                <w:color w:val="000000"/>
                <w:szCs w:val="20"/>
              </w:rPr>
              <w:t xml:space="preserve">Зажимные механизмы </w:t>
            </w:r>
            <w:r>
              <w:rPr>
                <w:rFonts w:asciiTheme="minorHAnsi" w:hAnsiTheme="minorHAnsi" w:cstheme="minorHAnsi"/>
                <w:color w:val="000000"/>
                <w:szCs w:val="20"/>
              </w:rPr>
              <w:t>системы подачи троса</w:t>
            </w:r>
            <w:r w:rsidRPr="00AF29D7">
              <w:rPr>
                <w:rFonts w:asciiTheme="minorHAnsi" w:hAnsiTheme="minorHAnsi" w:cstheme="minorHAnsi"/>
                <w:color w:val="000000"/>
                <w:szCs w:val="20"/>
              </w:rPr>
              <w:t xml:space="preserve"> должны обеспечивать </w:t>
            </w:r>
            <w:r>
              <w:rPr>
                <w:rFonts w:asciiTheme="minorHAnsi" w:hAnsiTheme="minorHAnsi" w:cstheme="minorHAnsi"/>
                <w:color w:val="000000"/>
                <w:szCs w:val="20"/>
              </w:rPr>
              <w:t xml:space="preserve">его </w:t>
            </w:r>
            <w:r w:rsidRPr="00AF29D7">
              <w:rPr>
                <w:rFonts w:asciiTheme="minorHAnsi" w:hAnsiTheme="minorHAnsi" w:cstheme="minorHAnsi"/>
                <w:color w:val="000000"/>
                <w:szCs w:val="20"/>
              </w:rPr>
              <w:t xml:space="preserve">надежную фиксацию во время его </w:t>
            </w:r>
            <w:r>
              <w:rPr>
                <w:rFonts w:asciiTheme="minorHAnsi" w:hAnsiTheme="minorHAnsi" w:cstheme="minorHAnsi"/>
                <w:color w:val="000000"/>
                <w:szCs w:val="20"/>
              </w:rPr>
              <w:t>разделения</w:t>
            </w:r>
          </w:p>
        </w:tc>
        <w:tc>
          <w:tcPr>
            <w:tcW w:w="1396" w:type="dxa"/>
            <w:vAlign w:val="center"/>
          </w:tcPr>
          <w:p w14:paraId="75D97E94" w14:textId="1676F396"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соответствие</w:t>
            </w:r>
          </w:p>
        </w:tc>
        <w:tc>
          <w:tcPr>
            <w:tcW w:w="1134" w:type="dxa"/>
            <w:vAlign w:val="center"/>
          </w:tcPr>
          <w:p w14:paraId="33D9E13D" w14:textId="6C6B8DEB"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w:t>
            </w:r>
          </w:p>
        </w:tc>
        <w:tc>
          <w:tcPr>
            <w:tcW w:w="2268" w:type="dxa"/>
            <w:vAlign w:val="center"/>
          </w:tcPr>
          <w:p w14:paraId="48A2A32C" w14:textId="77777777" w:rsidR="00F527DA" w:rsidRPr="00AF29D7" w:rsidRDefault="00F527DA" w:rsidP="00F527DA">
            <w:pPr>
              <w:spacing w:line="276" w:lineRule="auto"/>
              <w:ind w:left="-78" w:right="-72"/>
              <w:contextualSpacing/>
              <w:jc w:val="center"/>
              <w:rPr>
                <w:rFonts w:asciiTheme="minorHAnsi" w:hAnsiTheme="minorHAnsi" w:cstheme="minorHAnsi"/>
                <w:szCs w:val="20"/>
              </w:rPr>
            </w:pPr>
          </w:p>
        </w:tc>
      </w:tr>
      <w:tr w:rsidR="00F527DA" w:rsidRPr="00AF29D7" w14:paraId="086DBD91" w14:textId="77777777" w:rsidTr="0075228E">
        <w:tc>
          <w:tcPr>
            <w:tcW w:w="665" w:type="dxa"/>
            <w:shd w:val="clear" w:color="auto" w:fill="F2F2F2" w:themeFill="background1" w:themeFillShade="F2"/>
            <w:vAlign w:val="center"/>
          </w:tcPr>
          <w:p w14:paraId="5F4B6E97" w14:textId="3D80B0CA"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b/>
                <w:szCs w:val="20"/>
                <w:lang w:val="en-US"/>
              </w:rPr>
              <w:t>V</w:t>
            </w:r>
          </w:p>
        </w:tc>
        <w:tc>
          <w:tcPr>
            <w:tcW w:w="14786" w:type="dxa"/>
            <w:gridSpan w:val="4"/>
            <w:shd w:val="clear" w:color="auto" w:fill="F2F2F2" w:themeFill="background1" w:themeFillShade="F2"/>
            <w:vAlign w:val="center"/>
          </w:tcPr>
          <w:p w14:paraId="632E75E5" w14:textId="090179D6" w:rsidR="00F527DA" w:rsidRPr="00AF29D7" w:rsidRDefault="00F527DA" w:rsidP="00F527DA">
            <w:pPr>
              <w:spacing w:line="276" w:lineRule="auto"/>
              <w:ind w:left="-78" w:right="-72"/>
              <w:contextualSpacing/>
              <w:rPr>
                <w:rFonts w:asciiTheme="minorHAnsi" w:hAnsiTheme="minorHAnsi" w:cstheme="minorHAnsi"/>
                <w:szCs w:val="20"/>
              </w:rPr>
            </w:pPr>
            <w:r w:rsidRPr="00AF29D7">
              <w:rPr>
                <w:rFonts w:asciiTheme="minorHAnsi" w:hAnsiTheme="minorHAnsi" w:cstheme="minorHAnsi"/>
                <w:b/>
                <w:szCs w:val="20"/>
              </w:rPr>
              <w:t>Требования к установке/подключения оборудования</w:t>
            </w:r>
          </w:p>
        </w:tc>
      </w:tr>
      <w:tr w:rsidR="00F527DA" w:rsidRPr="00AF29D7" w14:paraId="4E0FE23C" w14:textId="77777777" w:rsidTr="0075228E">
        <w:tc>
          <w:tcPr>
            <w:tcW w:w="665" w:type="dxa"/>
            <w:tcBorders>
              <w:bottom w:val="single" w:sz="4" w:space="0" w:color="auto"/>
            </w:tcBorders>
            <w:shd w:val="clear" w:color="auto" w:fill="F2F2F2" w:themeFill="background1" w:themeFillShade="F2"/>
            <w:vAlign w:val="center"/>
          </w:tcPr>
          <w:p w14:paraId="6B11B885" w14:textId="7D95C0E4"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b/>
                <w:szCs w:val="20"/>
                <w:lang w:val="en-US"/>
              </w:rPr>
              <w:t>V</w:t>
            </w:r>
            <w:r w:rsidRPr="00AF29D7">
              <w:rPr>
                <w:rFonts w:asciiTheme="minorHAnsi" w:hAnsiTheme="minorHAnsi" w:cstheme="minorHAnsi"/>
                <w:b/>
                <w:szCs w:val="20"/>
              </w:rPr>
              <w:t>-</w:t>
            </w:r>
            <w:r w:rsidRPr="00AF29D7">
              <w:rPr>
                <w:rFonts w:asciiTheme="minorHAnsi" w:hAnsiTheme="minorHAnsi" w:cstheme="minorHAnsi"/>
                <w:b/>
                <w:szCs w:val="20"/>
                <w:lang w:val="en-US"/>
              </w:rPr>
              <w:t>A</w:t>
            </w:r>
          </w:p>
        </w:tc>
        <w:tc>
          <w:tcPr>
            <w:tcW w:w="14786" w:type="dxa"/>
            <w:gridSpan w:val="4"/>
            <w:tcBorders>
              <w:bottom w:val="single" w:sz="4" w:space="0" w:color="auto"/>
            </w:tcBorders>
            <w:shd w:val="clear" w:color="auto" w:fill="F2F2F2" w:themeFill="background1" w:themeFillShade="F2"/>
            <w:vAlign w:val="center"/>
          </w:tcPr>
          <w:p w14:paraId="2C081B66" w14:textId="4B056C9A" w:rsidR="00F527DA" w:rsidRPr="00AF29D7" w:rsidRDefault="00F527DA" w:rsidP="00F527DA">
            <w:pPr>
              <w:spacing w:line="276" w:lineRule="auto"/>
              <w:ind w:left="-78" w:right="-72"/>
              <w:contextualSpacing/>
              <w:rPr>
                <w:rFonts w:asciiTheme="minorHAnsi" w:hAnsiTheme="minorHAnsi" w:cstheme="minorHAnsi"/>
                <w:szCs w:val="20"/>
              </w:rPr>
            </w:pPr>
            <w:r w:rsidRPr="00AF29D7">
              <w:rPr>
                <w:rFonts w:asciiTheme="minorHAnsi" w:hAnsiTheme="minorHAnsi" w:cstheme="minorHAnsi"/>
                <w:b/>
                <w:szCs w:val="20"/>
              </w:rPr>
              <w:t>Возможность подготовки фундамента для установки оборудования</w:t>
            </w:r>
          </w:p>
        </w:tc>
      </w:tr>
      <w:tr w:rsidR="00F527DA" w:rsidRPr="00AF29D7" w14:paraId="6BF3D753" w14:textId="2A243B9E" w:rsidTr="0075228E">
        <w:tc>
          <w:tcPr>
            <w:tcW w:w="665" w:type="dxa"/>
            <w:tcBorders>
              <w:bottom w:val="single" w:sz="4" w:space="0" w:color="auto"/>
            </w:tcBorders>
            <w:vAlign w:val="center"/>
          </w:tcPr>
          <w:p w14:paraId="5266EAE4" w14:textId="64A7267F"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5.1</w:t>
            </w:r>
          </w:p>
        </w:tc>
        <w:tc>
          <w:tcPr>
            <w:tcW w:w="9988" w:type="dxa"/>
            <w:tcBorders>
              <w:bottom w:val="single" w:sz="4" w:space="0" w:color="auto"/>
            </w:tcBorders>
            <w:vAlign w:val="center"/>
          </w:tcPr>
          <w:p w14:paraId="044B0984" w14:textId="77777777" w:rsidR="00F527DA" w:rsidRPr="00AF29D7" w:rsidRDefault="00F527DA" w:rsidP="00F527DA">
            <w:pPr>
              <w:spacing w:line="276" w:lineRule="auto"/>
              <w:ind w:left="-78" w:right="-72"/>
              <w:contextualSpacing/>
              <w:rPr>
                <w:rFonts w:asciiTheme="minorHAnsi" w:hAnsiTheme="minorHAnsi" w:cstheme="minorHAnsi"/>
                <w:szCs w:val="20"/>
              </w:rPr>
            </w:pPr>
            <w:r w:rsidRPr="00AF29D7">
              <w:rPr>
                <w:rFonts w:asciiTheme="minorHAnsi" w:hAnsiTheme="minorHAnsi" w:cstheme="minorHAnsi"/>
                <w:szCs w:val="20"/>
              </w:rPr>
              <w:t>Возможность выполнения фундаментных работ</w:t>
            </w:r>
          </w:p>
        </w:tc>
        <w:tc>
          <w:tcPr>
            <w:tcW w:w="1396" w:type="dxa"/>
            <w:tcBorders>
              <w:bottom w:val="single" w:sz="4" w:space="0" w:color="auto"/>
            </w:tcBorders>
            <w:vAlign w:val="center"/>
          </w:tcPr>
          <w:p w14:paraId="4B0FF6E9" w14:textId="7A0611A2" w:rsidR="00F527DA" w:rsidRPr="00AF29D7" w:rsidRDefault="00F527DA" w:rsidP="00F527DA">
            <w:pPr>
              <w:spacing w:before="0" w:beforeAutospacing="0" w:after="0" w:afterAutospacing="0" w:line="276" w:lineRule="auto"/>
              <w:contextualSpacing/>
              <w:jc w:val="center"/>
              <w:rPr>
                <w:rFonts w:asciiTheme="minorHAnsi" w:hAnsiTheme="minorHAnsi" w:cstheme="minorHAnsi"/>
                <w:szCs w:val="20"/>
              </w:rPr>
            </w:pPr>
            <w:r w:rsidRPr="00AF29D7">
              <w:rPr>
                <w:rFonts w:asciiTheme="minorHAnsi" w:hAnsiTheme="minorHAnsi" w:cstheme="minorHAnsi"/>
                <w:szCs w:val="20"/>
              </w:rPr>
              <w:t>-</w:t>
            </w:r>
          </w:p>
        </w:tc>
        <w:tc>
          <w:tcPr>
            <w:tcW w:w="1134" w:type="dxa"/>
            <w:tcBorders>
              <w:bottom w:val="single" w:sz="4" w:space="0" w:color="auto"/>
            </w:tcBorders>
            <w:vAlign w:val="center"/>
          </w:tcPr>
          <w:p w14:paraId="3E8032AB" w14:textId="55DF6597" w:rsidR="00F527DA" w:rsidRPr="00AF29D7" w:rsidRDefault="00F527DA" w:rsidP="00F527DA">
            <w:pPr>
              <w:spacing w:before="0" w:beforeAutospacing="0" w:after="0" w:afterAutospacing="0" w:line="276" w:lineRule="auto"/>
              <w:contextualSpacing/>
              <w:jc w:val="center"/>
              <w:rPr>
                <w:rFonts w:asciiTheme="minorHAnsi" w:hAnsiTheme="minorHAnsi" w:cstheme="minorHAnsi"/>
                <w:szCs w:val="20"/>
              </w:rPr>
            </w:pPr>
            <w:r w:rsidRPr="00AF29D7">
              <w:rPr>
                <w:rFonts w:asciiTheme="minorHAnsi" w:hAnsiTheme="minorHAnsi" w:cstheme="minorHAnsi"/>
                <w:szCs w:val="20"/>
              </w:rPr>
              <w:t>-</w:t>
            </w:r>
          </w:p>
        </w:tc>
        <w:tc>
          <w:tcPr>
            <w:tcW w:w="2268" w:type="dxa"/>
            <w:tcBorders>
              <w:bottom w:val="single" w:sz="4" w:space="0" w:color="auto"/>
            </w:tcBorders>
            <w:vAlign w:val="center"/>
          </w:tcPr>
          <w:p w14:paraId="5724A4C9" w14:textId="764947DD" w:rsidR="00F527DA" w:rsidRPr="00AF29D7" w:rsidRDefault="00F527DA" w:rsidP="00F527DA">
            <w:pPr>
              <w:spacing w:before="0" w:beforeAutospacing="0" w:after="0" w:afterAutospacing="0" w:line="276" w:lineRule="auto"/>
              <w:contextualSpacing/>
              <w:jc w:val="center"/>
              <w:rPr>
                <w:rFonts w:asciiTheme="minorHAnsi" w:hAnsiTheme="minorHAnsi" w:cstheme="minorHAnsi"/>
                <w:szCs w:val="20"/>
              </w:rPr>
            </w:pPr>
            <w:r w:rsidRPr="00AF29D7">
              <w:rPr>
                <w:rFonts w:asciiTheme="minorHAnsi" w:hAnsiTheme="minorHAnsi" w:cstheme="minorHAnsi"/>
                <w:szCs w:val="20"/>
              </w:rPr>
              <w:t>имеется</w:t>
            </w:r>
          </w:p>
        </w:tc>
      </w:tr>
      <w:tr w:rsidR="00F527DA" w:rsidRPr="00AF29D7" w14:paraId="156ACD33" w14:textId="77777777" w:rsidTr="0075228E">
        <w:tc>
          <w:tcPr>
            <w:tcW w:w="665" w:type="dxa"/>
            <w:tcBorders>
              <w:top w:val="nil"/>
            </w:tcBorders>
            <w:shd w:val="clear" w:color="auto" w:fill="F2F2F2" w:themeFill="background1" w:themeFillShade="F2"/>
            <w:vAlign w:val="center"/>
          </w:tcPr>
          <w:p w14:paraId="60C18768" w14:textId="7C8B780E"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b/>
                <w:szCs w:val="20"/>
                <w:lang w:val="en-US"/>
              </w:rPr>
              <w:t>V-B</w:t>
            </w:r>
          </w:p>
        </w:tc>
        <w:tc>
          <w:tcPr>
            <w:tcW w:w="14786" w:type="dxa"/>
            <w:gridSpan w:val="4"/>
            <w:tcBorders>
              <w:top w:val="nil"/>
            </w:tcBorders>
            <w:shd w:val="clear" w:color="auto" w:fill="F2F2F2" w:themeFill="background1" w:themeFillShade="F2"/>
            <w:vAlign w:val="center"/>
          </w:tcPr>
          <w:p w14:paraId="6547FABB" w14:textId="1745199C" w:rsidR="00F527DA" w:rsidRPr="00AF29D7" w:rsidRDefault="00F527DA" w:rsidP="00F527DA">
            <w:pPr>
              <w:spacing w:line="276" w:lineRule="auto"/>
              <w:ind w:left="-78" w:right="-72"/>
              <w:contextualSpacing/>
              <w:rPr>
                <w:rFonts w:asciiTheme="minorHAnsi" w:hAnsiTheme="minorHAnsi" w:cstheme="minorHAnsi"/>
                <w:szCs w:val="20"/>
              </w:rPr>
            </w:pPr>
            <w:r w:rsidRPr="00AF29D7">
              <w:rPr>
                <w:rFonts w:asciiTheme="minorHAnsi" w:hAnsiTheme="minorHAnsi" w:cstheme="minorHAnsi"/>
                <w:b/>
                <w:szCs w:val="20"/>
              </w:rPr>
              <w:t>Сведения о доступной инфраструктуре (подключение)</w:t>
            </w:r>
          </w:p>
        </w:tc>
      </w:tr>
      <w:tr w:rsidR="00F527DA" w:rsidRPr="00AF29D7" w14:paraId="3930CCE8" w14:textId="0EFB25A6" w:rsidTr="0075228E">
        <w:tc>
          <w:tcPr>
            <w:tcW w:w="665" w:type="dxa"/>
            <w:vAlign w:val="center"/>
          </w:tcPr>
          <w:p w14:paraId="436768AF" w14:textId="73D3D31D"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lang w:val="en-US"/>
              </w:rPr>
              <w:t>5</w:t>
            </w:r>
            <w:r w:rsidRPr="00AF29D7">
              <w:rPr>
                <w:rFonts w:asciiTheme="minorHAnsi" w:hAnsiTheme="minorHAnsi" w:cstheme="minorHAnsi"/>
                <w:szCs w:val="20"/>
              </w:rPr>
              <w:t>.2</w:t>
            </w:r>
          </w:p>
        </w:tc>
        <w:tc>
          <w:tcPr>
            <w:tcW w:w="9988" w:type="dxa"/>
            <w:vAlign w:val="center"/>
          </w:tcPr>
          <w:p w14:paraId="41A96127" w14:textId="77777777" w:rsidR="00F527DA" w:rsidRPr="00AF29D7" w:rsidRDefault="00F527DA" w:rsidP="00F527DA">
            <w:pPr>
              <w:spacing w:line="276" w:lineRule="auto"/>
              <w:ind w:left="-78" w:right="-72"/>
              <w:contextualSpacing/>
              <w:rPr>
                <w:rFonts w:asciiTheme="minorHAnsi" w:hAnsiTheme="minorHAnsi" w:cstheme="minorHAnsi"/>
                <w:szCs w:val="20"/>
              </w:rPr>
            </w:pPr>
            <w:r w:rsidRPr="00AF29D7">
              <w:rPr>
                <w:rFonts w:asciiTheme="minorHAnsi" w:hAnsiTheme="minorHAnsi" w:cstheme="minorHAnsi"/>
                <w:szCs w:val="20"/>
              </w:rPr>
              <w:t>Род питающей сети</w:t>
            </w:r>
          </w:p>
        </w:tc>
        <w:tc>
          <w:tcPr>
            <w:tcW w:w="1396" w:type="dxa"/>
            <w:vAlign w:val="center"/>
          </w:tcPr>
          <w:p w14:paraId="53E00946" w14:textId="072AF08D" w:rsidR="00F527DA" w:rsidRPr="00AF29D7" w:rsidRDefault="00F527DA" w:rsidP="00F527DA">
            <w:pPr>
              <w:spacing w:before="0" w:beforeAutospacing="0" w:after="0" w:afterAutospacing="0" w:line="276" w:lineRule="auto"/>
              <w:contextualSpacing/>
              <w:jc w:val="center"/>
              <w:rPr>
                <w:rFonts w:asciiTheme="minorHAnsi" w:hAnsiTheme="minorHAnsi" w:cstheme="minorHAnsi"/>
                <w:szCs w:val="20"/>
              </w:rPr>
            </w:pPr>
            <w:r w:rsidRPr="00AF29D7">
              <w:rPr>
                <w:rFonts w:asciiTheme="minorHAnsi" w:hAnsiTheme="minorHAnsi" w:cstheme="minorHAnsi"/>
                <w:szCs w:val="20"/>
              </w:rPr>
              <w:t>-</w:t>
            </w:r>
          </w:p>
        </w:tc>
        <w:tc>
          <w:tcPr>
            <w:tcW w:w="1134" w:type="dxa"/>
            <w:vAlign w:val="center"/>
          </w:tcPr>
          <w:p w14:paraId="54D0B691" w14:textId="155B090C" w:rsidR="00F527DA" w:rsidRPr="00AF29D7" w:rsidRDefault="00F527DA" w:rsidP="00F527DA">
            <w:pPr>
              <w:spacing w:before="0" w:beforeAutospacing="0" w:after="0" w:afterAutospacing="0" w:line="276" w:lineRule="auto"/>
              <w:contextualSpacing/>
              <w:jc w:val="center"/>
              <w:rPr>
                <w:rFonts w:asciiTheme="minorHAnsi" w:hAnsiTheme="minorHAnsi" w:cstheme="minorHAnsi"/>
                <w:szCs w:val="20"/>
              </w:rPr>
            </w:pPr>
            <w:r w:rsidRPr="00AF29D7">
              <w:rPr>
                <w:rFonts w:asciiTheme="minorHAnsi" w:hAnsiTheme="minorHAnsi" w:cstheme="minorHAnsi"/>
                <w:szCs w:val="20"/>
              </w:rPr>
              <w:t>-</w:t>
            </w:r>
          </w:p>
        </w:tc>
        <w:tc>
          <w:tcPr>
            <w:tcW w:w="2268" w:type="dxa"/>
            <w:vAlign w:val="center"/>
          </w:tcPr>
          <w:p w14:paraId="34C95FAF" w14:textId="77777777" w:rsidR="00F527DA" w:rsidRDefault="00F527DA" w:rsidP="00F527DA">
            <w:pPr>
              <w:spacing w:before="0" w:beforeAutospacing="0" w:after="0" w:afterAutospacing="0" w:line="276" w:lineRule="auto"/>
              <w:contextualSpacing/>
              <w:jc w:val="center"/>
              <w:rPr>
                <w:rFonts w:asciiTheme="minorHAnsi" w:hAnsiTheme="minorHAnsi" w:cstheme="minorHAnsi"/>
                <w:szCs w:val="20"/>
              </w:rPr>
            </w:pPr>
            <w:r w:rsidRPr="00AF29D7">
              <w:rPr>
                <w:rFonts w:asciiTheme="minorHAnsi" w:hAnsiTheme="minorHAnsi" w:cstheme="minorHAnsi"/>
                <w:szCs w:val="20"/>
              </w:rPr>
              <w:t xml:space="preserve">Трехфазная сеть </w:t>
            </w:r>
          </w:p>
          <w:p w14:paraId="65F8C758" w14:textId="61C745B0" w:rsidR="00F527DA" w:rsidRPr="00AF29D7" w:rsidRDefault="00F527DA" w:rsidP="00F527DA">
            <w:pPr>
              <w:spacing w:before="0" w:beforeAutospacing="0" w:after="0" w:afterAutospacing="0" w:line="276" w:lineRule="auto"/>
              <w:contextualSpacing/>
              <w:jc w:val="center"/>
              <w:rPr>
                <w:rFonts w:asciiTheme="minorHAnsi" w:hAnsiTheme="minorHAnsi" w:cstheme="minorHAnsi"/>
                <w:szCs w:val="20"/>
              </w:rPr>
            </w:pPr>
            <w:r w:rsidRPr="00AF29D7">
              <w:rPr>
                <w:rFonts w:asciiTheme="minorHAnsi" w:hAnsiTheme="minorHAnsi" w:cstheme="minorHAnsi"/>
                <w:szCs w:val="20"/>
              </w:rPr>
              <w:t>переменного тока</w:t>
            </w:r>
          </w:p>
        </w:tc>
      </w:tr>
      <w:tr w:rsidR="00F527DA" w:rsidRPr="00AF29D7" w14:paraId="0FB4C764" w14:textId="77777777" w:rsidTr="0075228E">
        <w:tc>
          <w:tcPr>
            <w:tcW w:w="665" w:type="dxa"/>
            <w:vAlign w:val="center"/>
          </w:tcPr>
          <w:p w14:paraId="2031C18A" w14:textId="42AC7DDB"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5.</w:t>
            </w:r>
            <w:r w:rsidRPr="00AF29D7">
              <w:rPr>
                <w:rFonts w:asciiTheme="minorHAnsi" w:hAnsiTheme="minorHAnsi" w:cstheme="minorHAnsi"/>
                <w:szCs w:val="20"/>
                <w:lang w:val="en-US"/>
              </w:rPr>
              <w:t>3</w:t>
            </w:r>
          </w:p>
        </w:tc>
        <w:tc>
          <w:tcPr>
            <w:tcW w:w="9988" w:type="dxa"/>
            <w:vAlign w:val="center"/>
          </w:tcPr>
          <w:p w14:paraId="2FDA9C22" w14:textId="5F7356DB" w:rsidR="00F527DA" w:rsidRPr="00AF29D7" w:rsidRDefault="00F527DA" w:rsidP="00F527DA">
            <w:pPr>
              <w:spacing w:line="276" w:lineRule="auto"/>
              <w:ind w:left="-78" w:right="-72"/>
              <w:contextualSpacing/>
              <w:rPr>
                <w:rFonts w:asciiTheme="minorHAnsi" w:hAnsiTheme="minorHAnsi" w:cstheme="minorHAnsi"/>
                <w:b/>
                <w:szCs w:val="20"/>
              </w:rPr>
            </w:pPr>
            <w:r w:rsidRPr="00AF29D7">
              <w:rPr>
                <w:rFonts w:asciiTheme="minorHAnsi" w:hAnsiTheme="minorHAnsi" w:cstheme="minorHAnsi"/>
                <w:szCs w:val="20"/>
              </w:rPr>
              <w:t>Напряжение питающей сети</w:t>
            </w:r>
          </w:p>
        </w:tc>
        <w:tc>
          <w:tcPr>
            <w:tcW w:w="1396" w:type="dxa"/>
            <w:vAlign w:val="center"/>
          </w:tcPr>
          <w:p w14:paraId="70A48563" w14:textId="05E7EB4C"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диапазон</w:t>
            </w:r>
          </w:p>
        </w:tc>
        <w:tc>
          <w:tcPr>
            <w:tcW w:w="1134" w:type="dxa"/>
            <w:vAlign w:val="center"/>
          </w:tcPr>
          <w:p w14:paraId="729E1A47" w14:textId="36E7FAA1"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В</w:t>
            </w:r>
          </w:p>
        </w:tc>
        <w:tc>
          <w:tcPr>
            <w:tcW w:w="2268" w:type="dxa"/>
            <w:vAlign w:val="center"/>
          </w:tcPr>
          <w:p w14:paraId="3663049D" w14:textId="5B173BA7" w:rsidR="00F527DA" w:rsidRPr="00AF29D7" w:rsidRDefault="00F527DA" w:rsidP="00F527DA">
            <w:pPr>
              <w:spacing w:line="276" w:lineRule="auto"/>
              <w:ind w:left="-79" w:right="-74"/>
              <w:contextualSpacing/>
              <w:jc w:val="center"/>
              <w:rPr>
                <w:rFonts w:asciiTheme="minorHAnsi" w:hAnsiTheme="minorHAnsi" w:cstheme="minorHAnsi"/>
                <w:szCs w:val="20"/>
              </w:rPr>
            </w:pPr>
            <w:r w:rsidRPr="00AF29D7">
              <w:rPr>
                <w:rFonts w:asciiTheme="minorHAnsi" w:hAnsiTheme="minorHAnsi" w:cstheme="minorHAnsi"/>
                <w:szCs w:val="20"/>
              </w:rPr>
              <w:t>380±10%</w:t>
            </w:r>
          </w:p>
        </w:tc>
      </w:tr>
      <w:tr w:rsidR="00F527DA" w:rsidRPr="00AF29D7" w14:paraId="2F3AB652" w14:textId="77777777" w:rsidTr="0075228E">
        <w:tc>
          <w:tcPr>
            <w:tcW w:w="665" w:type="dxa"/>
            <w:vAlign w:val="center"/>
          </w:tcPr>
          <w:p w14:paraId="2551FE54" w14:textId="366D82FF" w:rsidR="00F527DA" w:rsidRPr="00AF29D7" w:rsidRDefault="00F527DA" w:rsidP="00F527DA">
            <w:pPr>
              <w:spacing w:line="276" w:lineRule="auto"/>
              <w:ind w:left="-78" w:right="-72"/>
              <w:contextualSpacing/>
              <w:jc w:val="center"/>
              <w:rPr>
                <w:rFonts w:asciiTheme="minorHAnsi" w:hAnsiTheme="minorHAnsi" w:cstheme="minorHAnsi"/>
                <w:szCs w:val="20"/>
                <w:lang w:val="en-US"/>
              </w:rPr>
            </w:pPr>
            <w:r w:rsidRPr="00AF29D7">
              <w:rPr>
                <w:rFonts w:asciiTheme="minorHAnsi" w:hAnsiTheme="minorHAnsi" w:cstheme="minorHAnsi"/>
                <w:szCs w:val="20"/>
              </w:rPr>
              <w:t>5.4</w:t>
            </w:r>
          </w:p>
        </w:tc>
        <w:tc>
          <w:tcPr>
            <w:tcW w:w="9988" w:type="dxa"/>
            <w:vAlign w:val="center"/>
          </w:tcPr>
          <w:p w14:paraId="55969C6E" w14:textId="475986A0" w:rsidR="00F527DA" w:rsidRPr="00AF29D7" w:rsidRDefault="00F527DA" w:rsidP="00F527DA">
            <w:pPr>
              <w:spacing w:line="276" w:lineRule="auto"/>
              <w:ind w:left="-78" w:right="-72"/>
              <w:contextualSpacing/>
              <w:rPr>
                <w:rFonts w:asciiTheme="minorHAnsi" w:hAnsiTheme="minorHAnsi" w:cstheme="minorHAnsi"/>
                <w:b/>
                <w:szCs w:val="20"/>
              </w:rPr>
            </w:pPr>
            <w:r w:rsidRPr="00AF29D7">
              <w:rPr>
                <w:rFonts w:asciiTheme="minorHAnsi" w:hAnsiTheme="minorHAnsi" w:cstheme="minorHAnsi"/>
                <w:szCs w:val="20"/>
              </w:rPr>
              <w:t>Частота питающей сети</w:t>
            </w:r>
          </w:p>
        </w:tc>
        <w:tc>
          <w:tcPr>
            <w:tcW w:w="1396" w:type="dxa"/>
            <w:vAlign w:val="center"/>
          </w:tcPr>
          <w:p w14:paraId="0DFBFF7B" w14:textId="03AA0E99"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диапазон</w:t>
            </w:r>
          </w:p>
        </w:tc>
        <w:tc>
          <w:tcPr>
            <w:tcW w:w="1134" w:type="dxa"/>
            <w:vAlign w:val="center"/>
          </w:tcPr>
          <w:p w14:paraId="1784CB28" w14:textId="22177139"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Гц</w:t>
            </w:r>
          </w:p>
        </w:tc>
        <w:tc>
          <w:tcPr>
            <w:tcW w:w="2268" w:type="dxa"/>
            <w:vAlign w:val="center"/>
          </w:tcPr>
          <w:p w14:paraId="5C727D38" w14:textId="7E88B111"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50±2%</w:t>
            </w:r>
          </w:p>
        </w:tc>
      </w:tr>
      <w:tr w:rsidR="00F527DA" w:rsidRPr="00AF29D7" w14:paraId="617A7B3D" w14:textId="77777777" w:rsidTr="0075228E">
        <w:tc>
          <w:tcPr>
            <w:tcW w:w="665" w:type="dxa"/>
            <w:vAlign w:val="center"/>
          </w:tcPr>
          <w:p w14:paraId="7A712D9E" w14:textId="2154DAC6"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5.5</w:t>
            </w:r>
          </w:p>
        </w:tc>
        <w:tc>
          <w:tcPr>
            <w:tcW w:w="9988" w:type="dxa"/>
            <w:vAlign w:val="center"/>
          </w:tcPr>
          <w:p w14:paraId="62F011B0" w14:textId="0EE2CE82" w:rsidR="00F527DA" w:rsidRPr="00AF29D7" w:rsidRDefault="00F527DA" w:rsidP="00F527DA">
            <w:pPr>
              <w:spacing w:line="276" w:lineRule="auto"/>
              <w:ind w:left="-78" w:right="-72"/>
              <w:contextualSpacing/>
              <w:rPr>
                <w:rFonts w:asciiTheme="minorHAnsi" w:hAnsiTheme="minorHAnsi" w:cstheme="minorHAnsi"/>
                <w:b/>
                <w:szCs w:val="20"/>
              </w:rPr>
            </w:pPr>
            <w:r w:rsidRPr="00AF29D7">
              <w:rPr>
                <w:rFonts w:asciiTheme="minorHAnsi" w:hAnsiTheme="minorHAnsi" w:cstheme="minorHAnsi"/>
                <w:szCs w:val="20"/>
              </w:rPr>
              <w:t xml:space="preserve">Рабочее давление в системе </w:t>
            </w:r>
            <w:proofErr w:type="spellStart"/>
            <w:r w:rsidRPr="00AF29D7">
              <w:rPr>
                <w:rFonts w:asciiTheme="minorHAnsi" w:hAnsiTheme="minorHAnsi" w:cstheme="minorHAnsi"/>
                <w:szCs w:val="20"/>
              </w:rPr>
              <w:t>воздухоснабжения</w:t>
            </w:r>
            <w:proofErr w:type="spellEnd"/>
          </w:p>
        </w:tc>
        <w:tc>
          <w:tcPr>
            <w:tcW w:w="1396" w:type="dxa"/>
            <w:vAlign w:val="center"/>
          </w:tcPr>
          <w:p w14:paraId="2EE3808E" w14:textId="13D5BC89"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не более</w:t>
            </w:r>
          </w:p>
        </w:tc>
        <w:tc>
          <w:tcPr>
            <w:tcW w:w="1134" w:type="dxa"/>
            <w:vAlign w:val="center"/>
          </w:tcPr>
          <w:p w14:paraId="68C78579" w14:textId="094A9942"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МПа</w:t>
            </w:r>
          </w:p>
        </w:tc>
        <w:tc>
          <w:tcPr>
            <w:tcW w:w="2268" w:type="dxa"/>
            <w:vAlign w:val="center"/>
          </w:tcPr>
          <w:p w14:paraId="49587482" w14:textId="3AB1633E"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0,6</w:t>
            </w:r>
          </w:p>
        </w:tc>
      </w:tr>
      <w:tr w:rsidR="00F527DA" w:rsidRPr="00AF29D7" w14:paraId="05407C98" w14:textId="77777777" w:rsidTr="0075228E">
        <w:tc>
          <w:tcPr>
            <w:tcW w:w="665" w:type="dxa"/>
            <w:shd w:val="clear" w:color="auto" w:fill="F2F2F2" w:themeFill="background1" w:themeFillShade="F2"/>
            <w:vAlign w:val="center"/>
          </w:tcPr>
          <w:p w14:paraId="0DD7F23F" w14:textId="3D5C6FBA"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b/>
                <w:szCs w:val="20"/>
                <w:lang w:val="en-US"/>
              </w:rPr>
              <w:t>VI</w:t>
            </w:r>
          </w:p>
        </w:tc>
        <w:tc>
          <w:tcPr>
            <w:tcW w:w="14786" w:type="dxa"/>
            <w:gridSpan w:val="4"/>
            <w:shd w:val="clear" w:color="auto" w:fill="F2F2F2" w:themeFill="background1" w:themeFillShade="F2"/>
            <w:vAlign w:val="center"/>
          </w:tcPr>
          <w:p w14:paraId="302136CF" w14:textId="398DD908" w:rsidR="00F527DA" w:rsidRPr="00AF29D7" w:rsidRDefault="00F527DA" w:rsidP="00F527DA">
            <w:pPr>
              <w:spacing w:line="276" w:lineRule="auto"/>
              <w:ind w:left="-78" w:right="-72"/>
              <w:contextualSpacing/>
              <w:rPr>
                <w:rFonts w:asciiTheme="minorHAnsi" w:hAnsiTheme="minorHAnsi" w:cstheme="minorHAnsi"/>
                <w:szCs w:val="20"/>
              </w:rPr>
            </w:pPr>
            <w:r w:rsidRPr="00AF29D7">
              <w:rPr>
                <w:rFonts w:asciiTheme="minorHAnsi" w:hAnsiTheme="minorHAnsi" w:cstheme="minorHAnsi"/>
                <w:b/>
                <w:szCs w:val="20"/>
              </w:rPr>
              <w:t>Гарантийное и послегарантийное обслуживание</w:t>
            </w:r>
            <w:r w:rsidRPr="00AF29D7">
              <w:rPr>
                <w:rFonts w:asciiTheme="minorHAnsi" w:hAnsiTheme="minorHAnsi" w:cstheme="minorHAnsi"/>
                <w:b/>
                <w:szCs w:val="20"/>
                <w:lang w:val="en-US"/>
              </w:rPr>
              <w:t xml:space="preserve"> </w:t>
            </w:r>
          </w:p>
        </w:tc>
      </w:tr>
      <w:tr w:rsidR="00F527DA" w:rsidRPr="00AF29D7" w14:paraId="52E3DD63" w14:textId="77777777" w:rsidTr="0075228E">
        <w:tc>
          <w:tcPr>
            <w:tcW w:w="665" w:type="dxa"/>
            <w:shd w:val="clear" w:color="auto" w:fill="F2F2F2" w:themeFill="background1" w:themeFillShade="F2"/>
            <w:vAlign w:val="center"/>
          </w:tcPr>
          <w:p w14:paraId="03C84E5A" w14:textId="3DE74C38"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b/>
                <w:szCs w:val="20"/>
                <w:lang w:val="en-US"/>
              </w:rPr>
              <w:t>VI-A</w:t>
            </w:r>
          </w:p>
        </w:tc>
        <w:tc>
          <w:tcPr>
            <w:tcW w:w="14786" w:type="dxa"/>
            <w:gridSpan w:val="4"/>
            <w:shd w:val="clear" w:color="auto" w:fill="F2F2F2" w:themeFill="background1" w:themeFillShade="F2"/>
            <w:vAlign w:val="center"/>
          </w:tcPr>
          <w:p w14:paraId="5F582081" w14:textId="29026CC8" w:rsidR="00F527DA" w:rsidRPr="00AF29D7" w:rsidRDefault="00F527DA" w:rsidP="00F527DA">
            <w:pPr>
              <w:spacing w:line="276" w:lineRule="auto"/>
              <w:ind w:left="-78" w:right="-72"/>
              <w:contextualSpacing/>
              <w:rPr>
                <w:rFonts w:asciiTheme="minorHAnsi" w:hAnsiTheme="minorHAnsi" w:cstheme="minorHAnsi"/>
                <w:szCs w:val="20"/>
              </w:rPr>
            </w:pPr>
            <w:r w:rsidRPr="00AF29D7">
              <w:rPr>
                <w:rFonts w:asciiTheme="minorHAnsi" w:hAnsiTheme="minorHAnsi" w:cstheme="minorHAnsi"/>
                <w:b/>
                <w:szCs w:val="20"/>
              </w:rPr>
              <w:t>Гарантийный срок эксплуатации оборудования</w:t>
            </w:r>
          </w:p>
        </w:tc>
      </w:tr>
      <w:tr w:rsidR="00F527DA" w:rsidRPr="00AF29D7" w14:paraId="60CEF6D0" w14:textId="5D140BCC" w:rsidTr="0075228E">
        <w:tc>
          <w:tcPr>
            <w:tcW w:w="665" w:type="dxa"/>
            <w:shd w:val="clear" w:color="auto" w:fill="auto"/>
            <w:vAlign w:val="center"/>
          </w:tcPr>
          <w:p w14:paraId="32D6AF19" w14:textId="28322BB8" w:rsidR="00F527DA" w:rsidRPr="00AF29D7" w:rsidRDefault="00F527DA" w:rsidP="00F527DA">
            <w:pPr>
              <w:spacing w:line="276" w:lineRule="auto"/>
              <w:ind w:left="-78" w:right="-72"/>
              <w:contextualSpacing/>
              <w:jc w:val="center"/>
              <w:rPr>
                <w:rFonts w:asciiTheme="minorHAnsi" w:hAnsiTheme="minorHAnsi" w:cstheme="minorHAnsi"/>
                <w:b/>
                <w:szCs w:val="20"/>
              </w:rPr>
            </w:pPr>
            <w:r w:rsidRPr="00AF29D7">
              <w:rPr>
                <w:rFonts w:asciiTheme="minorHAnsi" w:hAnsiTheme="minorHAnsi" w:cstheme="minorHAnsi"/>
                <w:szCs w:val="20"/>
                <w:lang w:val="en-US"/>
              </w:rPr>
              <w:t>6</w:t>
            </w:r>
            <w:r w:rsidRPr="00AF29D7">
              <w:rPr>
                <w:rFonts w:asciiTheme="minorHAnsi" w:hAnsiTheme="minorHAnsi" w:cstheme="minorHAnsi"/>
                <w:szCs w:val="20"/>
              </w:rPr>
              <w:t>.1</w:t>
            </w:r>
          </w:p>
        </w:tc>
        <w:tc>
          <w:tcPr>
            <w:tcW w:w="9988" w:type="dxa"/>
            <w:shd w:val="clear" w:color="auto" w:fill="auto"/>
            <w:vAlign w:val="center"/>
          </w:tcPr>
          <w:p w14:paraId="25536B43" w14:textId="77777777" w:rsidR="00F527DA" w:rsidRPr="00AF29D7" w:rsidRDefault="00F527DA" w:rsidP="00F527DA">
            <w:pPr>
              <w:spacing w:line="276" w:lineRule="auto"/>
              <w:ind w:left="-78" w:right="-72"/>
              <w:contextualSpacing/>
              <w:rPr>
                <w:rFonts w:asciiTheme="minorHAnsi" w:hAnsiTheme="minorHAnsi" w:cstheme="minorHAnsi"/>
                <w:szCs w:val="20"/>
              </w:rPr>
            </w:pPr>
            <w:r w:rsidRPr="00AF29D7">
              <w:rPr>
                <w:rFonts w:asciiTheme="minorHAnsi" w:hAnsiTheme="minorHAnsi" w:cstheme="minorHAnsi"/>
                <w:szCs w:val="20"/>
              </w:rPr>
              <w:t>Гарантийный срок эксплуатации оборудования с момента его сдачи на площадке заказчика</w:t>
            </w:r>
          </w:p>
        </w:tc>
        <w:tc>
          <w:tcPr>
            <w:tcW w:w="1396" w:type="dxa"/>
            <w:shd w:val="clear" w:color="auto" w:fill="auto"/>
            <w:vAlign w:val="center"/>
          </w:tcPr>
          <w:p w14:paraId="65157476" w14:textId="7F121562" w:rsidR="00F527DA" w:rsidRPr="00AF29D7" w:rsidRDefault="00F527DA" w:rsidP="00F527DA">
            <w:pPr>
              <w:spacing w:before="0" w:beforeAutospacing="0" w:after="0" w:afterAutospacing="0" w:line="276" w:lineRule="auto"/>
              <w:contextualSpacing/>
              <w:jc w:val="center"/>
              <w:rPr>
                <w:rFonts w:asciiTheme="minorHAnsi" w:hAnsiTheme="minorHAnsi" w:cstheme="minorHAnsi"/>
                <w:szCs w:val="20"/>
              </w:rPr>
            </w:pPr>
            <w:r w:rsidRPr="00AF29D7">
              <w:rPr>
                <w:rFonts w:asciiTheme="minorHAnsi" w:hAnsiTheme="minorHAnsi" w:cstheme="minorHAnsi"/>
                <w:szCs w:val="20"/>
              </w:rPr>
              <w:t>не менее</w:t>
            </w:r>
          </w:p>
        </w:tc>
        <w:tc>
          <w:tcPr>
            <w:tcW w:w="1134" w:type="dxa"/>
            <w:shd w:val="clear" w:color="auto" w:fill="auto"/>
            <w:vAlign w:val="center"/>
          </w:tcPr>
          <w:p w14:paraId="0321CD87" w14:textId="73CB3A06" w:rsidR="00F527DA" w:rsidRPr="00AF29D7" w:rsidRDefault="00F527DA" w:rsidP="00F527DA">
            <w:pPr>
              <w:spacing w:before="0" w:beforeAutospacing="0" w:after="0" w:afterAutospacing="0" w:line="276" w:lineRule="auto"/>
              <w:contextualSpacing/>
              <w:jc w:val="center"/>
              <w:rPr>
                <w:rFonts w:asciiTheme="minorHAnsi" w:hAnsiTheme="minorHAnsi" w:cstheme="minorHAnsi"/>
                <w:szCs w:val="20"/>
              </w:rPr>
            </w:pPr>
            <w:r w:rsidRPr="00AF29D7">
              <w:rPr>
                <w:rFonts w:asciiTheme="minorHAnsi" w:hAnsiTheme="minorHAnsi" w:cstheme="minorHAnsi"/>
                <w:szCs w:val="20"/>
              </w:rPr>
              <w:t>месяц</w:t>
            </w:r>
          </w:p>
        </w:tc>
        <w:tc>
          <w:tcPr>
            <w:tcW w:w="2268" w:type="dxa"/>
            <w:shd w:val="clear" w:color="auto" w:fill="auto"/>
            <w:vAlign w:val="center"/>
          </w:tcPr>
          <w:p w14:paraId="42D674C8" w14:textId="055BF266" w:rsidR="00F527DA" w:rsidRPr="00AF29D7" w:rsidRDefault="00F527DA" w:rsidP="00F527DA">
            <w:pPr>
              <w:spacing w:before="0" w:beforeAutospacing="0" w:after="0" w:afterAutospacing="0" w:line="276" w:lineRule="auto"/>
              <w:contextualSpacing/>
              <w:jc w:val="center"/>
              <w:rPr>
                <w:rFonts w:asciiTheme="minorHAnsi" w:hAnsiTheme="minorHAnsi" w:cstheme="minorHAnsi"/>
                <w:szCs w:val="20"/>
              </w:rPr>
            </w:pPr>
            <w:r w:rsidRPr="00AF29D7">
              <w:rPr>
                <w:rFonts w:asciiTheme="minorHAnsi" w:hAnsiTheme="minorHAnsi" w:cstheme="minorHAnsi"/>
                <w:szCs w:val="20"/>
              </w:rPr>
              <w:t>12</w:t>
            </w:r>
          </w:p>
        </w:tc>
      </w:tr>
      <w:tr w:rsidR="00F527DA" w:rsidRPr="00AF29D7" w14:paraId="2094F6AC" w14:textId="08FA3B45" w:rsidTr="0075228E">
        <w:tc>
          <w:tcPr>
            <w:tcW w:w="665" w:type="dxa"/>
            <w:vAlign w:val="center"/>
          </w:tcPr>
          <w:p w14:paraId="7EDF6259" w14:textId="2191C8D8" w:rsidR="00F527DA" w:rsidRPr="00AF29D7" w:rsidRDefault="00F527DA" w:rsidP="00F527DA">
            <w:pPr>
              <w:spacing w:line="276" w:lineRule="auto"/>
              <w:ind w:left="-78" w:right="-72"/>
              <w:contextualSpacing/>
              <w:jc w:val="center"/>
              <w:rPr>
                <w:rFonts w:asciiTheme="minorHAnsi" w:hAnsiTheme="minorHAnsi" w:cstheme="minorHAnsi"/>
                <w:b/>
                <w:szCs w:val="20"/>
                <w:lang w:val="en-US"/>
              </w:rPr>
            </w:pPr>
            <w:r w:rsidRPr="00AF29D7">
              <w:rPr>
                <w:rFonts w:asciiTheme="minorHAnsi" w:hAnsiTheme="minorHAnsi" w:cstheme="minorHAnsi"/>
                <w:szCs w:val="20"/>
                <w:lang w:val="en-US"/>
              </w:rPr>
              <w:t>6</w:t>
            </w:r>
            <w:r w:rsidRPr="00AF29D7">
              <w:rPr>
                <w:rFonts w:asciiTheme="minorHAnsi" w:hAnsiTheme="minorHAnsi" w:cstheme="minorHAnsi"/>
                <w:szCs w:val="20"/>
              </w:rPr>
              <w:t>.2</w:t>
            </w:r>
          </w:p>
        </w:tc>
        <w:tc>
          <w:tcPr>
            <w:tcW w:w="9988" w:type="dxa"/>
            <w:vAlign w:val="center"/>
          </w:tcPr>
          <w:p w14:paraId="601F8BB5" w14:textId="35BACBBF" w:rsidR="00F527DA" w:rsidRPr="00AF29D7" w:rsidRDefault="00F527DA" w:rsidP="00F527DA">
            <w:pPr>
              <w:spacing w:line="276" w:lineRule="auto"/>
              <w:ind w:left="-78" w:right="-72"/>
              <w:contextualSpacing/>
              <w:rPr>
                <w:rFonts w:asciiTheme="minorHAnsi" w:hAnsiTheme="minorHAnsi" w:cstheme="minorHAnsi"/>
                <w:szCs w:val="20"/>
              </w:rPr>
            </w:pPr>
            <w:r w:rsidRPr="00AF29D7">
              <w:rPr>
                <w:rFonts w:asciiTheme="minorHAnsi" w:hAnsiTheme="minorHAnsi" w:cstheme="minorHAnsi"/>
                <w:szCs w:val="20"/>
              </w:rPr>
              <w:t>В течении гарантийного срока эксплуатации оборудования поставщик должен обеспечить гарантийное обслуживание станка с выездом специалистов поставщика на место в срок</w:t>
            </w:r>
          </w:p>
        </w:tc>
        <w:tc>
          <w:tcPr>
            <w:tcW w:w="1396" w:type="dxa"/>
            <w:vAlign w:val="center"/>
          </w:tcPr>
          <w:p w14:paraId="02C089CE" w14:textId="2A6EBFBB" w:rsidR="00F527DA" w:rsidRPr="00AF29D7" w:rsidRDefault="00F527DA" w:rsidP="00F527DA">
            <w:pPr>
              <w:spacing w:before="0" w:beforeAutospacing="0" w:after="0" w:afterAutospacing="0" w:line="276" w:lineRule="auto"/>
              <w:contextualSpacing/>
              <w:jc w:val="center"/>
              <w:rPr>
                <w:rFonts w:asciiTheme="minorHAnsi" w:hAnsiTheme="minorHAnsi" w:cstheme="minorHAnsi"/>
                <w:szCs w:val="20"/>
              </w:rPr>
            </w:pPr>
            <w:r w:rsidRPr="00AF29D7">
              <w:rPr>
                <w:rFonts w:asciiTheme="minorHAnsi" w:hAnsiTheme="minorHAnsi" w:cstheme="minorHAnsi"/>
                <w:szCs w:val="20"/>
              </w:rPr>
              <w:t>не более</w:t>
            </w:r>
          </w:p>
        </w:tc>
        <w:tc>
          <w:tcPr>
            <w:tcW w:w="1134" w:type="dxa"/>
            <w:vAlign w:val="center"/>
          </w:tcPr>
          <w:p w14:paraId="2F735F1B" w14:textId="1D6B0ABF" w:rsidR="00F527DA" w:rsidRPr="00AF29D7" w:rsidRDefault="00F527DA" w:rsidP="00F527DA">
            <w:pPr>
              <w:spacing w:before="0" w:beforeAutospacing="0" w:after="0" w:afterAutospacing="0" w:line="276" w:lineRule="auto"/>
              <w:contextualSpacing/>
              <w:jc w:val="center"/>
              <w:rPr>
                <w:rFonts w:asciiTheme="minorHAnsi" w:hAnsiTheme="minorHAnsi" w:cstheme="minorHAnsi"/>
                <w:szCs w:val="20"/>
              </w:rPr>
            </w:pPr>
            <w:r w:rsidRPr="00AF29D7">
              <w:rPr>
                <w:rFonts w:asciiTheme="minorHAnsi" w:hAnsiTheme="minorHAnsi" w:cstheme="minorHAnsi"/>
                <w:szCs w:val="20"/>
              </w:rPr>
              <w:t>день</w:t>
            </w:r>
          </w:p>
        </w:tc>
        <w:tc>
          <w:tcPr>
            <w:tcW w:w="2268" w:type="dxa"/>
            <w:vAlign w:val="center"/>
          </w:tcPr>
          <w:p w14:paraId="78145C49" w14:textId="30289B33" w:rsidR="00F527DA" w:rsidRPr="00AF29D7" w:rsidRDefault="00F527DA" w:rsidP="00F527DA">
            <w:pPr>
              <w:spacing w:before="0" w:beforeAutospacing="0" w:after="0" w:afterAutospacing="0" w:line="276" w:lineRule="auto"/>
              <w:contextualSpacing/>
              <w:jc w:val="center"/>
              <w:rPr>
                <w:rFonts w:asciiTheme="minorHAnsi" w:hAnsiTheme="minorHAnsi" w:cstheme="minorHAnsi"/>
                <w:szCs w:val="20"/>
              </w:rPr>
            </w:pPr>
            <w:r w:rsidRPr="00AF29D7">
              <w:rPr>
                <w:rFonts w:asciiTheme="minorHAnsi" w:hAnsiTheme="minorHAnsi" w:cstheme="minorHAnsi"/>
                <w:szCs w:val="20"/>
              </w:rPr>
              <w:t>3</w:t>
            </w:r>
          </w:p>
        </w:tc>
      </w:tr>
      <w:tr w:rsidR="00F527DA" w:rsidRPr="00AF29D7" w14:paraId="3802CBE2" w14:textId="77777777" w:rsidTr="0075228E">
        <w:tc>
          <w:tcPr>
            <w:tcW w:w="665" w:type="dxa"/>
            <w:vAlign w:val="center"/>
          </w:tcPr>
          <w:p w14:paraId="0DC7EB25" w14:textId="5F178BE1"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6.3</w:t>
            </w:r>
          </w:p>
        </w:tc>
        <w:tc>
          <w:tcPr>
            <w:tcW w:w="9988" w:type="dxa"/>
            <w:vAlign w:val="center"/>
          </w:tcPr>
          <w:p w14:paraId="4994B46F" w14:textId="6B97208F" w:rsidR="00F527DA" w:rsidRPr="00AF29D7" w:rsidRDefault="00F527DA" w:rsidP="00F527DA">
            <w:pPr>
              <w:spacing w:line="276" w:lineRule="auto"/>
              <w:ind w:left="-78" w:right="-72"/>
              <w:contextualSpacing/>
              <w:rPr>
                <w:rFonts w:asciiTheme="minorHAnsi" w:hAnsiTheme="minorHAnsi" w:cstheme="minorHAnsi"/>
                <w:b/>
                <w:szCs w:val="20"/>
              </w:rPr>
            </w:pPr>
            <w:r w:rsidRPr="00AF29D7">
              <w:rPr>
                <w:rFonts w:asciiTheme="minorHAnsi" w:hAnsiTheme="minorHAnsi" w:cstheme="minorHAnsi"/>
                <w:szCs w:val="20"/>
              </w:rPr>
              <w:t xml:space="preserve">Поставщик должен обеспечить послегарантийное обслуживание оборудования после истечения срока гарантии </w:t>
            </w:r>
          </w:p>
        </w:tc>
        <w:tc>
          <w:tcPr>
            <w:tcW w:w="1396" w:type="dxa"/>
            <w:vAlign w:val="center"/>
          </w:tcPr>
          <w:p w14:paraId="68DADB2E" w14:textId="7DE34EEA"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не менее</w:t>
            </w:r>
          </w:p>
        </w:tc>
        <w:tc>
          <w:tcPr>
            <w:tcW w:w="1134" w:type="dxa"/>
            <w:vAlign w:val="center"/>
          </w:tcPr>
          <w:p w14:paraId="2F175592" w14:textId="76000CE1"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месяц</w:t>
            </w:r>
          </w:p>
        </w:tc>
        <w:tc>
          <w:tcPr>
            <w:tcW w:w="2268" w:type="dxa"/>
            <w:vAlign w:val="center"/>
          </w:tcPr>
          <w:p w14:paraId="2D3A7E0F" w14:textId="0B3C0D44"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60</w:t>
            </w:r>
          </w:p>
        </w:tc>
      </w:tr>
      <w:tr w:rsidR="00F527DA" w:rsidRPr="00AF29D7" w14:paraId="7D0BA08A" w14:textId="77777777" w:rsidTr="0075228E">
        <w:tc>
          <w:tcPr>
            <w:tcW w:w="665" w:type="dxa"/>
            <w:vAlign w:val="center"/>
          </w:tcPr>
          <w:p w14:paraId="63386164" w14:textId="0AA9D4D9"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6.</w:t>
            </w:r>
            <w:r>
              <w:rPr>
                <w:rFonts w:asciiTheme="minorHAnsi" w:hAnsiTheme="minorHAnsi" w:cstheme="minorHAnsi"/>
                <w:szCs w:val="20"/>
              </w:rPr>
              <w:t>4</w:t>
            </w:r>
          </w:p>
        </w:tc>
        <w:tc>
          <w:tcPr>
            <w:tcW w:w="9988" w:type="dxa"/>
            <w:vAlign w:val="center"/>
          </w:tcPr>
          <w:p w14:paraId="04FD2468" w14:textId="57A38D96" w:rsidR="00F527DA" w:rsidRPr="00AF29D7" w:rsidRDefault="00F527DA" w:rsidP="00F527DA">
            <w:pPr>
              <w:spacing w:line="276" w:lineRule="auto"/>
              <w:ind w:left="-79" w:right="-74"/>
              <w:contextualSpacing/>
              <w:rPr>
                <w:rFonts w:asciiTheme="minorHAnsi" w:hAnsiTheme="minorHAnsi" w:cstheme="minorHAnsi"/>
                <w:szCs w:val="20"/>
              </w:rPr>
            </w:pPr>
            <w:r w:rsidRPr="00AF29D7">
              <w:rPr>
                <w:rFonts w:asciiTheme="minorHAnsi" w:hAnsiTheme="minorHAnsi" w:cstheme="minorHAnsi"/>
                <w:szCs w:val="20"/>
              </w:rPr>
              <w:t>Срок поставки необходимых запасных частей</w:t>
            </w:r>
          </w:p>
        </w:tc>
        <w:tc>
          <w:tcPr>
            <w:tcW w:w="1396" w:type="dxa"/>
            <w:vAlign w:val="center"/>
          </w:tcPr>
          <w:p w14:paraId="7E6A4C8B" w14:textId="7B2B3688"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не более</w:t>
            </w:r>
          </w:p>
        </w:tc>
        <w:tc>
          <w:tcPr>
            <w:tcW w:w="1134" w:type="dxa"/>
            <w:vAlign w:val="center"/>
          </w:tcPr>
          <w:p w14:paraId="4F077B7D" w14:textId="520B231C"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день</w:t>
            </w:r>
          </w:p>
        </w:tc>
        <w:tc>
          <w:tcPr>
            <w:tcW w:w="2268" w:type="dxa"/>
            <w:vAlign w:val="center"/>
          </w:tcPr>
          <w:p w14:paraId="6D194226" w14:textId="37B3463D"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szCs w:val="20"/>
              </w:rPr>
              <w:t>5</w:t>
            </w:r>
          </w:p>
        </w:tc>
      </w:tr>
      <w:tr w:rsidR="00F527DA" w:rsidRPr="00AF29D7" w14:paraId="0169E6C1" w14:textId="77777777" w:rsidTr="0075228E">
        <w:tc>
          <w:tcPr>
            <w:tcW w:w="665" w:type="dxa"/>
            <w:shd w:val="clear" w:color="auto" w:fill="F2F2F2" w:themeFill="background1" w:themeFillShade="F2"/>
            <w:vAlign w:val="center"/>
          </w:tcPr>
          <w:p w14:paraId="348A1C27" w14:textId="6EFE5B06" w:rsidR="00F527DA" w:rsidRPr="00AF29D7" w:rsidRDefault="00F527DA" w:rsidP="00F527DA">
            <w:pPr>
              <w:spacing w:line="276" w:lineRule="auto"/>
              <w:ind w:left="-78" w:right="-72"/>
              <w:contextualSpacing/>
              <w:jc w:val="center"/>
              <w:rPr>
                <w:rFonts w:asciiTheme="minorHAnsi" w:hAnsiTheme="minorHAnsi" w:cstheme="minorHAnsi"/>
                <w:szCs w:val="20"/>
              </w:rPr>
            </w:pPr>
            <w:r w:rsidRPr="00AF29D7">
              <w:rPr>
                <w:rFonts w:asciiTheme="minorHAnsi" w:hAnsiTheme="minorHAnsi" w:cstheme="minorHAnsi"/>
                <w:b/>
                <w:szCs w:val="20"/>
                <w:lang w:val="en-US"/>
              </w:rPr>
              <w:t>VII</w:t>
            </w:r>
          </w:p>
        </w:tc>
        <w:tc>
          <w:tcPr>
            <w:tcW w:w="14786" w:type="dxa"/>
            <w:gridSpan w:val="4"/>
            <w:shd w:val="clear" w:color="auto" w:fill="F2F2F2" w:themeFill="background1" w:themeFillShade="F2"/>
            <w:vAlign w:val="center"/>
          </w:tcPr>
          <w:p w14:paraId="5949DB2B" w14:textId="2A7B2F9A" w:rsidR="00F527DA" w:rsidRPr="00AF29D7" w:rsidRDefault="00F527DA" w:rsidP="00F527DA">
            <w:pPr>
              <w:spacing w:line="276" w:lineRule="auto"/>
              <w:ind w:left="-78" w:right="-72"/>
              <w:contextualSpacing/>
              <w:rPr>
                <w:rFonts w:asciiTheme="minorHAnsi" w:hAnsiTheme="minorHAnsi" w:cstheme="minorHAnsi"/>
                <w:szCs w:val="20"/>
              </w:rPr>
            </w:pPr>
            <w:r w:rsidRPr="00AF29D7">
              <w:rPr>
                <w:rFonts w:asciiTheme="minorHAnsi" w:hAnsiTheme="minorHAnsi" w:cstheme="minorHAnsi"/>
                <w:b/>
                <w:szCs w:val="20"/>
              </w:rPr>
              <w:t>Требования к условиям поставки</w:t>
            </w:r>
          </w:p>
        </w:tc>
      </w:tr>
      <w:tr w:rsidR="00F527DA" w:rsidRPr="00AF29D7" w14:paraId="6C3945CE" w14:textId="3E6AB315" w:rsidTr="0075228E">
        <w:tc>
          <w:tcPr>
            <w:tcW w:w="665" w:type="dxa"/>
            <w:vAlign w:val="center"/>
          </w:tcPr>
          <w:p w14:paraId="018857AB" w14:textId="51BAD329" w:rsidR="00F527DA" w:rsidRPr="00AF29D7" w:rsidRDefault="00F527DA" w:rsidP="00F527DA">
            <w:pPr>
              <w:spacing w:line="276" w:lineRule="auto"/>
              <w:ind w:left="-78" w:right="-72"/>
              <w:contextualSpacing/>
              <w:jc w:val="center"/>
              <w:rPr>
                <w:rFonts w:asciiTheme="minorHAnsi" w:hAnsiTheme="minorHAnsi" w:cstheme="minorHAnsi"/>
                <w:b/>
                <w:szCs w:val="20"/>
                <w:lang w:val="en-US"/>
              </w:rPr>
            </w:pPr>
            <w:r w:rsidRPr="00AF29D7">
              <w:rPr>
                <w:rFonts w:asciiTheme="minorHAnsi" w:hAnsiTheme="minorHAnsi" w:cstheme="minorHAnsi"/>
                <w:szCs w:val="20"/>
                <w:lang w:val="en-US"/>
              </w:rPr>
              <w:t>7</w:t>
            </w:r>
            <w:r w:rsidRPr="00AF29D7">
              <w:rPr>
                <w:rFonts w:asciiTheme="minorHAnsi" w:hAnsiTheme="minorHAnsi" w:cstheme="minorHAnsi"/>
                <w:szCs w:val="20"/>
              </w:rPr>
              <w:t>.1</w:t>
            </w:r>
          </w:p>
        </w:tc>
        <w:tc>
          <w:tcPr>
            <w:tcW w:w="9988" w:type="dxa"/>
            <w:vAlign w:val="center"/>
          </w:tcPr>
          <w:p w14:paraId="7425B7AD" w14:textId="0A6DC49A" w:rsidR="00F527DA" w:rsidRPr="00AF29D7" w:rsidRDefault="00F527DA" w:rsidP="00F527DA">
            <w:pPr>
              <w:spacing w:line="276" w:lineRule="auto"/>
              <w:ind w:left="-78" w:right="-72"/>
              <w:contextualSpacing/>
              <w:rPr>
                <w:rFonts w:asciiTheme="minorHAnsi" w:hAnsiTheme="minorHAnsi" w:cstheme="minorHAnsi"/>
                <w:b/>
                <w:szCs w:val="20"/>
              </w:rPr>
            </w:pPr>
            <w:r w:rsidRPr="00AF29D7">
              <w:rPr>
                <w:rFonts w:asciiTheme="minorHAnsi" w:hAnsiTheme="minorHAnsi" w:cstheme="minorHAnsi"/>
                <w:szCs w:val="20"/>
              </w:rPr>
              <w:t xml:space="preserve">Условия поставки DDP г. Мытищи, ул. </w:t>
            </w:r>
            <w:proofErr w:type="spellStart"/>
            <w:r w:rsidRPr="00AF29D7">
              <w:rPr>
                <w:rFonts w:asciiTheme="minorHAnsi" w:hAnsiTheme="minorHAnsi" w:cstheme="minorHAnsi"/>
                <w:szCs w:val="20"/>
              </w:rPr>
              <w:t>Колонцова</w:t>
            </w:r>
            <w:proofErr w:type="spellEnd"/>
            <w:r w:rsidRPr="00AF29D7">
              <w:rPr>
                <w:rFonts w:asciiTheme="minorHAnsi" w:hAnsiTheme="minorHAnsi" w:cstheme="minorHAnsi"/>
                <w:szCs w:val="20"/>
              </w:rPr>
              <w:t>, д.4, РФ (ИНКОТЕРМС 2010)</w:t>
            </w:r>
          </w:p>
        </w:tc>
        <w:tc>
          <w:tcPr>
            <w:tcW w:w="1396" w:type="dxa"/>
            <w:vAlign w:val="center"/>
          </w:tcPr>
          <w:p w14:paraId="1E65130F" w14:textId="522C8AC4" w:rsidR="00F527DA" w:rsidRPr="00AF29D7" w:rsidRDefault="00F527DA" w:rsidP="00F527DA">
            <w:pPr>
              <w:spacing w:before="0" w:beforeAutospacing="0" w:after="0" w:afterAutospacing="0" w:line="276" w:lineRule="auto"/>
              <w:contextualSpacing/>
              <w:jc w:val="center"/>
              <w:rPr>
                <w:rFonts w:asciiTheme="minorHAnsi" w:hAnsiTheme="minorHAnsi" w:cstheme="minorHAnsi"/>
                <w:szCs w:val="20"/>
              </w:rPr>
            </w:pPr>
            <w:r w:rsidRPr="00AF29D7">
              <w:rPr>
                <w:rFonts w:asciiTheme="minorHAnsi" w:hAnsiTheme="minorHAnsi" w:cstheme="minorHAnsi"/>
                <w:szCs w:val="20"/>
              </w:rPr>
              <w:t>соответствие</w:t>
            </w:r>
          </w:p>
        </w:tc>
        <w:tc>
          <w:tcPr>
            <w:tcW w:w="1134" w:type="dxa"/>
            <w:vAlign w:val="center"/>
          </w:tcPr>
          <w:p w14:paraId="2698E58A" w14:textId="1A67EA2A" w:rsidR="00F527DA" w:rsidRPr="00AF29D7" w:rsidRDefault="00F527DA" w:rsidP="00F527DA">
            <w:pPr>
              <w:spacing w:before="0" w:beforeAutospacing="0" w:after="0" w:afterAutospacing="0" w:line="276" w:lineRule="auto"/>
              <w:contextualSpacing/>
              <w:jc w:val="center"/>
              <w:rPr>
                <w:rFonts w:asciiTheme="minorHAnsi" w:hAnsiTheme="minorHAnsi" w:cstheme="minorHAnsi"/>
                <w:szCs w:val="20"/>
              </w:rPr>
            </w:pPr>
            <w:r w:rsidRPr="00AF29D7">
              <w:rPr>
                <w:rFonts w:asciiTheme="minorHAnsi" w:hAnsiTheme="minorHAnsi" w:cstheme="minorHAnsi"/>
                <w:szCs w:val="20"/>
                <w:lang w:val="en-US"/>
              </w:rPr>
              <w:t>-</w:t>
            </w:r>
          </w:p>
        </w:tc>
        <w:tc>
          <w:tcPr>
            <w:tcW w:w="2268" w:type="dxa"/>
            <w:vAlign w:val="center"/>
          </w:tcPr>
          <w:p w14:paraId="52AAB6B9" w14:textId="10438C65" w:rsidR="00F527DA" w:rsidRPr="00AF29D7" w:rsidRDefault="00F527DA" w:rsidP="00F527DA">
            <w:pPr>
              <w:spacing w:before="0" w:beforeAutospacing="0" w:after="0" w:afterAutospacing="0" w:line="276" w:lineRule="auto"/>
              <w:contextualSpacing/>
              <w:jc w:val="center"/>
              <w:rPr>
                <w:rFonts w:asciiTheme="minorHAnsi" w:hAnsiTheme="minorHAnsi" w:cstheme="minorHAnsi"/>
                <w:szCs w:val="20"/>
              </w:rPr>
            </w:pPr>
          </w:p>
        </w:tc>
      </w:tr>
      <w:tr w:rsidR="00F527DA" w:rsidRPr="00AF29D7" w14:paraId="2762EC45" w14:textId="0949C7DC" w:rsidTr="0075228E">
        <w:tc>
          <w:tcPr>
            <w:tcW w:w="665" w:type="dxa"/>
            <w:shd w:val="clear" w:color="auto" w:fill="auto"/>
            <w:vAlign w:val="center"/>
          </w:tcPr>
          <w:p w14:paraId="421ACE56" w14:textId="4A00460C" w:rsidR="00F527DA" w:rsidRPr="00AF29D7" w:rsidRDefault="00F527DA" w:rsidP="00F527DA">
            <w:pPr>
              <w:spacing w:line="276" w:lineRule="auto"/>
              <w:ind w:left="-78" w:right="-72"/>
              <w:contextualSpacing/>
              <w:jc w:val="center"/>
              <w:rPr>
                <w:rFonts w:asciiTheme="minorHAnsi" w:hAnsiTheme="minorHAnsi" w:cstheme="minorHAnsi"/>
                <w:b/>
                <w:szCs w:val="20"/>
                <w:lang w:val="en-US"/>
              </w:rPr>
            </w:pPr>
            <w:r w:rsidRPr="00AF29D7">
              <w:rPr>
                <w:rFonts w:asciiTheme="minorHAnsi" w:hAnsiTheme="minorHAnsi" w:cstheme="minorHAnsi"/>
                <w:szCs w:val="20"/>
              </w:rPr>
              <w:t>7.2</w:t>
            </w:r>
          </w:p>
        </w:tc>
        <w:tc>
          <w:tcPr>
            <w:tcW w:w="9988" w:type="dxa"/>
            <w:shd w:val="clear" w:color="auto" w:fill="auto"/>
            <w:vAlign w:val="center"/>
          </w:tcPr>
          <w:p w14:paraId="297647B2" w14:textId="77777777" w:rsidR="00F527DA" w:rsidRPr="00AF29D7" w:rsidRDefault="00F527DA" w:rsidP="00F527DA">
            <w:pPr>
              <w:spacing w:line="276" w:lineRule="auto"/>
              <w:ind w:left="-78" w:right="-72"/>
              <w:contextualSpacing/>
              <w:rPr>
                <w:rFonts w:asciiTheme="minorHAnsi" w:hAnsiTheme="minorHAnsi" w:cstheme="minorHAnsi"/>
                <w:b/>
                <w:szCs w:val="20"/>
              </w:rPr>
            </w:pPr>
            <w:r w:rsidRPr="00AF29D7">
              <w:rPr>
                <w:rFonts w:asciiTheme="minorHAnsi" w:hAnsiTheme="minorHAnsi" w:cstheme="minorHAnsi"/>
                <w:szCs w:val="20"/>
              </w:rPr>
              <w:t>Срок поставки оборудования на склад заказчика</w:t>
            </w:r>
          </w:p>
        </w:tc>
        <w:tc>
          <w:tcPr>
            <w:tcW w:w="1396" w:type="dxa"/>
            <w:shd w:val="clear" w:color="auto" w:fill="auto"/>
            <w:vAlign w:val="center"/>
          </w:tcPr>
          <w:p w14:paraId="6E84E589" w14:textId="5260985A" w:rsidR="00F527DA" w:rsidRPr="00AF29D7" w:rsidRDefault="00F527DA" w:rsidP="00F527DA">
            <w:pPr>
              <w:spacing w:before="0" w:beforeAutospacing="0" w:after="0" w:afterAutospacing="0" w:line="276" w:lineRule="auto"/>
              <w:contextualSpacing/>
              <w:jc w:val="center"/>
              <w:rPr>
                <w:rFonts w:asciiTheme="minorHAnsi" w:hAnsiTheme="minorHAnsi" w:cstheme="minorHAnsi"/>
                <w:szCs w:val="20"/>
              </w:rPr>
            </w:pPr>
            <w:r w:rsidRPr="00AF29D7">
              <w:rPr>
                <w:rFonts w:asciiTheme="minorHAnsi" w:hAnsiTheme="minorHAnsi" w:cstheme="minorHAnsi"/>
                <w:szCs w:val="20"/>
              </w:rPr>
              <w:t>не более</w:t>
            </w:r>
          </w:p>
        </w:tc>
        <w:tc>
          <w:tcPr>
            <w:tcW w:w="1134" w:type="dxa"/>
            <w:shd w:val="clear" w:color="auto" w:fill="auto"/>
            <w:vAlign w:val="center"/>
          </w:tcPr>
          <w:p w14:paraId="7B66B5D2" w14:textId="44409B86" w:rsidR="00F527DA" w:rsidRPr="00AF29D7" w:rsidRDefault="00F527DA" w:rsidP="00F527DA">
            <w:pPr>
              <w:spacing w:before="0" w:beforeAutospacing="0" w:after="0" w:afterAutospacing="0" w:line="276" w:lineRule="auto"/>
              <w:contextualSpacing/>
              <w:jc w:val="center"/>
              <w:rPr>
                <w:rFonts w:asciiTheme="minorHAnsi" w:hAnsiTheme="minorHAnsi" w:cstheme="minorHAnsi"/>
                <w:szCs w:val="20"/>
              </w:rPr>
            </w:pPr>
            <w:r w:rsidRPr="00AF29D7">
              <w:rPr>
                <w:rFonts w:asciiTheme="minorHAnsi" w:hAnsiTheme="minorHAnsi" w:cstheme="minorHAnsi"/>
                <w:szCs w:val="20"/>
              </w:rPr>
              <w:t>месяц</w:t>
            </w:r>
          </w:p>
        </w:tc>
        <w:tc>
          <w:tcPr>
            <w:tcW w:w="2268" w:type="dxa"/>
            <w:shd w:val="clear" w:color="auto" w:fill="auto"/>
            <w:vAlign w:val="center"/>
          </w:tcPr>
          <w:p w14:paraId="2E5A3FA3" w14:textId="4A234B80" w:rsidR="00F527DA" w:rsidRPr="00AF29D7" w:rsidRDefault="00F527DA" w:rsidP="00F527DA">
            <w:pPr>
              <w:spacing w:before="0" w:beforeAutospacing="0" w:after="0" w:afterAutospacing="0" w:line="276" w:lineRule="auto"/>
              <w:contextualSpacing/>
              <w:jc w:val="center"/>
              <w:rPr>
                <w:rFonts w:asciiTheme="minorHAnsi" w:hAnsiTheme="minorHAnsi" w:cstheme="minorHAnsi"/>
                <w:szCs w:val="20"/>
              </w:rPr>
            </w:pPr>
            <w:r w:rsidRPr="00AF29D7">
              <w:rPr>
                <w:rFonts w:asciiTheme="minorHAnsi" w:hAnsiTheme="minorHAnsi" w:cstheme="minorHAnsi"/>
                <w:szCs w:val="20"/>
              </w:rPr>
              <w:t>6</w:t>
            </w:r>
          </w:p>
        </w:tc>
      </w:tr>
      <w:tr w:rsidR="00F527DA" w:rsidRPr="0068584C" w14:paraId="08C03428" w14:textId="77777777" w:rsidTr="0075228E">
        <w:tc>
          <w:tcPr>
            <w:tcW w:w="665" w:type="dxa"/>
            <w:vAlign w:val="center"/>
          </w:tcPr>
          <w:p w14:paraId="21D945A1" w14:textId="3706706E" w:rsidR="00F527DA" w:rsidRPr="00AF29D7" w:rsidRDefault="00F527DA" w:rsidP="00F527DA">
            <w:pPr>
              <w:spacing w:line="276" w:lineRule="auto"/>
              <w:ind w:left="-78" w:right="-72"/>
              <w:contextualSpacing/>
              <w:jc w:val="center"/>
              <w:rPr>
                <w:rFonts w:asciiTheme="minorHAnsi" w:hAnsiTheme="minorHAnsi" w:cstheme="minorHAnsi"/>
                <w:szCs w:val="20"/>
                <w:lang w:val="en-US"/>
              </w:rPr>
            </w:pPr>
            <w:r w:rsidRPr="00AF29D7">
              <w:rPr>
                <w:rFonts w:asciiTheme="minorHAnsi" w:hAnsiTheme="minorHAnsi" w:cstheme="minorHAnsi"/>
                <w:szCs w:val="20"/>
                <w:lang w:val="en-US"/>
              </w:rPr>
              <w:t>7</w:t>
            </w:r>
            <w:r w:rsidRPr="00AF29D7">
              <w:rPr>
                <w:rFonts w:asciiTheme="minorHAnsi" w:hAnsiTheme="minorHAnsi" w:cstheme="minorHAnsi"/>
                <w:szCs w:val="20"/>
              </w:rPr>
              <w:t>.</w:t>
            </w:r>
            <w:r w:rsidRPr="00AF29D7">
              <w:rPr>
                <w:rFonts w:asciiTheme="minorHAnsi" w:hAnsiTheme="minorHAnsi" w:cstheme="minorHAnsi"/>
                <w:szCs w:val="20"/>
                <w:lang w:val="en-US"/>
              </w:rPr>
              <w:t>3</w:t>
            </w:r>
          </w:p>
        </w:tc>
        <w:tc>
          <w:tcPr>
            <w:tcW w:w="9988" w:type="dxa"/>
            <w:vAlign w:val="center"/>
          </w:tcPr>
          <w:p w14:paraId="2750EDA8" w14:textId="5F86BF88" w:rsidR="00F527DA" w:rsidRPr="00AF29D7" w:rsidRDefault="00F527DA" w:rsidP="00F527DA">
            <w:pPr>
              <w:spacing w:line="276" w:lineRule="auto"/>
              <w:ind w:left="-78" w:right="-72"/>
              <w:contextualSpacing/>
              <w:rPr>
                <w:rFonts w:asciiTheme="minorHAnsi" w:hAnsiTheme="minorHAnsi" w:cstheme="minorHAnsi"/>
                <w:szCs w:val="20"/>
              </w:rPr>
            </w:pPr>
            <w:r w:rsidRPr="00AF29D7">
              <w:rPr>
                <w:rFonts w:asciiTheme="minorHAnsi" w:hAnsiTheme="minorHAnsi" w:cstheme="minorHAnsi"/>
                <w:szCs w:val="20"/>
              </w:rPr>
              <w:t>Крепление упаковочных ящиков и оборудования (его) частей в нем не должно привести к повреждению обор</w:t>
            </w:r>
            <w:r>
              <w:rPr>
                <w:rFonts w:asciiTheme="minorHAnsi" w:hAnsiTheme="minorHAnsi" w:cstheme="minorHAnsi"/>
                <w:szCs w:val="20"/>
              </w:rPr>
              <w:t>удования (его составных частей)</w:t>
            </w:r>
          </w:p>
        </w:tc>
        <w:tc>
          <w:tcPr>
            <w:tcW w:w="1396" w:type="dxa"/>
            <w:vAlign w:val="center"/>
          </w:tcPr>
          <w:p w14:paraId="66BA1A66" w14:textId="58BED31A" w:rsidR="00F527DA" w:rsidRPr="00AF29D7" w:rsidRDefault="00F527DA" w:rsidP="00F527DA">
            <w:pPr>
              <w:spacing w:before="0" w:beforeAutospacing="0" w:after="0" w:afterAutospacing="0" w:line="276" w:lineRule="auto"/>
              <w:ind w:left="-122"/>
              <w:contextualSpacing/>
              <w:jc w:val="center"/>
              <w:rPr>
                <w:rFonts w:asciiTheme="minorHAnsi" w:hAnsiTheme="minorHAnsi" w:cstheme="minorHAnsi"/>
                <w:szCs w:val="20"/>
              </w:rPr>
            </w:pPr>
            <w:r w:rsidRPr="00AF29D7">
              <w:rPr>
                <w:rFonts w:asciiTheme="minorHAnsi" w:hAnsiTheme="minorHAnsi" w:cstheme="minorHAnsi"/>
                <w:szCs w:val="20"/>
              </w:rPr>
              <w:t xml:space="preserve"> соответствие</w:t>
            </w:r>
          </w:p>
        </w:tc>
        <w:tc>
          <w:tcPr>
            <w:tcW w:w="1134" w:type="dxa"/>
            <w:vAlign w:val="center"/>
          </w:tcPr>
          <w:p w14:paraId="0C93A921" w14:textId="06E45DAC" w:rsidR="00F527DA" w:rsidRPr="0068584C" w:rsidRDefault="00F527DA" w:rsidP="00F527DA">
            <w:pPr>
              <w:spacing w:before="0" w:beforeAutospacing="0" w:after="0" w:afterAutospacing="0" w:line="276" w:lineRule="auto"/>
              <w:contextualSpacing/>
              <w:jc w:val="center"/>
              <w:rPr>
                <w:rFonts w:asciiTheme="minorHAnsi" w:hAnsiTheme="minorHAnsi" w:cstheme="minorHAnsi"/>
                <w:szCs w:val="20"/>
              </w:rPr>
            </w:pPr>
            <w:r w:rsidRPr="00AF29D7">
              <w:rPr>
                <w:rFonts w:asciiTheme="minorHAnsi" w:hAnsiTheme="minorHAnsi" w:cstheme="minorHAnsi"/>
                <w:szCs w:val="20"/>
              </w:rPr>
              <w:t>-</w:t>
            </w:r>
          </w:p>
        </w:tc>
        <w:tc>
          <w:tcPr>
            <w:tcW w:w="2268" w:type="dxa"/>
            <w:vAlign w:val="center"/>
          </w:tcPr>
          <w:p w14:paraId="17CC03F3" w14:textId="77777777" w:rsidR="00F527DA" w:rsidRPr="00520F5A" w:rsidRDefault="00F527DA" w:rsidP="00F527DA">
            <w:pPr>
              <w:spacing w:before="0" w:beforeAutospacing="0" w:after="0" w:afterAutospacing="0" w:line="276" w:lineRule="auto"/>
              <w:contextualSpacing/>
              <w:jc w:val="center"/>
              <w:rPr>
                <w:rFonts w:asciiTheme="minorHAnsi" w:hAnsiTheme="minorHAnsi" w:cstheme="minorHAnsi"/>
                <w:szCs w:val="20"/>
              </w:rPr>
            </w:pPr>
          </w:p>
        </w:tc>
      </w:tr>
    </w:tbl>
    <w:p w14:paraId="46A725D1" w14:textId="64929DD7" w:rsidR="009C312E" w:rsidRDefault="009C312E">
      <w:pPr>
        <w:spacing w:before="0" w:beforeAutospacing="0" w:after="0" w:afterAutospacing="0" w:line="240" w:lineRule="auto"/>
        <w:rPr>
          <w:rFonts w:asciiTheme="minorHAnsi" w:hAnsiTheme="minorHAnsi" w:cstheme="minorHAnsi"/>
          <w:b/>
          <w:szCs w:val="20"/>
        </w:rPr>
      </w:pPr>
      <w:r>
        <w:rPr>
          <w:rFonts w:asciiTheme="minorHAnsi" w:hAnsiTheme="minorHAnsi" w:cstheme="minorHAnsi"/>
          <w:b/>
          <w:szCs w:val="20"/>
        </w:rPr>
        <w:br w:type="page"/>
      </w:r>
    </w:p>
    <w:p w14:paraId="18B6A18D" w14:textId="5A2E3942" w:rsidR="001E5A12" w:rsidRPr="0068584C" w:rsidRDefault="00B00692" w:rsidP="00B00692">
      <w:pPr>
        <w:spacing w:before="0" w:beforeAutospacing="0" w:after="0" w:afterAutospacing="0" w:line="240" w:lineRule="auto"/>
        <w:rPr>
          <w:rFonts w:asciiTheme="minorHAnsi" w:hAnsiTheme="minorHAnsi" w:cstheme="minorHAnsi"/>
          <w:b/>
          <w:szCs w:val="20"/>
        </w:rPr>
      </w:pPr>
      <w:r w:rsidRPr="0068584C">
        <w:rPr>
          <w:rFonts w:asciiTheme="minorHAnsi" w:hAnsiTheme="minorHAnsi" w:cstheme="minorHAnsi"/>
          <w:b/>
          <w:szCs w:val="20"/>
        </w:rPr>
        <w:lastRenderedPageBreak/>
        <w:t xml:space="preserve">Раздел 2 Требования к </w:t>
      </w:r>
      <w:bookmarkStart w:id="1" w:name="_Hlk82774763"/>
      <w:r w:rsidR="001E5A12" w:rsidRPr="0068584C">
        <w:rPr>
          <w:rFonts w:asciiTheme="minorHAnsi" w:hAnsiTheme="minorHAnsi" w:cstheme="minorHAnsi"/>
          <w:b/>
          <w:szCs w:val="20"/>
        </w:rPr>
        <w:t>обязательствам, работам, услугам и мероприятиям</w:t>
      </w:r>
    </w:p>
    <w:tbl>
      <w:tblPr>
        <w:tblStyle w:val="afffff9"/>
        <w:tblW w:w="15593" w:type="dxa"/>
        <w:tblInd w:w="-147" w:type="dxa"/>
        <w:tblLayout w:type="fixed"/>
        <w:tblLook w:val="04A0" w:firstRow="1" w:lastRow="0" w:firstColumn="1" w:lastColumn="0" w:noHBand="0" w:noVBand="1"/>
      </w:tblPr>
      <w:tblGrid>
        <w:gridCol w:w="852"/>
        <w:gridCol w:w="11349"/>
        <w:gridCol w:w="3392"/>
      </w:tblGrid>
      <w:tr w:rsidR="00A30399" w:rsidRPr="0068584C" w14:paraId="57412B0C" w14:textId="77777777" w:rsidTr="00A542E4">
        <w:trPr>
          <w:trHeight w:val="541"/>
        </w:trPr>
        <w:tc>
          <w:tcPr>
            <w:tcW w:w="852" w:type="dxa"/>
            <w:vAlign w:val="center"/>
          </w:tcPr>
          <w:p w14:paraId="316064A8" w14:textId="77777777" w:rsidR="00A30399" w:rsidRPr="0068584C" w:rsidRDefault="00A30399" w:rsidP="00891AE7">
            <w:pPr>
              <w:spacing w:line="240" w:lineRule="auto"/>
              <w:jc w:val="center"/>
              <w:rPr>
                <w:rFonts w:asciiTheme="minorHAnsi" w:hAnsiTheme="minorHAnsi" w:cstheme="minorHAnsi"/>
                <w:b/>
                <w:szCs w:val="20"/>
              </w:rPr>
            </w:pPr>
            <w:bookmarkStart w:id="2" w:name="_Hlk67917808"/>
            <w:bookmarkEnd w:id="1"/>
            <w:r w:rsidRPr="0068584C">
              <w:rPr>
                <w:rFonts w:asciiTheme="minorHAnsi" w:hAnsiTheme="minorHAnsi" w:cstheme="minorHAnsi"/>
                <w:b/>
                <w:szCs w:val="20"/>
              </w:rPr>
              <w:t>№ п/п</w:t>
            </w:r>
          </w:p>
        </w:tc>
        <w:tc>
          <w:tcPr>
            <w:tcW w:w="11349" w:type="dxa"/>
            <w:vAlign w:val="center"/>
          </w:tcPr>
          <w:p w14:paraId="5A0250FA" w14:textId="77777777" w:rsidR="00A30399" w:rsidRPr="0068584C" w:rsidRDefault="00A30399" w:rsidP="00891AE7">
            <w:pPr>
              <w:spacing w:line="240" w:lineRule="auto"/>
              <w:jc w:val="center"/>
              <w:rPr>
                <w:rFonts w:asciiTheme="minorHAnsi" w:hAnsiTheme="minorHAnsi" w:cstheme="minorHAnsi"/>
                <w:b/>
                <w:szCs w:val="20"/>
              </w:rPr>
            </w:pPr>
            <w:r w:rsidRPr="0068584C">
              <w:rPr>
                <w:rFonts w:asciiTheme="minorHAnsi" w:hAnsiTheme="minorHAnsi" w:cstheme="minorHAnsi"/>
                <w:b/>
                <w:szCs w:val="20"/>
              </w:rPr>
              <w:t>Наименование обязательств, работ, услуг и мероприятий</w:t>
            </w:r>
          </w:p>
        </w:tc>
        <w:tc>
          <w:tcPr>
            <w:tcW w:w="3392" w:type="dxa"/>
            <w:vAlign w:val="center"/>
          </w:tcPr>
          <w:p w14:paraId="25E97FC2" w14:textId="77777777" w:rsidR="00A30399" w:rsidRPr="0068584C" w:rsidRDefault="00A30399" w:rsidP="00891AE7">
            <w:pPr>
              <w:spacing w:line="240" w:lineRule="auto"/>
              <w:contextualSpacing/>
              <w:jc w:val="center"/>
              <w:rPr>
                <w:rFonts w:asciiTheme="minorHAnsi" w:hAnsiTheme="minorHAnsi" w:cstheme="minorHAnsi"/>
                <w:b/>
                <w:szCs w:val="20"/>
              </w:rPr>
            </w:pPr>
            <w:r w:rsidRPr="0068584C">
              <w:rPr>
                <w:rFonts w:asciiTheme="minorHAnsi" w:hAnsiTheme="minorHAnsi" w:cstheme="minorHAnsi"/>
                <w:b/>
                <w:szCs w:val="20"/>
              </w:rPr>
              <w:t>Ответственная</w:t>
            </w:r>
          </w:p>
          <w:p w14:paraId="09D6EF66" w14:textId="77777777" w:rsidR="00A30399" w:rsidRPr="0068584C" w:rsidRDefault="00A30399" w:rsidP="00891AE7">
            <w:pPr>
              <w:spacing w:line="240" w:lineRule="auto"/>
              <w:contextualSpacing/>
              <w:jc w:val="center"/>
              <w:rPr>
                <w:rFonts w:asciiTheme="minorHAnsi" w:hAnsiTheme="minorHAnsi" w:cstheme="minorHAnsi"/>
                <w:b/>
                <w:szCs w:val="20"/>
              </w:rPr>
            </w:pPr>
            <w:r w:rsidRPr="0068584C">
              <w:rPr>
                <w:rFonts w:asciiTheme="minorHAnsi" w:hAnsiTheme="minorHAnsi" w:cstheme="minorHAnsi"/>
                <w:b/>
                <w:szCs w:val="20"/>
              </w:rPr>
              <w:t>сторона</w:t>
            </w:r>
          </w:p>
          <w:p w14:paraId="15AADF31" w14:textId="77777777" w:rsidR="00A30399" w:rsidRPr="0068584C" w:rsidRDefault="00A30399" w:rsidP="00891AE7">
            <w:pPr>
              <w:spacing w:line="240" w:lineRule="auto"/>
              <w:jc w:val="center"/>
              <w:rPr>
                <w:rFonts w:asciiTheme="minorHAnsi" w:hAnsiTheme="minorHAnsi" w:cstheme="minorHAnsi"/>
                <w:szCs w:val="20"/>
              </w:rPr>
            </w:pPr>
            <w:r w:rsidRPr="0068584C">
              <w:rPr>
                <w:rFonts w:asciiTheme="minorHAnsi" w:hAnsiTheme="minorHAnsi" w:cstheme="minorHAnsi"/>
                <w:szCs w:val="20"/>
              </w:rPr>
              <w:t>(Заказчик/Поставщик)</w:t>
            </w:r>
          </w:p>
        </w:tc>
      </w:tr>
      <w:tr w:rsidR="00A30399" w:rsidRPr="0068584C" w14:paraId="0ED5753B" w14:textId="77777777" w:rsidTr="00A542E4">
        <w:trPr>
          <w:trHeight w:val="312"/>
        </w:trPr>
        <w:tc>
          <w:tcPr>
            <w:tcW w:w="852" w:type="dxa"/>
            <w:shd w:val="clear" w:color="auto" w:fill="F2F2F2" w:themeFill="background1" w:themeFillShade="F2"/>
          </w:tcPr>
          <w:p w14:paraId="7A1D59CD" w14:textId="77777777" w:rsidR="00A30399" w:rsidRPr="0068584C" w:rsidRDefault="00A30399" w:rsidP="00CE5D58">
            <w:pPr>
              <w:spacing w:after="0" w:line="240" w:lineRule="auto"/>
              <w:jc w:val="center"/>
              <w:rPr>
                <w:rFonts w:asciiTheme="minorHAnsi" w:hAnsiTheme="minorHAnsi" w:cstheme="minorHAnsi"/>
                <w:b/>
                <w:szCs w:val="20"/>
              </w:rPr>
            </w:pPr>
            <w:r w:rsidRPr="0068584C">
              <w:rPr>
                <w:rFonts w:asciiTheme="minorHAnsi" w:hAnsiTheme="minorHAnsi" w:cstheme="minorHAnsi"/>
                <w:b/>
                <w:szCs w:val="20"/>
                <w:lang w:val="en-US"/>
              </w:rPr>
              <w:t>A</w:t>
            </w:r>
          </w:p>
        </w:tc>
        <w:tc>
          <w:tcPr>
            <w:tcW w:w="11349" w:type="dxa"/>
            <w:shd w:val="clear" w:color="auto" w:fill="F2F2F2" w:themeFill="background1" w:themeFillShade="F2"/>
          </w:tcPr>
          <w:p w14:paraId="530B03A2" w14:textId="77777777" w:rsidR="00A30399" w:rsidRPr="0068584C" w:rsidRDefault="00A30399" w:rsidP="00CE5D58">
            <w:pPr>
              <w:spacing w:after="0" w:line="240" w:lineRule="auto"/>
              <w:rPr>
                <w:rFonts w:asciiTheme="minorHAnsi" w:hAnsiTheme="minorHAnsi" w:cstheme="minorHAnsi"/>
                <w:b/>
                <w:szCs w:val="20"/>
              </w:rPr>
            </w:pPr>
            <w:r w:rsidRPr="0068584C">
              <w:rPr>
                <w:rFonts w:asciiTheme="minorHAnsi" w:hAnsiTheme="minorHAnsi" w:cstheme="minorHAnsi"/>
                <w:b/>
                <w:szCs w:val="20"/>
              </w:rPr>
              <w:t>Разработка технологического процесса изготовления изделий</w:t>
            </w:r>
          </w:p>
        </w:tc>
        <w:tc>
          <w:tcPr>
            <w:tcW w:w="3392" w:type="dxa"/>
            <w:shd w:val="clear" w:color="auto" w:fill="F2F2F2" w:themeFill="background1" w:themeFillShade="F2"/>
          </w:tcPr>
          <w:p w14:paraId="689748EC" w14:textId="77777777" w:rsidR="00A30399" w:rsidRPr="0068584C" w:rsidRDefault="00A30399" w:rsidP="007D007D">
            <w:pPr>
              <w:spacing w:after="0" w:line="240" w:lineRule="auto"/>
              <w:jc w:val="center"/>
              <w:rPr>
                <w:rFonts w:asciiTheme="minorHAnsi" w:hAnsiTheme="minorHAnsi" w:cstheme="minorHAnsi"/>
                <w:b/>
                <w:szCs w:val="20"/>
              </w:rPr>
            </w:pPr>
          </w:p>
        </w:tc>
      </w:tr>
      <w:tr w:rsidR="00A30399" w:rsidRPr="0068584C" w14:paraId="156E9C5A" w14:textId="77777777" w:rsidTr="00A542E4">
        <w:trPr>
          <w:trHeight w:val="312"/>
        </w:trPr>
        <w:tc>
          <w:tcPr>
            <w:tcW w:w="852" w:type="dxa"/>
          </w:tcPr>
          <w:p w14:paraId="2DFF16B3" w14:textId="77777777" w:rsidR="00A30399" w:rsidRPr="0068584C" w:rsidRDefault="00A30399" w:rsidP="00CE5D58">
            <w:pPr>
              <w:spacing w:after="0" w:line="240" w:lineRule="auto"/>
              <w:jc w:val="center"/>
              <w:rPr>
                <w:rFonts w:asciiTheme="minorHAnsi" w:hAnsiTheme="minorHAnsi" w:cstheme="minorHAnsi"/>
                <w:szCs w:val="20"/>
              </w:rPr>
            </w:pPr>
            <w:r w:rsidRPr="0068584C">
              <w:rPr>
                <w:rFonts w:asciiTheme="minorHAnsi" w:hAnsiTheme="minorHAnsi" w:cstheme="minorHAnsi"/>
                <w:szCs w:val="20"/>
              </w:rPr>
              <w:t>А1</w:t>
            </w:r>
          </w:p>
        </w:tc>
        <w:tc>
          <w:tcPr>
            <w:tcW w:w="11349" w:type="dxa"/>
          </w:tcPr>
          <w:p w14:paraId="2E16A8B2" w14:textId="65C6F429" w:rsidR="00A30399" w:rsidRPr="0068584C" w:rsidRDefault="00A745A4" w:rsidP="00A745A4">
            <w:pPr>
              <w:spacing w:line="240" w:lineRule="auto"/>
              <w:ind w:left="-79" w:right="-74"/>
              <w:contextualSpacing/>
              <w:rPr>
                <w:rFonts w:asciiTheme="minorHAnsi" w:hAnsiTheme="minorHAnsi" w:cstheme="minorHAnsi"/>
                <w:b/>
                <w:szCs w:val="20"/>
              </w:rPr>
            </w:pPr>
            <w:r w:rsidRPr="0068584C">
              <w:rPr>
                <w:rFonts w:asciiTheme="minorHAnsi" w:hAnsiTheme="minorHAnsi" w:cstheme="minorHAnsi"/>
                <w:szCs w:val="20"/>
              </w:rPr>
              <w:t xml:space="preserve">Технологические процессы изготовления деталей представителей (см. приложение </w:t>
            </w:r>
            <w:r w:rsidR="00C45A73">
              <w:rPr>
                <w:rFonts w:asciiTheme="minorHAnsi" w:hAnsiTheme="minorHAnsi" w:cstheme="minorHAnsi"/>
                <w:szCs w:val="20"/>
              </w:rPr>
              <w:t>2</w:t>
            </w:r>
            <w:r w:rsidRPr="0068584C">
              <w:rPr>
                <w:rFonts w:asciiTheme="minorHAnsi" w:hAnsiTheme="minorHAnsi" w:cstheme="minorHAnsi"/>
                <w:szCs w:val="20"/>
              </w:rPr>
              <w:t>) разрабатываются поставщиком и согласовываются с заказчиком</w:t>
            </w:r>
          </w:p>
        </w:tc>
        <w:tc>
          <w:tcPr>
            <w:tcW w:w="3392" w:type="dxa"/>
            <w:vAlign w:val="center"/>
          </w:tcPr>
          <w:p w14:paraId="36527C12" w14:textId="6615EEB2" w:rsidR="00A30399" w:rsidRPr="0068584C" w:rsidRDefault="00A745A4" w:rsidP="00520F5A">
            <w:pPr>
              <w:spacing w:line="240" w:lineRule="auto"/>
              <w:ind w:left="-79" w:right="-74"/>
              <w:contextualSpacing/>
              <w:jc w:val="center"/>
              <w:rPr>
                <w:rFonts w:asciiTheme="minorHAnsi" w:hAnsiTheme="minorHAnsi" w:cstheme="minorHAnsi"/>
                <w:b/>
                <w:szCs w:val="20"/>
              </w:rPr>
            </w:pPr>
            <w:r w:rsidRPr="0068584C">
              <w:rPr>
                <w:rFonts w:asciiTheme="minorHAnsi" w:hAnsiTheme="minorHAnsi" w:cstheme="minorHAnsi"/>
                <w:szCs w:val="20"/>
              </w:rPr>
              <w:t>Поставщик</w:t>
            </w:r>
          </w:p>
        </w:tc>
      </w:tr>
      <w:tr w:rsidR="00C45A73" w:rsidRPr="0068584C" w14:paraId="12963946" w14:textId="77777777" w:rsidTr="00A542E4">
        <w:trPr>
          <w:trHeight w:val="312"/>
        </w:trPr>
        <w:tc>
          <w:tcPr>
            <w:tcW w:w="852" w:type="dxa"/>
          </w:tcPr>
          <w:p w14:paraId="2B8DF9E7" w14:textId="3D38A0C6" w:rsidR="00C45A73" w:rsidRPr="0075228E" w:rsidRDefault="00C45A73" w:rsidP="00CE5D58">
            <w:pPr>
              <w:spacing w:after="0" w:line="240" w:lineRule="auto"/>
              <w:jc w:val="center"/>
              <w:rPr>
                <w:rFonts w:asciiTheme="minorHAnsi" w:hAnsiTheme="minorHAnsi" w:cstheme="minorHAnsi"/>
                <w:szCs w:val="20"/>
              </w:rPr>
            </w:pPr>
            <w:r w:rsidRPr="0075228E">
              <w:rPr>
                <w:rFonts w:asciiTheme="minorHAnsi" w:hAnsiTheme="minorHAnsi" w:cstheme="minorHAnsi"/>
                <w:szCs w:val="20"/>
              </w:rPr>
              <w:t>А2</w:t>
            </w:r>
          </w:p>
        </w:tc>
        <w:tc>
          <w:tcPr>
            <w:tcW w:w="11349" w:type="dxa"/>
          </w:tcPr>
          <w:p w14:paraId="00B8CA72" w14:textId="6E6FE9CA" w:rsidR="00C45A73" w:rsidRPr="0075228E" w:rsidRDefault="00A341EA" w:rsidP="00A745A4">
            <w:pPr>
              <w:spacing w:line="240" w:lineRule="auto"/>
              <w:ind w:left="-79" w:right="-74"/>
              <w:contextualSpacing/>
              <w:rPr>
                <w:rFonts w:asciiTheme="minorHAnsi" w:hAnsiTheme="minorHAnsi" w:cstheme="minorHAnsi"/>
                <w:szCs w:val="20"/>
              </w:rPr>
            </w:pPr>
            <w:r w:rsidRPr="0075228E">
              <w:rPr>
                <w:rFonts w:asciiTheme="minorHAnsi" w:hAnsiTheme="minorHAnsi" w:cstheme="minorHAnsi"/>
                <w:szCs w:val="20"/>
              </w:rPr>
              <w:t>Т</w:t>
            </w:r>
            <w:r w:rsidR="00C45A73" w:rsidRPr="0075228E">
              <w:rPr>
                <w:rFonts w:asciiTheme="minorHAnsi" w:hAnsiTheme="minorHAnsi" w:cstheme="minorHAnsi"/>
                <w:szCs w:val="20"/>
              </w:rPr>
              <w:t>ехнологический стол для резки троса разрабатыва</w:t>
            </w:r>
            <w:r w:rsidRPr="0075228E">
              <w:rPr>
                <w:rFonts w:asciiTheme="minorHAnsi" w:hAnsiTheme="minorHAnsi" w:cstheme="minorHAnsi"/>
                <w:szCs w:val="20"/>
              </w:rPr>
              <w:t>е</w:t>
            </w:r>
            <w:r w:rsidR="00C45A73" w:rsidRPr="0075228E">
              <w:rPr>
                <w:rFonts w:asciiTheme="minorHAnsi" w:hAnsiTheme="minorHAnsi" w:cstheme="minorHAnsi"/>
                <w:szCs w:val="20"/>
              </w:rPr>
              <w:t xml:space="preserve">тся поставщиком и </w:t>
            </w:r>
            <w:r w:rsidRPr="0075228E">
              <w:rPr>
                <w:rFonts w:asciiTheme="minorHAnsi" w:hAnsiTheme="minorHAnsi" w:cstheme="minorHAnsi"/>
                <w:szCs w:val="20"/>
              </w:rPr>
              <w:t xml:space="preserve">предварительно </w:t>
            </w:r>
            <w:r w:rsidR="00C45A73" w:rsidRPr="0075228E">
              <w:rPr>
                <w:rFonts w:asciiTheme="minorHAnsi" w:hAnsiTheme="minorHAnsi" w:cstheme="minorHAnsi"/>
                <w:szCs w:val="20"/>
              </w:rPr>
              <w:t>согласовыва</w:t>
            </w:r>
            <w:r w:rsidRPr="0075228E">
              <w:rPr>
                <w:rFonts w:asciiTheme="minorHAnsi" w:hAnsiTheme="minorHAnsi" w:cstheme="minorHAnsi"/>
                <w:szCs w:val="20"/>
              </w:rPr>
              <w:t>е</w:t>
            </w:r>
            <w:r w:rsidR="00C45A73" w:rsidRPr="0075228E">
              <w:rPr>
                <w:rFonts w:asciiTheme="minorHAnsi" w:hAnsiTheme="minorHAnsi" w:cstheme="minorHAnsi"/>
                <w:szCs w:val="20"/>
              </w:rPr>
              <w:t>тся с заказчиком</w:t>
            </w:r>
          </w:p>
        </w:tc>
        <w:tc>
          <w:tcPr>
            <w:tcW w:w="3392" w:type="dxa"/>
            <w:vAlign w:val="center"/>
          </w:tcPr>
          <w:p w14:paraId="4C3B1B61" w14:textId="0CBCDBCD" w:rsidR="00C45A73" w:rsidRPr="0068584C" w:rsidRDefault="00C45A73" w:rsidP="00520F5A">
            <w:pPr>
              <w:spacing w:line="240" w:lineRule="auto"/>
              <w:ind w:left="-79" w:right="-74"/>
              <w:contextualSpacing/>
              <w:jc w:val="center"/>
              <w:rPr>
                <w:rFonts w:asciiTheme="minorHAnsi" w:hAnsiTheme="minorHAnsi" w:cstheme="minorHAnsi"/>
                <w:szCs w:val="20"/>
              </w:rPr>
            </w:pPr>
            <w:r w:rsidRPr="0068584C">
              <w:rPr>
                <w:rFonts w:asciiTheme="minorHAnsi" w:hAnsiTheme="minorHAnsi" w:cstheme="minorHAnsi"/>
                <w:szCs w:val="20"/>
              </w:rPr>
              <w:t>Поставщик</w:t>
            </w:r>
          </w:p>
        </w:tc>
      </w:tr>
      <w:tr w:rsidR="00A30399" w:rsidRPr="0068584C" w14:paraId="52DA5372" w14:textId="77777777" w:rsidTr="00A542E4">
        <w:trPr>
          <w:trHeight w:val="312"/>
        </w:trPr>
        <w:tc>
          <w:tcPr>
            <w:tcW w:w="852" w:type="dxa"/>
          </w:tcPr>
          <w:p w14:paraId="4F70EC0E" w14:textId="21A3260E" w:rsidR="00A30399" w:rsidRPr="0068584C" w:rsidRDefault="00C45A73" w:rsidP="00CE5D58">
            <w:pPr>
              <w:spacing w:after="0" w:line="240" w:lineRule="auto"/>
              <w:jc w:val="center"/>
              <w:rPr>
                <w:rFonts w:asciiTheme="minorHAnsi" w:hAnsiTheme="minorHAnsi" w:cstheme="minorHAnsi"/>
                <w:szCs w:val="20"/>
              </w:rPr>
            </w:pPr>
            <w:r w:rsidRPr="0068584C">
              <w:rPr>
                <w:rFonts w:asciiTheme="minorHAnsi" w:hAnsiTheme="minorHAnsi" w:cstheme="minorHAnsi"/>
                <w:szCs w:val="20"/>
              </w:rPr>
              <w:t>А3</w:t>
            </w:r>
          </w:p>
        </w:tc>
        <w:tc>
          <w:tcPr>
            <w:tcW w:w="11349" w:type="dxa"/>
          </w:tcPr>
          <w:p w14:paraId="3A1CBA3D" w14:textId="12FCEF63" w:rsidR="00A30399" w:rsidRPr="0068584C" w:rsidRDefault="00A745A4" w:rsidP="00F01CE8">
            <w:pPr>
              <w:spacing w:line="240" w:lineRule="auto"/>
              <w:ind w:left="-79" w:right="-74"/>
              <w:contextualSpacing/>
              <w:rPr>
                <w:rFonts w:asciiTheme="minorHAnsi" w:hAnsiTheme="minorHAnsi" w:cstheme="minorHAnsi"/>
                <w:szCs w:val="20"/>
              </w:rPr>
            </w:pPr>
            <w:r w:rsidRPr="0068584C">
              <w:rPr>
                <w:rFonts w:asciiTheme="minorHAnsi" w:hAnsiTheme="minorHAnsi" w:cstheme="minorHAnsi"/>
                <w:szCs w:val="20"/>
              </w:rPr>
              <w:t>Технологические процессы изготовления деталей представителей разрабатываются по форме заказчика инструмента, режимов и расчетного времени обработки детали. Перечень необходимого режущего и вспомогательного инструмента согласовывается с заказчиком.</w:t>
            </w:r>
          </w:p>
        </w:tc>
        <w:tc>
          <w:tcPr>
            <w:tcW w:w="3392" w:type="dxa"/>
            <w:vAlign w:val="center"/>
          </w:tcPr>
          <w:p w14:paraId="7B21983D" w14:textId="4E019C68" w:rsidR="00A30399" w:rsidRPr="0068584C" w:rsidRDefault="00A745A4" w:rsidP="00520F5A">
            <w:pPr>
              <w:spacing w:after="0" w:line="240" w:lineRule="auto"/>
              <w:jc w:val="center"/>
              <w:rPr>
                <w:rFonts w:asciiTheme="minorHAnsi" w:hAnsiTheme="minorHAnsi" w:cstheme="minorHAnsi"/>
                <w:b/>
                <w:szCs w:val="20"/>
              </w:rPr>
            </w:pPr>
            <w:r w:rsidRPr="0068584C">
              <w:rPr>
                <w:rFonts w:asciiTheme="minorHAnsi" w:hAnsiTheme="minorHAnsi" w:cstheme="minorHAnsi"/>
                <w:szCs w:val="20"/>
              </w:rPr>
              <w:t>Поставщик</w:t>
            </w:r>
          </w:p>
        </w:tc>
      </w:tr>
      <w:tr w:rsidR="00A30399" w:rsidRPr="0068584C" w14:paraId="7D1F04B6" w14:textId="77777777" w:rsidTr="00A542E4">
        <w:trPr>
          <w:trHeight w:val="312"/>
        </w:trPr>
        <w:tc>
          <w:tcPr>
            <w:tcW w:w="852" w:type="dxa"/>
          </w:tcPr>
          <w:p w14:paraId="1CC01CD9" w14:textId="5858D354" w:rsidR="00A30399" w:rsidRPr="0068584C" w:rsidRDefault="00A745A4" w:rsidP="00CE5D58">
            <w:pPr>
              <w:spacing w:after="0" w:line="240" w:lineRule="auto"/>
              <w:jc w:val="center"/>
              <w:rPr>
                <w:rFonts w:asciiTheme="minorHAnsi" w:hAnsiTheme="minorHAnsi" w:cstheme="minorHAnsi"/>
                <w:szCs w:val="20"/>
              </w:rPr>
            </w:pPr>
            <w:r w:rsidRPr="0068584C">
              <w:rPr>
                <w:rFonts w:asciiTheme="minorHAnsi" w:hAnsiTheme="minorHAnsi" w:cstheme="minorHAnsi"/>
                <w:szCs w:val="20"/>
              </w:rPr>
              <w:t>А</w:t>
            </w:r>
            <w:r w:rsidR="00C45A73">
              <w:rPr>
                <w:rFonts w:asciiTheme="minorHAnsi" w:hAnsiTheme="minorHAnsi" w:cstheme="minorHAnsi"/>
                <w:szCs w:val="20"/>
              </w:rPr>
              <w:t>4</w:t>
            </w:r>
          </w:p>
        </w:tc>
        <w:tc>
          <w:tcPr>
            <w:tcW w:w="11349" w:type="dxa"/>
          </w:tcPr>
          <w:p w14:paraId="111F81E8" w14:textId="3BF143B1" w:rsidR="00A30399" w:rsidRPr="0068584C" w:rsidRDefault="00A745A4" w:rsidP="00A745A4">
            <w:pPr>
              <w:spacing w:line="240" w:lineRule="auto"/>
              <w:ind w:left="-79" w:right="-74"/>
              <w:contextualSpacing/>
              <w:rPr>
                <w:rFonts w:asciiTheme="minorHAnsi" w:hAnsiTheme="minorHAnsi" w:cstheme="minorHAnsi"/>
                <w:szCs w:val="20"/>
              </w:rPr>
            </w:pPr>
            <w:r w:rsidRPr="0068584C">
              <w:rPr>
                <w:rFonts w:asciiTheme="minorHAnsi" w:hAnsiTheme="minorHAnsi" w:cstheme="minorHAnsi"/>
                <w:szCs w:val="20"/>
              </w:rPr>
              <w:t>Управляющие программы обработки деталей-представителей.</w:t>
            </w:r>
          </w:p>
        </w:tc>
        <w:tc>
          <w:tcPr>
            <w:tcW w:w="3392" w:type="dxa"/>
            <w:vAlign w:val="center"/>
          </w:tcPr>
          <w:p w14:paraId="00C7694B" w14:textId="69504D66" w:rsidR="00A30399" w:rsidRPr="0068584C" w:rsidRDefault="00A745A4" w:rsidP="00520F5A">
            <w:pPr>
              <w:spacing w:after="0" w:line="240" w:lineRule="auto"/>
              <w:jc w:val="center"/>
              <w:rPr>
                <w:rFonts w:asciiTheme="minorHAnsi" w:hAnsiTheme="minorHAnsi" w:cstheme="minorHAnsi"/>
                <w:b/>
                <w:szCs w:val="20"/>
              </w:rPr>
            </w:pPr>
            <w:r w:rsidRPr="0068584C">
              <w:rPr>
                <w:rFonts w:asciiTheme="minorHAnsi" w:hAnsiTheme="minorHAnsi" w:cstheme="minorHAnsi"/>
                <w:szCs w:val="20"/>
              </w:rPr>
              <w:t>Поставщик</w:t>
            </w:r>
          </w:p>
        </w:tc>
      </w:tr>
      <w:tr w:rsidR="00A745A4" w:rsidRPr="0068584C" w14:paraId="394E9E24" w14:textId="77777777" w:rsidTr="00A542E4">
        <w:trPr>
          <w:trHeight w:val="312"/>
        </w:trPr>
        <w:tc>
          <w:tcPr>
            <w:tcW w:w="852" w:type="dxa"/>
            <w:shd w:val="clear" w:color="auto" w:fill="F2F2F2" w:themeFill="background1" w:themeFillShade="F2"/>
          </w:tcPr>
          <w:p w14:paraId="2A04A93D" w14:textId="77777777" w:rsidR="00A745A4" w:rsidRPr="0068584C" w:rsidRDefault="00A745A4" w:rsidP="00CE5D58">
            <w:pPr>
              <w:spacing w:after="0" w:line="240" w:lineRule="auto"/>
              <w:jc w:val="center"/>
              <w:rPr>
                <w:rFonts w:asciiTheme="minorHAnsi" w:hAnsiTheme="minorHAnsi" w:cstheme="minorHAnsi"/>
                <w:b/>
                <w:szCs w:val="20"/>
              </w:rPr>
            </w:pPr>
            <w:r w:rsidRPr="0068584C">
              <w:rPr>
                <w:rFonts w:asciiTheme="minorHAnsi" w:hAnsiTheme="minorHAnsi" w:cstheme="minorHAnsi"/>
                <w:b/>
                <w:szCs w:val="20"/>
                <w:lang w:val="en-US"/>
              </w:rPr>
              <w:t>B</w:t>
            </w:r>
          </w:p>
        </w:tc>
        <w:tc>
          <w:tcPr>
            <w:tcW w:w="11349" w:type="dxa"/>
            <w:shd w:val="clear" w:color="auto" w:fill="F2F2F2" w:themeFill="background1" w:themeFillShade="F2"/>
          </w:tcPr>
          <w:p w14:paraId="264DD851" w14:textId="77777777" w:rsidR="00A745A4" w:rsidRPr="0068584C" w:rsidRDefault="00A745A4" w:rsidP="0028600C">
            <w:pPr>
              <w:spacing w:after="0" w:line="240" w:lineRule="auto"/>
              <w:rPr>
                <w:rFonts w:asciiTheme="minorHAnsi" w:hAnsiTheme="minorHAnsi" w:cstheme="minorHAnsi"/>
                <w:b/>
                <w:szCs w:val="20"/>
              </w:rPr>
            </w:pPr>
            <w:r w:rsidRPr="0068584C">
              <w:rPr>
                <w:rFonts w:asciiTheme="minorHAnsi" w:hAnsiTheme="minorHAnsi" w:cstheme="minorHAnsi"/>
                <w:b/>
                <w:szCs w:val="20"/>
              </w:rPr>
              <w:t xml:space="preserve">Предварительная приемка </w:t>
            </w:r>
            <w:r w:rsidRPr="0068584C">
              <w:rPr>
                <w:rFonts w:asciiTheme="minorHAnsi" w:hAnsiTheme="minorHAnsi" w:cstheme="minorHAnsi"/>
                <w:szCs w:val="20"/>
              </w:rPr>
              <w:t>(требуется/не требуется)</w:t>
            </w:r>
          </w:p>
        </w:tc>
        <w:tc>
          <w:tcPr>
            <w:tcW w:w="3392" w:type="dxa"/>
            <w:shd w:val="clear" w:color="auto" w:fill="F2F2F2" w:themeFill="background1" w:themeFillShade="F2"/>
            <w:vAlign w:val="center"/>
          </w:tcPr>
          <w:p w14:paraId="0FDD5690" w14:textId="4E3FFED5" w:rsidR="00A745A4" w:rsidRPr="0068584C" w:rsidRDefault="00520F5A" w:rsidP="00520F5A">
            <w:pPr>
              <w:spacing w:after="0" w:line="240" w:lineRule="auto"/>
              <w:jc w:val="center"/>
              <w:rPr>
                <w:rFonts w:asciiTheme="minorHAnsi" w:hAnsiTheme="minorHAnsi" w:cstheme="minorHAnsi"/>
                <w:szCs w:val="20"/>
              </w:rPr>
            </w:pPr>
            <w:r w:rsidRPr="0068584C">
              <w:rPr>
                <w:rFonts w:asciiTheme="minorHAnsi" w:hAnsiTheme="minorHAnsi" w:cstheme="minorHAnsi"/>
                <w:szCs w:val="20"/>
              </w:rPr>
              <w:t>Т</w:t>
            </w:r>
            <w:r w:rsidR="00A745A4" w:rsidRPr="0068584C">
              <w:rPr>
                <w:rFonts w:asciiTheme="minorHAnsi" w:hAnsiTheme="minorHAnsi" w:cstheme="minorHAnsi"/>
                <w:szCs w:val="20"/>
              </w:rPr>
              <w:t>ребуется</w:t>
            </w:r>
          </w:p>
        </w:tc>
      </w:tr>
      <w:tr w:rsidR="007B68D4" w:rsidRPr="0068584C" w14:paraId="79B53988" w14:textId="77777777" w:rsidTr="00A542E4">
        <w:trPr>
          <w:trHeight w:val="312"/>
        </w:trPr>
        <w:tc>
          <w:tcPr>
            <w:tcW w:w="852" w:type="dxa"/>
          </w:tcPr>
          <w:p w14:paraId="18159E07" w14:textId="77777777" w:rsidR="007B68D4" w:rsidRPr="0068584C" w:rsidRDefault="007B68D4" w:rsidP="007B68D4">
            <w:pPr>
              <w:spacing w:after="0" w:line="240" w:lineRule="auto"/>
              <w:jc w:val="center"/>
              <w:rPr>
                <w:rFonts w:asciiTheme="minorHAnsi" w:hAnsiTheme="minorHAnsi" w:cstheme="minorHAnsi"/>
                <w:b/>
                <w:szCs w:val="20"/>
              </w:rPr>
            </w:pPr>
            <w:r w:rsidRPr="0068584C">
              <w:rPr>
                <w:rFonts w:asciiTheme="minorHAnsi" w:hAnsiTheme="minorHAnsi" w:cstheme="minorHAnsi"/>
                <w:szCs w:val="20"/>
                <w:lang w:val="en-US"/>
              </w:rPr>
              <w:t>B</w:t>
            </w:r>
            <w:r w:rsidRPr="0068584C">
              <w:rPr>
                <w:rFonts w:asciiTheme="minorHAnsi" w:hAnsiTheme="minorHAnsi" w:cstheme="minorHAnsi"/>
                <w:szCs w:val="20"/>
              </w:rPr>
              <w:t>1</w:t>
            </w:r>
          </w:p>
        </w:tc>
        <w:tc>
          <w:tcPr>
            <w:tcW w:w="11349" w:type="dxa"/>
          </w:tcPr>
          <w:p w14:paraId="105C28F2" w14:textId="0A11D449" w:rsidR="007B68D4" w:rsidRPr="0068584C" w:rsidRDefault="007B68D4" w:rsidP="007B68D4">
            <w:pPr>
              <w:spacing w:line="240" w:lineRule="auto"/>
              <w:ind w:left="-79" w:right="-74"/>
              <w:contextualSpacing/>
              <w:rPr>
                <w:rFonts w:asciiTheme="minorHAnsi" w:hAnsiTheme="minorHAnsi" w:cstheme="minorHAnsi"/>
                <w:szCs w:val="20"/>
              </w:rPr>
            </w:pPr>
            <w:r w:rsidRPr="0068584C">
              <w:rPr>
                <w:rFonts w:asciiTheme="minorHAnsi" w:hAnsiTheme="minorHAnsi" w:cstheme="minorHAnsi"/>
                <w:szCs w:val="20"/>
              </w:rPr>
              <w:t>Приемка оборудования, на площадке изготовителя (поставщика), на геометрическую точность</w:t>
            </w:r>
          </w:p>
        </w:tc>
        <w:tc>
          <w:tcPr>
            <w:tcW w:w="3392" w:type="dxa"/>
            <w:vAlign w:val="center"/>
          </w:tcPr>
          <w:p w14:paraId="3A9B7A72" w14:textId="71AEECAB" w:rsidR="007B68D4" w:rsidRPr="0068584C" w:rsidRDefault="007B68D4" w:rsidP="00520F5A">
            <w:pPr>
              <w:spacing w:after="0" w:line="240" w:lineRule="auto"/>
              <w:jc w:val="center"/>
              <w:rPr>
                <w:rFonts w:asciiTheme="minorHAnsi" w:hAnsiTheme="minorHAnsi" w:cstheme="minorHAnsi"/>
                <w:b/>
                <w:szCs w:val="20"/>
              </w:rPr>
            </w:pPr>
            <w:r w:rsidRPr="0068584C">
              <w:rPr>
                <w:rFonts w:asciiTheme="minorHAnsi" w:hAnsiTheme="minorHAnsi" w:cstheme="minorHAnsi"/>
                <w:szCs w:val="20"/>
              </w:rPr>
              <w:t>Поставщик</w:t>
            </w:r>
          </w:p>
        </w:tc>
      </w:tr>
      <w:tr w:rsidR="007B68D4" w:rsidRPr="0068584C" w14:paraId="0EBF7EA7" w14:textId="77777777" w:rsidTr="00A542E4">
        <w:trPr>
          <w:trHeight w:val="312"/>
        </w:trPr>
        <w:tc>
          <w:tcPr>
            <w:tcW w:w="852" w:type="dxa"/>
          </w:tcPr>
          <w:p w14:paraId="386D199B" w14:textId="77777777" w:rsidR="007B68D4" w:rsidRPr="0068584C" w:rsidRDefault="007B68D4" w:rsidP="007B68D4">
            <w:pPr>
              <w:spacing w:after="0" w:line="240" w:lineRule="auto"/>
              <w:jc w:val="center"/>
              <w:rPr>
                <w:rFonts w:asciiTheme="minorHAnsi" w:hAnsiTheme="minorHAnsi" w:cstheme="minorHAnsi"/>
                <w:b/>
                <w:szCs w:val="20"/>
                <w:lang w:val="en-US"/>
              </w:rPr>
            </w:pPr>
            <w:r w:rsidRPr="0068584C">
              <w:rPr>
                <w:rFonts w:asciiTheme="minorHAnsi" w:hAnsiTheme="minorHAnsi" w:cstheme="minorHAnsi"/>
                <w:szCs w:val="20"/>
                <w:lang w:val="en-US"/>
              </w:rPr>
              <w:t>B2</w:t>
            </w:r>
          </w:p>
        </w:tc>
        <w:tc>
          <w:tcPr>
            <w:tcW w:w="11349" w:type="dxa"/>
          </w:tcPr>
          <w:p w14:paraId="4C7C2B3F" w14:textId="2D4E3289" w:rsidR="007B68D4" w:rsidRPr="0068584C" w:rsidRDefault="007B68D4" w:rsidP="007B68D4">
            <w:pPr>
              <w:spacing w:line="240" w:lineRule="auto"/>
              <w:ind w:left="-79" w:right="-74"/>
              <w:contextualSpacing/>
              <w:rPr>
                <w:rFonts w:asciiTheme="minorHAnsi" w:hAnsiTheme="minorHAnsi" w:cstheme="minorHAnsi"/>
                <w:szCs w:val="20"/>
              </w:rPr>
            </w:pPr>
            <w:r w:rsidRPr="0068584C">
              <w:rPr>
                <w:rFonts w:asciiTheme="minorHAnsi" w:hAnsiTheme="minorHAnsi" w:cstheme="minorHAnsi"/>
                <w:szCs w:val="20"/>
              </w:rPr>
              <w:t>Проверка оборудования, на площадке изготовителя (поставщика), по основным техническим характеристикам</w:t>
            </w:r>
          </w:p>
        </w:tc>
        <w:tc>
          <w:tcPr>
            <w:tcW w:w="3392" w:type="dxa"/>
            <w:vAlign w:val="center"/>
          </w:tcPr>
          <w:p w14:paraId="5293E4DB" w14:textId="2F3B04E7" w:rsidR="007B68D4" w:rsidRPr="0068584C" w:rsidRDefault="007B68D4" w:rsidP="00520F5A">
            <w:pPr>
              <w:spacing w:after="0" w:line="240" w:lineRule="auto"/>
              <w:jc w:val="center"/>
              <w:rPr>
                <w:rFonts w:asciiTheme="minorHAnsi" w:hAnsiTheme="minorHAnsi" w:cstheme="minorHAnsi"/>
                <w:b/>
                <w:szCs w:val="20"/>
              </w:rPr>
            </w:pPr>
            <w:r w:rsidRPr="0068584C">
              <w:rPr>
                <w:rFonts w:asciiTheme="minorHAnsi" w:hAnsiTheme="minorHAnsi" w:cstheme="minorHAnsi"/>
                <w:szCs w:val="20"/>
              </w:rPr>
              <w:t>Поставщик</w:t>
            </w:r>
          </w:p>
        </w:tc>
      </w:tr>
      <w:tr w:rsidR="007B68D4" w:rsidRPr="0068584C" w14:paraId="2464F149" w14:textId="77777777" w:rsidTr="00A542E4">
        <w:trPr>
          <w:trHeight w:val="312"/>
        </w:trPr>
        <w:tc>
          <w:tcPr>
            <w:tcW w:w="852" w:type="dxa"/>
          </w:tcPr>
          <w:p w14:paraId="636A7F05" w14:textId="333156C0" w:rsidR="007B68D4" w:rsidRPr="0068584C" w:rsidRDefault="007B68D4" w:rsidP="007B68D4">
            <w:pPr>
              <w:spacing w:after="0" w:line="240" w:lineRule="auto"/>
              <w:jc w:val="center"/>
              <w:rPr>
                <w:rFonts w:asciiTheme="minorHAnsi" w:hAnsiTheme="minorHAnsi" w:cstheme="minorHAnsi"/>
                <w:szCs w:val="20"/>
              </w:rPr>
            </w:pPr>
            <w:r w:rsidRPr="0068584C">
              <w:rPr>
                <w:rFonts w:asciiTheme="minorHAnsi" w:hAnsiTheme="minorHAnsi" w:cstheme="minorHAnsi"/>
                <w:szCs w:val="20"/>
                <w:lang w:val="en-US"/>
              </w:rPr>
              <w:t>B3</w:t>
            </w:r>
          </w:p>
        </w:tc>
        <w:tc>
          <w:tcPr>
            <w:tcW w:w="11349" w:type="dxa"/>
          </w:tcPr>
          <w:p w14:paraId="0797BF0F" w14:textId="5BF9AE5F" w:rsidR="007B68D4" w:rsidRPr="0068584C" w:rsidRDefault="007B68D4" w:rsidP="007B68D4">
            <w:pPr>
              <w:spacing w:line="240" w:lineRule="auto"/>
              <w:ind w:left="-79" w:right="-74"/>
              <w:contextualSpacing/>
              <w:rPr>
                <w:rFonts w:asciiTheme="minorHAnsi" w:hAnsiTheme="minorHAnsi" w:cstheme="minorHAnsi"/>
                <w:szCs w:val="20"/>
              </w:rPr>
            </w:pPr>
            <w:r w:rsidRPr="0068584C">
              <w:rPr>
                <w:rFonts w:asciiTheme="minorHAnsi" w:hAnsiTheme="minorHAnsi" w:cstheme="minorHAnsi"/>
                <w:szCs w:val="20"/>
              </w:rPr>
              <w:t>Проверка комплектности оборудования</w:t>
            </w:r>
          </w:p>
        </w:tc>
        <w:tc>
          <w:tcPr>
            <w:tcW w:w="3392" w:type="dxa"/>
            <w:vAlign w:val="center"/>
          </w:tcPr>
          <w:p w14:paraId="63894690" w14:textId="27EC7F37" w:rsidR="007B68D4" w:rsidRPr="0068584C" w:rsidRDefault="007B68D4" w:rsidP="00520F5A">
            <w:pPr>
              <w:spacing w:after="0" w:line="240" w:lineRule="auto"/>
              <w:jc w:val="center"/>
              <w:rPr>
                <w:rFonts w:asciiTheme="minorHAnsi" w:hAnsiTheme="minorHAnsi" w:cstheme="minorHAnsi"/>
                <w:b/>
                <w:szCs w:val="20"/>
              </w:rPr>
            </w:pPr>
            <w:r w:rsidRPr="0068584C">
              <w:rPr>
                <w:rFonts w:asciiTheme="minorHAnsi" w:hAnsiTheme="minorHAnsi" w:cstheme="minorHAnsi"/>
                <w:szCs w:val="20"/>
              </w:rPr>
              <w:t>Поставщик</w:t>
            </w:r>
          </w:p>
        </w:tc>
      </w:tr>
      <w:tr w:rsidR="007B68D4" w:rsidRPr="0068584C" w14:paraId="4259598B" w14:textId="77777777" w:rsidTr="00A542E4">
        <w:trPr>
          <w:trHeight w:val="312"/>
        </w:trPr>
        <w:tc>
          <w:tcPr>
            <w:tcW w:w="852" w:type="dxa"/>
            <w:shd w:val="clear" w:color="auto" w:fill="F2F2F2" w:themeFill="background1" w:themeFillShade="F2"/>
          </w:tcPr>
          <w:p w14:paraId="4F89315F" w14:textId="77777777" w:rsidR="007B68D4" w:rsidRPr="0068584C" w:rsidRDefault="007B68D4" w:rsidP="009A73F7">
            <w:pPr>
              <w:spacing w:after="0" w:line="240" w:lineRule="auto"/>
              <w:jc w:val="center"/>
              <w:rPr>
                <w:rFonts w:asciiTheme="minorHAnsi" w:hAnsiTheme="minorHAnsi" w:cstheme="minorHAnsi"/>
                <w:b/>
                <w:szCs w:val="20"/>
              </w:rPr>
            </w:pPr>
            <w:r w:rsidRPr="0068584C">
              <w:rPr>
                <w:rFonts w:asciiTheme="minorHAnsi" w:hAnsiTheme="minorHAnsi" w:cstheme="minorHAnsi"/>
                <w:b/>
                <w:szCs w:val="20"/>
              </w:rPr>
              <w:t>С</w:t>
            </w:r>
          </w:p>
        </w:tc>
        <w:tc>
          <w:tcPr>
            <w:tcW w:w="11349" w:type="dxa"/>
            <w:shd w:val="clear" w:color="auto" w:fill="F2F2F2" w:themeFill="background1" w:themeFillShade="F2"/>
          </w:tcPr>
          <w:p w14:paraId="24EC99A1" w14:textId="77777777" w:rsidR="007B68D4" w:rsidRPr="0068584C" w:rsidRDefault="007B68D4" w:rsidP="009A73F7">
            <w:pPr>
              <w:spacing w:after="0" w:line="240" w:lineRule="auto"/>
              <w:rPr>
                <w:rFonts w:asciiTheme="minorHAnsi" w:hAnsiTheme="minorHAnsi" w:cstheme="minorHAnsi"/>
                <w:b/>
                <w:szCs w:val="20"/>
              </w:rPr>
            </w:pPr>
            <w:r w:rsidRPr="0068584C">
              <w:rPr>
                <w:rFonts w:asciiTheme="minorHAnsi" w:hAnsiTheme="minorHAnsi" w:cstheme="minorHAnsi"/>
                <w:b/>
                <w:szCs w:val="20"/>
              </w:rPr>
              <w:t xml:space="preserve">Окончательная приемка </w:t>
            </w:r>
            <w:r w:rsidRPr="0068584C">
              <w:rPr>
                <w:rFonts w:asciiTheme="minorHAnsi" w:hAnsiTheme="minorHAnsi" w:cstheme="minorHAnsi"/>
                <w:szCs w:val="20"/>
              </w:rPr>
              <w:t>(требуется/не требуется)</w:t>
            </w:r>
          </w:p>
        </w:tc>
        <w:tc>
          <w:tcPr>
            <w:tcW w:w="3392" w:type="dxa"/>
            <w:shd w:val="clear" w:color="auto" w:fill="F2F2F2" w:themeFill="background1" w:themeFillShade="F2"/>
            <w:vAlign w:val="center"/>
          </w:tcPr>
          <w:p w14:paraId="5D37D7A9" w14:textId="7976A729" w:rsidR="007B68D4" w:rsidRPr="0068584C" w:rsidRDefault="00520F5A" w:rsidP="00520F5A">
            <w:pPr>
              <w:spacing w:after="0" w:line="240" w:lineRule="auto"/>
              <w:jc w:val="center"/>
              <w:rPr>
                <w:rFonts w:asciiTheme="minorHAnsi" w:hAnsiTheme="minorHAnsi" w:cstheme="minorHAnsi"/>
                <w:szCs w:val="20"/>
              </w:rPr>
            </w:pPr>
            <w:r w:rsidRPr="0068584C">
              <w:rPr>
                <w:rFonts w:asciiTheme="minorHAnsi" w:hAnsiTheme="minorHAnsi" w:cstheme="minorHAnsi"/>
                <w:szCs w:val="20"/>
              </w:rPr>
              <w:t>Т</w:t>
            </w:r>
            <w:r w:rsidR="007B68D4" w:rsidRPr="0068584C">
              <w:rPr>
                <w:rFonts w:asciiTheme="minorHAnsi" w:hAnsiTheme="minorHAnsi" w:cstheme="minorHAnsi"/>
                <w:szCs w:val="20"/>
              </w:rPr>
              <w:t>ребуется</w:t>
            </w:r>
          </w:p>
        </w:tc>
      </w:tr>
      <w:tr w:rsidR="00A30399" w:rsidRPr="0068584C" w14:paraId="77EAC1EB" w14:textId="77777777" w:rsidTr="00A542E4">
        <w:trPr>
          <w:trHeight w:val="312"/>
        </w:trPr>
        <w:tc>
          <w:tcPr>
            <w:tcW w:w="852" w:type="dxa"/>
          </w:tcPr>
          <w:p w14:paraId="78CCF997" w14:textId="77777777" w:rsidR="00A30399" w:rsidRPr="0068584C" w:rsidRDefault="00A30399" w:rsidP="007B68D4">
            <w:pPr>
              <w:spacing w:after="0" w:line="240" w:lineRule="auto"/>
              <w:jc w:val="center"/>
              <w:rPr>
                <w:rFonts w:asciiTheme="minorHAnsi" w:hAnsiTheme="minorHAnsi" w:cstheme="minorHAnsi"/>
                <w:szCs w:val="20"/>
                <w:lang w:val="en-US"/>
              </w:rPr>
            </w:pPr>
            <w:r w:rsidRPr="0068584C">
              <w:rPr>
                <w:rFonts w:asciiTheme="minorHAnsi" w:hAnsiTheme="minorHAnsi" w:cstheme="minorHAnsi"/>
                <w:szCs w:val="20"/>
                <w:lang w:val="en-US"/>
              </w:rPr>
              <w:t>С1</w:t>
            </w:r>
          </w:p>
        </w:tc>
        <w:tc>
          <w:tcPr>
            <w:tcW w:w="11349" w:type="dxa"/>
          </w:tcPr>
          <w:p w14:paraId="6A901CB9" w14:textId="100ECF65" w:rsidR="00A30399" w:rsidRPr="0068584C" w:rsidRDefault="007B68D4" w:rsidP="007B68D4">
            <w:pPr>
              <w:spacing w:line="240" w:lineRule="auto"/>
              <w:ind w:left="-79" w:right="-74"/>
              <w:contextualSpacing/>
              <w:rPr>
                <w:rFonts w:asciiTheme="minorHAnsi" w:hAnsiTheme="minorHAnsi" w:cstheme="minorHAnsi"/>
                <w:szCs w:val="20"/>
              </w:rPr>
            </w:pPr>
            <w:r w:rsidRPr="0068584C">
              <w:rPr>
                <w:rFonts w:asciiTheme="minorHAnsi" w:hAnsiTheme="minorHAnsi" w:cstheme="minorHAnsi"/>
                <w:szCs w:val="20"/>
              </w:rPr>
              <w:t>Проверка</w:t>
            </w:r>
            <w:r w:rsidR="004B3C71" w:rsidRPr="0068584C">
              <w:rPr>
                <w:rFonts w:asciiTheme="minorHAnsi" w:hAnsiTheme="minorHAnsi" w:cstheme="minorHAnsi"/>
                <w:szCs w:val="20"/>
              </w:rPr>
              <w:t xml:space="preserve"> оборудования, на площадке заказчика, на геометрическую точность (инструмент для проверки предоставляет поставщик).</w:t>
            </w:r>
          </w:p>
        </w:tc>
        <w:tc>
          <w:tcPr>
            <w:tcW w:w="3392" w:type="dxa"/>
            <w:vAlign w:val="center"/>
          </w:tcPr>
          <w:p w14:paraId="35AAE39D" w14:textId="6CF7BD04" w:rsidR="00A30399" w:rsidRPr="0068584C" w:rsidRDefault="007B68D4" w:rsidP="00520F5A">
            <w:pPr>
              <w:spacing w:after="0" w:line="240" w:lineRule="auto"/>
              <w:jc w:val="center"/>
              <w:rPr>
                <w:rFonts w:asciiTheme="minorHAnsi" w:hAnsiTheme="minorHAnsi" w:cstheme="minorHAnsi"/>
                <w:b/>
                <w:szCs w:val="20"/>
              </w:rPr>
            </w:pPr>
            <w:r w:rsidRPr="0068584C">
              <w:rPr>
                <w:rFonts w:asciiTheme="minorHAnsi" w:hAnsiTheme="minorHAnsi" w:cstheme="minorHAnsi"/>
                <w:szCs w:val="20"/>
              </w:rPr>
              <w:t>Поставщик</w:t>
            </w:r>
          </w:p>
        </w:tc>
      </w:tr>
      <w:tr w:rsidR="00A30399" w:rsidRPr="0068584C" w14:paraId="48199759" w14:textId="77777777" w:rsidTr="00A542E4">
        <w:trPr>
          <w:trHeight w:val="312"/>
        </w:trPr>
        <w:tc>
          <w:tcPr>
            <w:tcW w:w="852" w:type="dxa"/>
          </w:tcPr>
          <w:p w14:paraId="041E43F1" w14:textId="77777777" w:rsidR="00A30399" w:rsidRPr="0068584C" w:rsidRDefault="00A30399" w:rsidP="007B68D4">
            <w:pPr>
              <w:spacing w:after="0" w:line="240" w:lineRule="auto"/>
              <w:jc w:val="center"/>
              <w:rPr>
                <w:rFonts w:asciiTheme="minorHAnsi" w:hAnsiTheme="minorHAnsi" w:cstheme="minorHAnsi"/>
                <w:szCs w:val="20"/>
                <w:lang w:val="en-US"/>
              </w:rPr>
            </w:pPr>
            <w:r w:rsidRPr="0068584C">
              <w:rPr>
                <w:rFonts w:asciiTheme="minorHAnsi" w:hAnsiTheme="minorHAnsi" w:cstheme="minorHAnsi"/>
                <w:szCs w:val="20"/>
                <w:lang w:val="en-US"/>
              </w:rPr>
              <w:t>С2</w:t>
            </w:r>
          </w:p>
        </w:tc>
        <w:tc>
          <w:tcPr>
            <w:tcW w:w="11349" w:type="dxa"/>
          </w:tcPr>
          <w:p w14:paraId="182139DD" w14:textId="0C785421" w:rsidR="00A30399" w:rsidRPr="0068584C" w:rsidRDefault="004B3C71" w:rsidP="00F01CE8">
            <w:pPr>
              <w:spacing w:line="240" w:lineRule="auto"/>
              <w:ind w:left="-79" w:right="-74"/>
              <w:contextualSpacing/>
              <w:rPr>
                <w:rFonts w:asciiTheme="minorHAnsi" w:hAnsiTheme="minorHAnsi" w:cstheme="minorHAnsi"/>
                <w:szCs w:val="20"/>
              </w:rPr>
            </w:pPr>
            <w:r w:rsidRPr="0068584C">
              <w:rPr>
                <w:rFonts w:asciiTheme="minorHAnsi" w:hAnsiTheme="minorHAnsi" w:cstheme="minorHAnsi"/>
                <w:szCs w:val="20"/>
              </w:rPr>
              <w:t>Проверка оборудования на площадке заказчика, по основным техническим характеристикам.</w:t>
            </w:r>
          </w:p>
        </w:tc>
        <w:tc>
          <w:tcPr>
            <w:tcW w:w="3392" w:type="dxa"/>
            <w:vAlign w:val="center"/>
          </w:tcPr>
          <w:p w14:paraId="4DB5876F" w14:textId="621F54F6" w:rsidR="00A30399" w:rsidRPr="0068584C" w:rsidRDefault="007B68D4" w:rsidP="00520F5A">
            <w:pPr>
              <w:spacing w:after="0" w:line="240" w:lineRule="auto"/>
              <w:jc w:val="center"/>
              <w:rPr>
                <w:rFonts w:asciiTheme="minorHAnsi" w:hAnsiTheme="minorHAnsi" w:cstheme="minorHAnsi"/>
                <w:b/>
                <w:szCs w:val="20"/>
              </w:rPr>
            </w:pPr>
            <w:r w:rsidRPr="0068584C">
              <w:rPr>
                <w:rFonts w:asciiTheme="minorHAnsi" w:hAnsiTheme="minorHAnsi" w:cstheme="minorHAnsi"/>
                <w:szCs w:val="20"/>
              </w:rPr>
              <w:t>Поставщик</w:t>
            </w:r>
          </w:p>
        </w:tc>
      </w:tr>
      <w:tr w:rsidR="007B68D4" w:rsidRPr="0068584C" w14:paraId="448345B1" w14:textId="77777777" w:rsidTr="00A542E4">
        <w:trPr>
          <w:trHeight w:val="312"/>
        </w:trPr>
        <w:tc>
          <w:tcPr>
            <w:tcW w:w="852" w:type="dxa"/>
          </w:tcPr>
          <w:p w14:paraId="18D00BFF" w14:textId="28A02C0A" w:rsidR="007B68D4" w:rsidRPr="0068584C" w:rsidRDefault="007B68D4" w:rsidP="007B68D4">
            <w:pPr>
              <w:spacing w:after="0" w:line="240" w:lineRule="auto"/>
              <w:jc w:val="center"/>
              <w:rPr>
                <w:rFonts w:asciiTheme="minorHAnsi" w:hAnsiTheme="minorHAnsi" w:cstheme="minorHAnsi"/>
                <w:szCs w:val="20"/>
                <w:lang w:val="en-US"/>
              </w:rPr>
            </w:pPr>
            <w:r w:rsidRPr="0068584C">
              <w:rPr>
                <w:rFonts w:asciiTheme="minorHAnsi" w:hAnsiTheme="minorHAnsi" w:cstheme="minorHAnsi"/>
                <w:szCs w:val="20"/>
                <w:lang w:val="en-US"/>
              </w:rPr>
              <w:t>С3</w:t>
            </w:r>
          </w:p>
        </w:tc>
        <w:tc>
          <w:tcPr>
            <w:tcW w:w="11349" w:type="dxa"/>
          </w:tcPr>
          <w:p w14:paraId="0069073D" w14:textId="222BBEF0" w:rsidR="007B68D4" w:rsidRPr="0068584C" w:rsidRDefault="007B68D4" w:rsidP="007B68D4">
            <w:pPr>
              <w:spacing w:line="240" w:lineRule="auto"/>
              <w:ind w:left="-79" w:right="-74"/>
              <w:contextualSpacing/>
              <w:rPr>
                <w:rFonts w:asciiTheme="minorHAnsi" w:hAnsiTheme="minorHAnsi" w:cstheme="minorHAnsi"/>
                <w:szCs w:val="20"/>
              </w:rPr>
            </w:pPr>
            <w:r w:rsidRPr="0068584C">
              <w:rPr>
                <w:rFonts w:asciiTheme="minorHAnsi" w:hAnsiTheme="minorHAnsi" w:cstheme="minorHAnsi"/>
                <w:szCs w:val="20"/>
              </w:rPr>
              <w:t>Проверка комплектности оборудования</w:t>
            </w:r>
          </w:p>
        </w:tc>
        <w:tc>
          <w:tcPr>
            <w:tcW w:w="3392" w:type="dxa"/>
            <w:vAlign w:val="center"/>
          </w:tcPr>
          <w:p w14:paraId="58475B38" w14:textId="3534BAC4" w:rsidR="007B68D4" w:rsidRPr="0068584C" w:rsidRDefault="00C45A73" w:rsidP="00520F5A">
            <w:pPr>
              <w:spacing w:after="0" w:line="240" w:lineRule="auto"/>
              <w:jc w:val="center"/>
              <w:rPr>
                <w:rFonts w:asciiTheme="minorHAnsi" w:hAnsiTheme="minorHAnsi" w:cstheme="minorHAnsi"/>
                <w:b/>
                <w:szCs w:val="20"/>
              </w:rPr>
            </w:pPr>
            <w:r w:rsidRPr="0068584C">
              <w:rPr>
                <w:rFonts w:asciiTheme="minorHAnsi" w:hAnsiTheme="minorHAnsi" w:cstheme="minorHAnsi"/>
                <w:szCs w:val="20"/>
              </w:rPr>
              <w:t>Поставщик</w:t>
            </w:r>
          </w:p>
        </w:tc>
      </w:tr>
      <w:tr w:rsidR="002A7F2F" w:rsidRPr="0068584C" w14:paraId="7B785882" w14:textId="77777777" w:rsidTr="00A542E4">
        <w:trPr>
          <w:trHeight w:val="312"/>
        </w:trPr>
        <w:tc>
          <w:tcPr>
            <w:tcW w:w="852" w:type="dxa"/>
          </w:tcPr>
          <w:p w14:paraId="686C382B" w14:textId="3B40AC0A" w:rsidR="002A7F2F" w:rsidRPr="0068584C" w:rsidRDefault="002A7F2F" w:rsidP="007B68D4">
            <w:pPr>
              <w:spacing w:after="0" w:line="240" w:lineRule="auto"/>
              <w:jc w:val="center"/>
              <w:rPr>
                <w:rFonts w:asciiTheme="minorHAnsi" w:hAnsiTheme="minorHAnsi" w:cstheme="minorHAnsi"/>
                <w:szCs w:val="20"/>
                <w:lang w:val="en-US"/>
              </w:rPr>
            </w:pPr>
            <w:r w:rsidRPr="0068584C">
              <w:rPr>
                <w:rFonts w:asciiTheme="minorHAnsi" w:hAnsiTheme="minorHAnsi" w:cstheme="minorHAnsi"/>
                <w:szCs w:val="20"/>
                <w:lang w:val="en-US"/>
              </w:rPr>
              <w:t>С4</w:t>
            </w:r>
          </w:p>
        </w:tc>
        <w:tc>
          <w:tcPr>
            <w:tcW w:w="11349" w:type="dxa"/>
          </w:tcPr>
          <w:p w14:paraId="1AB3C87A" w14:textId="358756CA" w:rsidR="002A7F2F" w:rsidRPr="0068584C" w:rsidRDefault="002A7F2F" w:rsidP="007B68D4">
            <w:pPr>
              <w:spacing w:line="240" w:lineRule="auto"/>
              <w:ind w:left="-79" w:right="-74"/>
              <w:contextualSpacing/>
              <w:rPr>
                <w:rFonts w:asciiTheme="minorHAnsi" w:hAnsiTheme="minorHAnsi" w:cstheme="minorHAnsi"/>
                <w:szCs w:val="20"/>
              </w:rPr>
            </w:pPr>
            <w:r w:rsidRPr="0068584C">
              <w:rPr>
                <w:rFonts w:asciiTheme="minorHAnsi" w:hAnsiTheme="minorHAnsi" w:cstheme="minorHAnsi"/>
                <w:szCs w:val="20"/>
              </w:rPr>
              <w:t>Обработка деталей представителей в объеме от 10 до 50 штук каждого наименования с их сдачей по времени обработки, соответствии чертежу и стойкости режущего инструмента.</w:t>
            </w:r>
          </w:p>
        </w:tc>
        <w:tc>
          <w:tcPr>
            <w:tcW w:w="3392" w:type="dxa"/>
            <w:vAlign w:val="center"/>
          </w:tcPr>
          <w:p w14:paraId="7E1EB7A6" w14:textId="38FA8681" w:rsidR="002A7F2F" w:rsidRPr="0068584C" w:rsidRDefault="00C45A73" w:rsidP="00520F5A">
            <w:pPr>
              <w:spacing w:after="0" w:line="240" w:lineRule="auto"/>
              <w:jc w:val="center"/>
              <w:rPr>
                <w:rFonts w:asciiTheme="minorHAnsi" w:hAnsiTheme="minorHAnsi" w:cstheme="minorHAnsi"/>
                <w:szCs w:val="20"/>
              </w:rPr>
            </w:pPr>
            <w:r w:rsidRPr="0068584C">
              <w:rPr>
                <w:rFonts w:asciiTheme="minorHAnsi" w:hAnsiTheme="minorHAnsi" w:cstheme="minorHAnsi"/>
                <w:szCs w:val="20"/>
              </w:rPr>
              <w:t>Поставщик</w:t>
            </w:r>
          </w:p>
        </w:tc>
      </w:tr>
      <w:tr w:rsidR="002A7F2F" w:rsidRPr="0068584C" w14:paraId="7BFB1ECF" w14:textId="77777777" w:rsidTr="00A542E4">
        <w:trPr>
          <w:trHeight w:val="312"/>
        </w:trPr>
        <w:tc>
          <w:tcPr>
            <w:tcW w:w="852" w:type="dxa"/>
          </w:tcPr>
          <w:p w14:paraId="2AB172FF" w14:textId="27A93CC0" w:rsidR="002A7F2F" w:rsidRPr="002A7F2F" w:rsidRDefault="002A7F2F" w:rsidP="007B68D4">
            <w:pPr>
              <w:spacing w:after="0" w:line="240" w:lineRule="auto"/>
              <w:jc w:val="center"/>
              <w:rPr>
                <w:rFonts w:asciiTheme="minorHAnsi" w:hAnsiTheme="minorHAnsi" w:cstheme="minorHAnsi"/>
                <w:szCs w:val="20"/>
              </w:rPr>
            </w:pPr>
            <w:r w:rsidRPr="0068584C">
              <w:rPr>
                <w:rFonts w:asciiTheme="minorHAnsi" w:hAnsiTheme="minorHAnsi" w:cstheme="minorHAnsi"/>
                <w:szCs w:val="20"/>
                <w:lang w:val="en-US"/>
              </w:rPr>
              <w:t>С5</w:t>
            </w:r>
          </w:p>
        </w:tc>
        <w:tc>
          <w:tcPr>
            <w:tcW w:w="11349" w:type="dxa"/>
          </w:tcPr>
          <w:p w14:paraId="74956E09" w14:textId="3754E6C0" w:rsidR="002A7F2F" w:rsidRPr="0068584C" w:rsidRDefault="002A7F2F" w:rsidP="007B68D4">
            <w:pPr>
              <w:spacing w:line="240" w:lineRule="auto"/>
              <w:ind w:left="-79" w:right="-74"/>
              <w:contextualSpacing/>
              <w:rPr>
                <w:rFonts w:asciiTheme="minorHAnsi" w:hAnsiTheme="minorHAnsi" w:cstheme="minorHAnsi"/>
                <w:szCs w:val="20"/>
              </w:rPr>
            </w:pPr>
            <w:r w:rsidRPr="0068584C">
              <w:rPr>
                <w:rFonts w:asciiTheme="minorHAnsi" w:hAnsiTheme="minorHAnsi" w:cstheme="minorHAnsi"/>
                <w:szCs w:val="20"/>
              </w:rPr>
              <w:t>Наработка станка на отказ в течении 72 часов.</w:t>
            </w:r>
          </w:p>
        </w:tc>
        <w:tc>
          <w:tcPr>
            <w:tcW w:w="3392" w:type="dxa"/>
            <w:vAlign w:val="center"/>
          </w:tcPr>
          <w:p w14:paraId="23AB4176" w14:textId="42EDD469" w:rsidR="002A7F2F" w:rsidRPr="0068584C" w:rsidRDefault="00C45A73" w:rsidP="00520F5A">
            <w:pPr>
              <w:spacing w:after="0" w:line="240" w:lineRule="auto"/>
              <w:jc w:val="center"/>
              <w:rPr>
                <w:rFonts w:asciiTheme="minorHAnsi" w:hAnsiTheme="minorHAnsi" w:cstheme="minorHAnsi"/>
                <w:szCs w:val="20"/>
              </w:rPr>
            </w:pPr>
            <w:r w:rsidRPr="0068584C">
              <w:rPr>
                <w:rFonts w:asciiTheme="minorHAnsi" w:hAnsiTheme="minorHAnsi" w:cstheme="minorHAnsi"/>
                <w:szCs w:val="20"/>
              </w:rPr>
              <w:t>Поставщик</w:t>
            </w:r>
          </w:p>
        </w:tc>
      </w:tr>
      <w:tr w:rsidR="002A7F2F" w:rsidRPr="0068584C" w14:paraId="14240829" w14:textId="77777777" w:rsidTr="00A542E4">
        <w:trPr>
          <w:trHeight w:val="312"/>
        </w:trPr>
        <w:tc>
          <w:tcPr>
            <w:tcW w:w="852" w:type="dxa"/>
          </w:tcPr>
          <w:p w14:paraId="17D16883" w14:textId="77777777" w:rsidR="002A7F2F" w:rsidRPr="00C45A73" w:rsidRDefault="002A7F2F" w:rsidP="007B68D4">
            <w:pPr>
              <w:spacing w:after="0" w:line="240" w:lineRule="auto"/>
              <w:jc w:val="center"/>
              <w:rPr>
                <w:rFonts w:asciiTheme="minorHAnsi" w:hAnsiTheme="minorHAnsi" w:cstheme="minorHAnsi"/>
                <w:szCs w:val="20"/>
              </w:rPr>
            </w:pPr>
          </w:p>
        </w:tc>
        <w:tc>
          <w:tcPr>
            <w:tcW w:w="11349" w:type="dxa"/>
          </w:tcPr>
          <w:p w14:paraId="57A31A5E" w14:textId="77777777" w:rsidR="002A7F2F" w:rsidRPr="0068584C" w:rsidRDefault="002A7F2F" w:rsidP="007B68D4">
            <w:pPr>
              <w:spacing w:line="240" w:lineRule="auto"/>
              <w:ind w:left="-79" w:right="-74"/>
              <w:contextualSpacing/>
              <w:rPr>
                <w:rFonts w:asciiTheme="minorHAnsi" w:hAnsiTheme="minorHAnsi" w:cstheme="minorHAnsi"/>
                <w:szCs w:val="20"/>
              </w:rPr>
            </w:pPr>
          </w:p>
        </w:tc>
        <w:tc>
          <w:tcPr>
            <w:tcW w:w="3392" w:type="dxa"/>
            <w:vAlign w:val="center"/>
          </w:tcPr>
          <w:p w14:paraId="27376B81" w14:textId="77777777" w:rsidR="002A7F2F" w:rsidRPr="0068584C" w:rsidRDefault="002A7F2F" w:rsidP="00520F5A">
            <w:pPr>
              <w:spacing w:after="0" w:line="240" w:lineRule="auto"/>
              <w:jc w:val="center"/>
              <w:rPr>
                <w:rFonts w:asciiTheme="minorHAnsi" w:hAnsiTheme="minorHAnsi" w:cstheme="minorHAnsi"/>
                <w:szCs w:val="20"/>
              </w:rPr>
            </w:pPr>
          </w:p>
        </w:tc>
      </w:tr>
      <w:tr w:rsidR="00A30399" w:rsidRPr="0068584C" w14:paraId="6B5F20F8" w14:textId="77777777" w:rsidTr="00A542E4">
        <w:trPr>
          <w:trHeight w:val="270"/>
        </w:trPr>
        <w:tc>
          <w:tcPr>
            <w:tcW w:w="852" w:type="dxa"/>
            <w:shd w:val="clear" w:color="auto" w:fill="F2F2F2" w:themeFill="background1" w:themeFillShade="F2"/>
          </w:tcPr>
          <w:p w14:paraId="7B157110" w14:textId="77777777" w:rsidR="00A30399" w:rsidRPr="0068584C" w:rsidRDefault="00A30399" w:rsidP="009A73F7">
            <w:pPr>
              <w:spacing w:after="0" w:line="240" w:lineRule="auto"/>
              <w:jc w:val="center"/>
              <w:rPr>
                <w:rFonts w:asciiTheme="minorHAnsi" w:hAnsiTheme="minorHAnsi" w:cstheme="minorHAnsi"/>
                <w:b/>
                <w:szCs w:val="20"/>
                <w:lang w:val="en-US"/>
              </w:rPr>
            </w:pPr>
            <w:r w:rsidRPr="0068584C">
              <w:rPr>
                <w:rFonts w:asciiTheme="minorHAnsi" w:hAnsiTheme="minorHAnsi" w:cstheme="minorHAnsi"/>
                <w:b/>
                <w:szCs w:val="20"/>
                <w:lang w:val="en-US"/>
              </w:rPr>
              <w:t>D</w:t>
            </w:r>
          </w:p>
        </w:tc>
        <w:tc>
          <w:tcPr>
            <w:tcW w:w="11349" w:type="dxa"/>
            <w:shd w:val="clear" w:color="auto" w:fill="F2F2F2" w:themeFill="background1" w:themeFillShade="F2"/>
          </w:tcPr>
          <w:p w14:paraId="009F63E2" w14:textId="77777777" w:rsidR="00A30399" w:rsidRPr="0068584C" w:rsidRDefault="00A30399" w:rsidP="009A73F7">
            <w:pPr>
              <w:spacing w:after="0" w:line="240" w:lineRule="auto"/>
              <w:rPr>
                <w:rFonts w:asciiTheme="minorHAnsi" w:hAnsiTheme="minorHAnsi" w:cstheme="minorHAnsi"/>
                <w:b/>
                <w:szCs w:val="20"/>
              </w:rPr>
            </w:pPr>
            <w:r w:rsidRPr="0068584C">
              <w:rPr>
                <w:rFonts w:asciiTheme="minorHAnsi" w:hAnsiTheme="minorHAnsi" w:cstheme="minorHAnsi"/>
                <w:b/>
                <w:szCs w:val="20"/>
              </w:rPr>
              <w:t>Подготовительные работы</w:t>
            </w:r>
          </w:p>
        </w:tc>
        <w:tc>
          <w:tcPr>
            <w:tcW w:w="3392" w:type="dxa"/>
            <w:shd w:val="clear" w:color="auto" w:fill="F2F2F2" w:themeFill="background1" w:themeFillShade="F2"/>
            <w:vAlign w:val="center"/>
          </w:tcPr>
          <w:p w14:paraId="7DC78C52" w14:textId="77777777" w:rsidR="00A30399" w:rsidRPr="0068584C" w:rsidRDefault="00A30399" w:rsidP="00520F5A">
            <w:pPr>
              <w:spacing w:after="0" w:line="240" w:lineRule="auto"/>
              <w:jc w:val="center"/>
              <w:rPr>
                <w:rFonts w:asciiTheme="minorHAnsi" w:hAnsiTheme="minorHAnsi" w:cstheme="minorHAnsi"/>
                <w:b/>
                <w:szCs w:val="20"/>
              </w:rPr>
            </w:pPr>
          </w:p>
        </w:tc>
      </w:tr>
      <w:tr w:rsidR="00A30399" w:rsidRPr="0068584C" w14:paraId="4E21D075" w14:textId="77777777" w:rsidTr="00A542E4">
        <w:trPr>
          <w:trHeight w:val="270"/>
        </w:trPr>
        <w:tc>
          <w:tcPr>
            <w:tcW w:w="852" w:type="dxa"/>
          </w:tcPr>
          <w:p w14:paraId="3B80C726" w14:textId="77777777" w:rsidR="00A30399" w:rsidRPr="0068584C" w:rsidRDefault="00A30399" w:rsidP="009A73F7">
            <w:pPr>
              <w:spacing w:after="0" w:line="240" w:lineRule="auto"/>
              <w:jc w:val="center"/>
              <w:rPr>
                <w:rFonts w:asciiTheme="minorHAnsi" w:hAnsiTheme="minorHAnsi" w:cstheme="minorHAnsi"/>
                <w:szCs w:val="20"/>
                <w:lang w:val="en-US"/>
              </w:rPr>
            </w:pPr>
            <w:r w:rsidRPr="0068584C">
              <w:rPr>
                <w:rFonts w:asciiTheme="minorHAnsi" w:hAnsiTheme="minorHAnsi" w:cstheme="minorHAnsi"/>
                <w:szCs w:val="20"/>
                <w:lang w:val="en-US"/>
              </w:rPr>
              <w:t>D1</w:t>
            </w:r>
          </w:p>
        </w:tc>
        <w:tc>
          <w:tcPr>
            <w:tcW w:w="11349" w:type="dxa"/>
          </w:tcPr>
          <w:p w14:paraId="5664DCC9" w14:textId="3D6AAED0" w:rsidR="00A30399" w:rsidRPr="0068584C" w:rsidRDefault="007B68D4" w:rsidP="007B68D4">
            <w:pPr>
              <w:spacing w:line="240" w:lineRule="auto"/>
              <w:ind w:left="-79" w:right="-74"/>
              <w:contextualSpacing/>
              <w:rPr>
                <w:rFonts w:asciiTheme="minorHAnsi" w:hAnsiTheme="minorHAnsi" w:cstheme="minorHAnsi"/>
                <w:szCs w:val="20"/>
              </w:rPr>
            </w:pPr>
            <w:r w:rsidRPr="0068584C">
              <w:rPr>
                <w:rFonts w:asciiTheme="minorHAnsi" w:hAnsiTheme="minorHAnsi" w:cstheme="minorHAnsi"/>
                <w:szCs w:val="20"/>
              </w:rPr>
              <w:t>Выполнение фундаментных работ согласно документации предоставленной изготовителем (поставщиком) оборудования</w:t>
            </w:r>
          </w:p>
        </w:tc>
        <w:tc>
          <w:tcPr>
            <w:tcW w:w="3392" w:type="dxa"/>
            <w:vAlign w:val="center"/>
          </w:tcPr>
          <w:p w14:paraId="7676FF01" w14:textId="537C42FF" w:rsidR="00A30399" w:rsidRPr="0068584C" w:rsidRDefault="007B68D4" w:rsidP="00520F5A">
            <w:pPr>
              <w:spacing w:line="240" w:lineRule="auto"/>
              <w:ind w:left="-79" w:right="-74"/>
              <w:contextualSpacing/>
              <w:jc w:val="center"/>
              <w:rPr>
                <w:rFonts w:asciiTheme="minorHAnsi" w:hAnsiTheme="minorHAnsi" w:cstheme="minorHAnsi"/>
                <w:szCs w:val="20"/>
              </w:rPr>
            </w:pPr>
            <w:r w:rsidRPr="0068584C">
              <w:rPr>
                <w:rFonts w:asciiTheme="minorHAnsi" w:hAnsiTheme="minorHAnsi" w:cstheme="minorHAnsi"/>
                <w:szCs w:val="20"/>
              </w:rPr>
              <w:t>Заказчик</w:t>
            </w:r>
          </w:p>
        </w:tc>
      </w:tr>
      <w:tr w:rsidR="00A30399" w:rsidRPr="0068584C" w14:paraId="79BD023A" w14:textId="77777777" w:rsidTr="00A542E4">
        <w:trPr>
          <w:trHeight w:val="270"/>
        </w:trPr>
        <w:tc>
          <w:tcPr>
            <w:tcW w:w="852" w:type="dxa"/>
          </w:tcPr>
          <w:p w14:paraId="02470587" w14:textId="77777777" w:rsidR="00A30399" w:rsidRPr="0068584C" w:rsidRDefault="00A30399" w:rsidP="009A73F7">
            <w:pPr>
              <w:spacing w:after="0" w:line="240" w:lineRule="auto"/>
              <w:jc w:val="center"/>
              <w:rPr>
                <w:rFonts w:asciiTheme="minorHAnsi" w:hAnsiTheme="minorHAnsi" w:cstheme="minorHAnsi"/>
                <w:szCs w:val="20"/>
                <w:lang w:val="en-US"/>
              </w:rPr>
            </w:pPr>
            <w:r w:rsidRPr="0068584C">
              <w:rPr>
                <w:rFonts w:asciiTheme="minorHAnsi" w:hAnsiTheme="minorHAnsi" w:cstheme="minorHAnsi"/>
                <w:szCs w:val="20"/>
                <w:lang w:val="en-US"/>
              </w:rPr>
              <w:t>D2</w:t>
            </w:r>
          </w:p>
        </w:tc>
        <w:tc>
          <w:tcPr>
            <w:tcW w:w="11349" w:type="dxa"/>
          </w:tcPr>
          <w:p w14:paraId="79ABCA88" w14:textId="616CFC77" w:rsidR="00A30399" w:rsidRPr="0068584C" w:rsidRDefault="007B68D4" w:rsidP="007B68D4">
            <w:pPr>
              <w:spacing w:line="240" w:lineRule="auto"/>
              <w:ind w:left="-79" w:right="-74"/>
              <w:contextualSpacing/>
              <w:rPr>
                <w:rFonts w:asciiTheme="minorHAnsi" w:hAnsiTheme="minorHAnsi" w:cstheme="minorHAnsi"/>
                <w:szCs w:val="20"/>
              </w:rPr>
            </w:pPr>
            <w:r w:rsidRPr="0068584C">
              <w:rPr>
                <w:rFonts w:asciiTheme="minorHAnsi" w:hAnsiTheme="minorHAnsi" w:cstheme="minorHAnsi"/>
                <w:szCs w:val="20"/>
              </w:rPr>
              <w:t>Подвод коммуникаций (электропитание, воздух) согласно документации предоставленной изготовителем (поставщиком) оборудования</w:t>
            </w:r>
          </w:p>
        </w:tc>
        <w:tc>
          <w:tcPr>
            <w:tcW w:w="3392" w:type="dxa"/>
            <w:vAlign w:val="center"/>
          </w:tcPr>
          <w:p w14:paraId="4E85AFFB" w14:textId="7A9BC15A" w:rsidR="00A30399" w:rsidRPr="0068584C" w:rsidRDefault="007B68D4" w:rsidP="00520F5A">
            <w:pPr>
              <w:spacing w:line="240" w:lineRule="auto"/>
              <w:ind w:left="-79" w:right="-74"/>
              <w:contextualSpacing/>
              <w:jc w:val="center"/>
              <w:rPr>
                <w:rFonts w:asciiTheme="minorHAnsi" w:hAnsiTheme="minorHAnsi" w:cstheme="minorHAnsi"/>
                <w:szCs w:val="20"/>
              </w:rPr>
            </w:pPr>
            <w:r w:rsidRPr="0068584C">
              <w:rPr>
                <w:rFonts w:asciiTheme="minorHAnsi" w:hAnsiTheme="minorHAnsi" w:cstheme="minorHAnsi"/>
                <w:szCs w:val="20"/>
              </w:rPr>
              <w:t>Заказчик</w:t>
            </w:r>
          </w:p>
        </w:tc>
      </w:tr>
      <w:tr w:rsidR="00A30399" w:rsidRPr="0068584C" w14:paraId="11A73D01" w14:textId="77777777" w:rsidTr="00A542E4">
        <w:trPr>
          <w:trHeight w:val="270"/>
        </w:trPr>
        <w:tc>
          <w:tcPr>
            <w:tcW w:w="852" w:type="dxa"/>
          </w:tcPr>
          <w:p w14:paraId="630B674D" w14:textId="177B3957" w:rsidR="00A30399" w:rsidRPr="0068584C" w:rsidRDefault="00A30399" w:rsidP="009A73F7">
            <w:pPr>
              <w:spacing w:after="0" w:line="240" w:lineRule="auto"/>
              <w:jc w:val="center"/>
              <w:rPr>
                <w:rFonts w:asciiTheme="minorHAnsi" w:hAnsiTheme="minorHAnsi" w:cstheme="minorHAnsi"/>
                <w:szCs w:val="20"/>
                <w:lang w:val="en-US"/>
              </w:rPr>
            </w:pPr>
          </w:p>
        </w:tc>
        <w:tc>
          <w:tcPr>
            <w:tcW w:w="11349" w:type="dxa"/>
          </w:tcPr>
          <w:p w14:paraId="4786D51B" w14:textId="77777777" w:rsidR="00A30399" w:rsidRPr="0068584C" w:rsidRDefault="00A30399" w:rsidP="009A73F7">
            <w:pPr>
              <w:spacing w:after="0" w:line="240" w:lineRule="auto"/>
              <w:rPr>
                <w:rFonts w:asciiTheme="minorHAnsi" w:hAnsiTheme="minorHAnsi" w:cstheme="minorHAnsi"/>
                <w:b/>
                <w:szCs w:val="20"/>
              </w:rPr>
            </w:pPr>
          </w:p>
        </w:tc>
        <w:tc>
          <w:tcPr>
            <w:tcW w:w="3392" w:type="dxa"/>
            <w:vAlign w:val="center"/>
          </w:tcPr>
          <w:p w14:paraId="1AAA4860" w14:textId="77777777" w:rsidR="00A30399" w:rsidRPr="0068584C" w:rsidRDefault="00A30399" w:rsidP="00520F5A">
            <w:pPr>
              <w:spacing w:after="0" w:line="240" w:lineRule="auto"/>
              <w:jc w:val="center"/>
              <w:rPr>
                <w:rFonts w:asciiTheme="minorHAnsi" w:hAnsiTheme="minorHAnsi" w:cstheme="minorHAnsi"/>
                <w:b/>
                <w:szCs w:val="20"/>
              </w:rPr>
            </w:pPr>
          </w:p>
        </w:tc>
      </w:tr>
      <w:tr w:rsidR="00A30399" w:rsidRPr="0068584C" w14:paraId="44E54788" w14:textId="77777777" w:rsidTr="00A542E4">
        <w:trPr>
          <w:trHeight w:val="270"/>
        </w:trPr>
        <w:tc>
          <w:tcPr>
            <w:tcW w:w="852" w:type="dxa"/>
            <w:shd w:val="clear" w:color="auto" w:fill="F2F2F2" w:themeFill="background1" w:themeFillShade="F2"/>
          </w:tcPr>
          <w:p w14:paraId="57DC16B2" w14:textId="77777777" w:rsidR="00A30399" w:rsidRPr="0068584C" w:rsidRDefault="00A30399" w:rsidP="009A73F7">
            <w:pPr>
              <w:spacing w:after="0" w:line="240" w:lineRule="auto"/>
              <w:jc w:val="center"/>
              <w:rPr>
                <w:rFonts w:asciiTheme="minorHAnsi" w:hAnsiTheme="minorHAnsi" w:cstheme="minorHAnsi"/>
                <w:b/>
                <w:szCs w:val="20"/>
                <w:lang w:val="en-US"/>
              </w:rPr>
            </w:pPr>
            <w:r w:rsidRPr="0068584C">
              <w:rPr>
                <w:rFonts w:asciiTheme="minorHAnsi" w:hAnsiTheme="minorHAnsi" w:cstheme="minorHAnsi"/>
                <w:b/>
                <w:szCs w:val="20"/>
                <w:lang w:val="en-US"/>
              </w:rPr>
              <w:t>E</w:t>
            </w:r>
          </w:p>
        </w:tc>
        <w:tc>
          <w:tcPr>
            <w:tcW w:w="11349" w:type="dxa"/>
            <w:shd w:val="clear" w:color="auto" w:fill="F2F2F2" w:themeFill="background1" w:themeFillShade="F2"/>
          </w:tcPr>
          <w:p w14:paraId="315F8182" w14:textId="77777777" w:rsidR="00A30399" w:rsidRPr="0068584C" w:rsidRDefault="00A30399" w:rsidP="009A73F7">
            <w:pPr>
              <w:spacing w:after="0" w:line="240" w:lineRule="auto"/>
              <w:rPr>
                <w:rFonts w:asciiTheme="minorHAnsi" w:hAnsiTheme="minorHAnsi" w:cstheme="minorHAnsi"/>
                <w:b/>
                <w:szCs w:val="20"/>
              </w:rPr>
            </w:pPr>
            <w:r w:rsidRPr="0068584C">
              <w:rPr>
                <w:rFonts w:asciiTheme="minorHAnsi" w:hAnsiTheme="minorHAnsi" w:cstheme="minorHAnsi"/>
                <w:b/>
                <w:szCs w:val="20"/>
              </w:rPr>
              <w:t>Работы по вводу в эксплуатацию</w:t>
            </w:r>
          </w:p>
        </w:tc>
        <w:tc>
          <w:tcPr>
            <w:tcW w:w="3392" w:type="dxa"/>
            <w:shd w:val="clear" w:color="auto" w:fill="F2F2F2" w:themeFill="background1" w:themeFillShade="F2"/>
            <w:vAlign w:val="center"/>
          </w:tcPr>
          <w:p w14:paraId="37F81FB5" w14:textId="68F82ABE" w:rsidR="00A30399" w:rsidRPr="0068584C" w:rsidRDefault="00520F5A" w:rsidP="00520F5A">
            <w:pPr>
              <w:spacing w:line="240" w:lineRule="auto"/>
              <w:jc w:val="center"/>
              <w:rPr>
                <w:rFonts w:asciiTheme="minorHAnsi" w:hAnsiTheme="minorHAnsi" w:cstheme="minorHAnsi"/>
                <w:szCs w:val="20"/>
              </w:rPr>
            </w:pPr>
            <w:r w:rsidRPr="0068584C">
              <w:rPr>
                <w:rFonts w:asciiTheme="minorHAnsi" w:hAnsiTheme="minorHAnsi" w:cstheme="minorHAnsi"/>
                <w:szCs w:val="20"/>
              </w:rPr>
              <w:t>Т</w:t>
            </w:r>
            <w:r w:rsidR="00110ABB" w:rsidRPr="0068584C">
              <w:rPr>
                <w:rFonts w:asciiTheme="minorHAnsi" w:hAnsiTheme="minorHAnsi" w:cstheme="minorHAnsi"/>
                <w:szCs w:val="20"/>
              </w:rPr>
              <w:t>ребуются</w:t>
            </w:r>
          </w:p>
        </w:tc>
      </w:tr>
      <w:tr w:rsidR="00A30399" w:rsidRPr="0068584C" w14:paraId="0196C2AB" w14:textId="77777777" w:rsidTr="00A542E4">
        <w:trPr>
          <w:trHeight w:val="270"/>
        </w:trPr>
        <w:tc>
          <w:tcPr>
            <w:tcW w:w="852" w:type="dxa"/>
          </w:tcPr>
          <w:p w14:paraId="2AF61203" w14:textId="77777777" w:rsidR="00A30399" w:rsidRPr="0068584C" w:rsidRDefault="00A30399" w:rsidP="009A73F7">
            <w:pPr>
              <w:spacing w:after="0" w:line="240" w:lineRule="auto"/>
              <w:jc w:val="center"/>
              <w:rPr>
                <w:rFonts w:asciiTheme="minorHAnsi" w:hAnsiTheme="minorHAnsi" w:cstheme="minorHAnsi"/>
                <w:szCs w:val="20"/>
                <w:lang w:val="en-US"/>
              </w:rPr>
            </w:pPr>
            <w:r w:rsidRPr="0068584C">
              <w:rPr>
                <w:rFonts w:asciiTheme="minorHAnsi" w:hAnsiTheme="minorHAnsi" w:cstheme="minorHAnsi"/>
                <w:szCs w:val="20"/>
                <w:lang w:val="en-US"/>
              </w:rPr>
              <w:t>E1</w:t>
            </w:r>
          </w:p>
        </w:tc>
        <w:tc>
          <w:tcPr>
            <w:tcW w:w="11349" w:type="dxa"/>
          </w:tcPr>
          <w:p w14:paraId="3D1DBC41" w14:textId="641A60EA" w:rsidR="00A30399" w:rsidRPr="0068584C" w:rsidRDefault="00110ABB" w:rsidP="00110ABB">
            <w:pPr>
              <w:spacing w:line="240" w:lineRule="auto"/>
              <w:ind w:left="-79" w:right="-74"/>
              <w:contextualSpacing/>
              <w:rPr>
                <w:rFonts w:asciiTheme="minorHAnsi" w:hAnsiTheme="minorHAnsi" w:cstheme="minorHAnsi"/>
                <w:szCs w:val="20"/>
              </w:rPr>
            </w:pPr>
            <w:r w:rsidRPr="0068584C">
              <w:rPr>
                <w:rFonts w:asciiTheme="minorHAnsi" w:hAnsiTheme="minorHAnsi" w:cstheme="minorHAnsi"/>
                <w:szCs w:val="20"/>
              </w:rPr>
              <w:t>Выполнение пусконаладочных работ</w:t>
            </w:r>
          </w:p>
        </w:tc>
        <w:tc>
          <w:tcPr>
            <w:tcW w:w="3392" w:type="dxa"/>
            <w:vAlign w:val="center"/>
          </w:tcPr>
          <w:p w14:paraId="38CBE82C" w14:textId="0E30729D" w:rsidR="00A30399" w:rsidRPr="0068584C" w:rsidRDefault="00110ABB" w:rsidP="00520F5A">
            <w:pPr>
              <w:spacing w:line="240" w:lineRule="auto"/>
              <w:ind w:left="-79" w:right="-74"/>
              <w:contextualSpacing/>
              <w:jc w:val="center"/>
              <w:rPr>
                <w:rFonts w:asciiTheme="minorHAnsi" w:hAnsiTheme="minorHAnsi" w:cstheme="minorHAnsi"/>
                <w:szCs w:val="20"/>
              </w:rPr>
            </w:pPr>
            <w:r w:rsidRPr="0068584C">
              <w:rPr>
                <w:rFonts w:asciiTheme="minorHAnsi" w:hAnsiTheme="minorHAnsi" w:cstheme="minorHAnsi"/>
                <w:szCs w:val="20"/>
              </w:rPr>
              <w:t>Поставщик</w:t>
            </w:r>
          </w:p>
        </w:tc>
      </w:tr>
      <w:tr w:rsidR="00A30399" w:rsidRPr="0068584C" w14:paraId="0CE26AB1" w14:textId="77777777" w:rsidTr="00A542E4">
        <w:trPr>
          <w:trHeight w:val="270"/>
        </w:trPr>
        <w:tc>
          <w:tcPr>
            <w:tcW w:w="852" w:type="dxa"/>
          </w:tcPr>
          <w:p w14:paraId="0FB6D611" w14:textId="21EB344F" w:rsidR="00A30399" w:rsidRPr="0068584C" w:rsidRDefault="00A30399" w:rsidP="009A73F7">
            <w:pPr>
              <w:spacing w:after="0" w:line="240" w:lineRule="auto"/>
              <w:jc w:val="center"/>
              <w:rPr>
                <w:rFonts w:asciiTheme="minorHAnsi" w:hAnsiTheme="minorHAnsi" w:cstheme="minorHAnsi"/>
                <w:szCs w:val="20"/>
                <w:lang w:val="en-US"/>
              </w:rPr>
            </w:pPr>
          </w:p>
        </w:tc>
        <w:tc>
          <w:tcPr>
            <w:tcW w:w="11349" w:type="dxa"/>
          </w:tcPr>
          <w:p w14:paraId="743F09A3" w14:textId="77777777" w:rsidR="00A30399" w:rsidRPr="0068584C" w:rsidRDefault="00A30399" w:rsidP="009A73F7">
            <w:pPr>
              <w:spacing w:after="0" w:line="240" w:lineRule="auto"/>
              <w:rPr>
                <w:rFonts w:asciiTheme="minorHAnsi" w:hAnsiTheme="minorHAnsi" w:cstheme="minorHAnsi"/>
                <w:b/>
                <w:szCs w:val="20"/>
              </w:rPr>
            </w:pPr>
          </w:p>
        </w:tc>
        <w:tc>
          <w:tcPr>
            <w:tcW w:w="3392" w:type="dxa"/>
            <w:vAlign w:val="center"/>
          </w:tcPr>
          <w:p w14:paraId="3161B826" w14:textId="77777777" w:rsidR="00A30399" w:rsidRPr="0068584C" w:rsidRDefault="00A30399" w:rsidP="00520F5A">
            <w:pPr>
              <w:spacing w:after="0" w:line="240" w:lineRule="auto"/>
              <w:jc w:val="center"/>
              <w:rPr>
                <w:rFonts w:asciiTheme="minorHAnsi" w:hAnsiTheme="minorHAnsi" w:cstheme="minorHAnsi"/>
                <w:b/>
                <w:szCs w:val="20"/>
              </w:rPr>
            </w:pPr>
          </w:p>
        </w:tc>
      </w:tr>
      <w:tr w:rsidR="00A30399" w:rsidRPr="0068584C" w14:paraId="1DF80831" w14:textId="77777777" w:rsidTr="00A542E4">
        <w:trPr>
          <w:trHeight w:val="270"/>
        </w:trPr>
        <w:tc>
          <w:tcPr>
            <w:tcW w:w="852" w:type="dxa"/>
            <w:shd w:val="clear" w:color="auto" w:fill="F2F2F2" w:themeFill="background1" w:themeFillShade="F2"/>
          </w:tcPr>
          <w:p w14:paraId="40D1F1F7" w14:textId="77777777" w:rsidR="00A30399" w:rsidRPr="0068584C" w:rsidRDefault="00A30399" w:rsidP="009A73F7">
            <w:pPr>
              <w:spacing w:after="0" w:line="240" w:lineRule="auto"/>
              <w:jc w:val="center"/>
              <w:rPr>
                <w:rFonts w:asciiTheme="minorHAnsi" w:hAnsiTheme="minorHAnsi" w:cstheme="minorHAnsi"/>
                <w:b/>
                <w:szCs w:val="20"/>
                <w:lang w:val="en-US"/>
              </w:rPr>
            </w:pPr>
            <w:r w:rsidRPr="0068584C">
              <w:rPr>
                <w:rFonts w:asciiTheme="minorHAnsi" w:hAnsiTheme="minorHAnsi" w:cstheme="minorHAnsi"/>
                <w:b/>
                <w:szCs w:val="20"/>
                <w:lang w:val="en-US"/>
              </w:rPr>
              <w:t>F</w:t>
            </w:r>
          </w:p>
        </w:tc>
        <w:tc>
          <w:tcPr>
            <w:tcW w:w="11349" w:type="dxa"/>
            <w:shd w:val="clear" w:color="auto" w:fill="F2F2F2" w:themeFill="background1" w:themeFillShade="F2"/>
          </w:tcPr>
          <w:p w14:paraId="513C61E1" w14:textId="05DE110F" w:rsidR="00A30399" w:rsidRPr="0068584C" w:rsidRDefault="00A30399" w:rsidP="009A73F7">
            <w:pPr>
              <w:spacing w:after="0" w:line="240" w:lineRule="auto"/>
              <w:rPr>
                <w:rFonts w:asciiTheme="minorHAnsi" w:hAnsiTheme="minorHAnsi" w:cstheme="minorHAnsi"/>
                <w:b/>
                <w:szCs w:val="20"/>
              </w:rPr>
            </w:pPr>
            <w:r w:rsidRPr="0068584C">
              <w:rPr>
                <w:rFonts w:asciiTheme="minorHAnsi" w:hAnsiTheme="minorHAnsi" w:cstheme="minorHAnsi"/>
                <w:b/>
                <w:szCs w:val="20"/>
              </w:rPr>
              <w:t>Дополнительный объем работ (</w:t>
            </w:r>
            <w:r w:rsidR="00F76876" w:rsidRPr="0068584C">
              <w:rPr>
                <w:rFonts w:asciiTheme="minorHAnsi" w:hAnsiTheme="minorHAnsi" w:cstheme="minorHAnsi"/>
                <w:b/>
                <w:szCs w:val="20"/>
              </w:rPr>
              <w:t>заполняется при</w:t>
            </w:r>
            <w:r w:rsidRPr="0068584C">
              <w:rPr>
                <w:rFonts w:asciiTheme="minorHAnsi" w:hAnsiTheme="minorHAnsi" w:cstheme="minorHAnsi"/>
                <w:b/>
                <w:szCs w:val="20"/>
              </w:rPr>
              <w:t xml:space="preserve"> необходимости)</w:t>
            </w:r>
          </w:p>
        </w:tc>
        <w:tc>
          <w:tcPr>
            <w:tcW w:w="3392" w:type="dxa"/>
            <w:shd w:val="clear" w:color="auto" w:fill="F2F2F2" w:themeFill="background1" w:themeFillShade="F2"/>
            <w:vAlign w:val="center"/>
          </w:tcPr>
          <w:p w14:paraId="1483C3B7" w14:textId="77777777" w:rsidR="00A30399" w:rsidRPr="0068584C" w:rsidRDefault="00A30399" w:rsidP="00520F5A">
            <w:pPr>
              <w:spacing w:after="0" w:line="240" w:lineRule="auto"/>
              <w:jc w:val="center"/>
              <w:rPr>
                <w:rFonts w:asciiTheme="minorHAnsi" w:hAnsiTheme="minorHAnsi" w:cstheme="minorHAnsi"/>
                <w:b/>
                <w:szCs w:val="20"/>
              </w:rPr>
            </w:pPr>
          </w:p>
        </w:tc>
      </w:tr>
      <w:tr w:rsidR="00110ABB" w:rsidRPr="0068584C" w14:paraId="21C2FE97" w14:textId="77777777" w:rsidTr="00A542E4">
        <w:trPr>
          <w:trHeight w:val="270"/>
        </w:trPr>
        <w:tc>
          <w:tcPr>
            <w:tcW w:w="852" w:type="dxa"/>
          </w:tcPr>
          <w:p w14:paraId="4F5F08EE" w14:textId="77777777" w:rsidR="00110ABB" w:rsidRPr="0068584C" w:rsidRDefault="00110ABB" w:rsidP="00110ABB">
            <w:pPr>
              <w:spacing w:after="0" w:line="240" w:lineRule="auto"/>
              <w:jc w:val="center"/>
              <w:rPr>
                <w:rFonts w:asciiTheme="minorHAnsi" w:hAnsiTheme="minorHAnsi" w:cstheme="minorHAnsi"/>
                <w:szCs w:val="20"/>
                <w:lang w:val="en-US"/>
              </w:rPr>
            </w:pPr>
            <w:r w:rsidRPr="0068584C">
              <w:rPr>
                <w:rFonts w:asciiTheme="minorHAnsi" w:hAnsiTheme="minorHAnsi" w:cstheme="minorHAnsi"/>
                <w:szCs w:val="20"/>
                <w:lang w:val="en-US"/>
              </w:rPr>
              <w:t>F1</w:t>
            </w:r>
          </w:p>
        </w:tc>
        <w:tc>
          <w:tcPr>
            <w:tcW w:w="11349" w:type="dxa"/>
          </w:tcPr>
          <w:p w14:paraId="0BE67718" w14:textId="1B250128" w:rsidR="00110ABB" w:rsidRPr="0068584C" w:rsidRDefault="00110ABB" w:rsidP="00110ABB">
            <w:pPr>
              <w:spacing w:line="240" w:lineRule="auto"/>
              <w:ind w:left="-79" w:right="-74"/>
              <w:contextualSpacing/>
              <w:rPr>
                <w:rFonts w:asciiTheme="minorHAnsi" w:hAnsiTheme="minorHAnsi" w:cstheme="minorHAnsi"/>
                <w:szCs w:val="20"/>
              </w:rPr>
            </w:pPr>
            <w:r w:rsidRPr="0068584C">
              <w:rPr>
                <w:rFonts w:asciiTheme="minorHAnsi" w:hAnsiTheme="minorHAnsi" w:cstheme="minorHAnsi"/>
                <w:szCs w:val="20"/>
              </w:rPr>
              <w:t>Инструктаж обслуживающего персонала заказчика</w:t>
            </w:r>
          </w:p>
        </w:tc>
        <w:tc>
          <w:tcPr>
            <w:tcW w:w="3392" w:type="dxa"/>
            <w:vAlign w:val="center"/>
          </w:tcPr>
          <w:p w14:paraId="23738506" w14:textId="290AC861" w:rsidR="00110ABB" w:rsidRPr="0068584C" w:rsidRDefault="00110ABB" w:rsidP="00520F5A">
            <w:pPr>
              <w:spacing w:after="0" w:line="240" w:lineRule="auto"/>
              <w:jc w:val="center"/>
              <w:rPr>
                <w:rFonts w:asciiTheme="minorHAnsi" w:hAnsiTheme="minorHAnsi" w:cstheme="minorHAnsi"/>
                <w:b/>
                <w:szCs w:val="20"/>
              </w:rPr>
            </w:pPr>
            <w:r w:rsidRPr="0068584C">
              <w:rPr>
                <w:rFonts w:asciiTheme="minorHAnsi" w:hAnsiTheme="minorHAnsi" w:cstheme="minorHAnsi"/>
                <w:szCs w:val="20"/>
              </w:rPr>
              <w:t>Поставщик</w:t>
            </w:r>
          </w:p>
        </w:tc>
      </w:tr>
      <w:tr w:rsidR="00110ABB" w:rsidRPr="0068584C" w14:paraId="68FF4201" w14:textId="77777777" w:rsidTr="00A542E4">
        <w:trPr>
          <w:trHeight w:val="270"/>
        </w:trPr>
        <w:tc>
          <w:tcPr>
            <w:tcW w:w="852" w:type="dxa"/>
          </w:tcPr>
          <w:p w14:paraId="50AD9E4D" w14:textId="77777777" w:rsidR="00110ABB" w:rsidRPr="0068584C" w:rsidRDefault="00110ABB" w:rsidP="00110ABB">
            <w:pPr>
              <w:spacing w:after="0" w:line="240" w:lineRule="auto"/>
              <w:jc w:val="center"/>
              <w:rPr>
                <w:rFonts w:asciiTheme="minorHAnsi" w:hAnsiTheme="minorHAnsi" w:cstheme="minorHAnsi"/>
                <w:szCs w:val="20"/>
                <w:lang w:val="en-US"/>
              </w:rPr>
            </w:pPr>
            <w:r w:rsidRPr="0068584C">
              <w:rPr>
                <w:rFonts w:asciiTheme="minorHAnsi" w:hAnsiTheme="minorHAnsi" w:cstheme="minorHAnsi"/>
                <w:szCs w:val="20"/>
                <w:lang w:val="en-US"/>
              </w:rPr>
              <w:t>F2</w:t>
            </w:r>
          </w:p>
        </w:tc>
        <w:tc>
          <w:tcPr>
            <w:tcW w:w="11349" w:type="dxa"/>
          </w:tcPr>
          <w:p w14:paraId="2F9ED9B3" w14:textId="30F0261E" w:rsidR="00110ABB" w:rsidRPr="0068584C" w:rsidRDefault="00110ABB" w:rsidP="00110ABB">
            <w:pPr>
              <w:spacing w:line="240" w:lineRule="auto"/>
              <w:ind w:left="-79" w:right="-74"/>
              <w:contextualSpacing/>
              <w:rPr>
                <w:rFonts w:asciiTheme="minorHAnsi" w:hAnsiTheme="minorHAnsi" w:cstheme="minorHAnsi"/>
                <w:szCs w:val="20"/>
              </w:rPr>
            </w:pPr>
            <w:r w:rsidRPr="0068584C">
              <w:rPr>
                <w:rFonts w:asciiTheme="minorHAnsi" w:hAnsiTheme="minorHAnsi" w:cstheme="minorHAnsi"/>
                <w:szCs w:val="20"/>
              </w:rPr>
              <w:t>Обучение работе на оборудовании операторов</w:t>
            </w:r>
          </w:p>
        </w:tc>
        <w:tc>
          <w:tcPr>
            <w:tcW w:w="3392" w:type="dxa"/>
            <w:vAlign w:val="center"/>
          </w:tcPr>
          <w:p w14:paraId="7C1266D0" w14:textId="1DB5F114" w:rsidR="00110ABB" w:rsidRPr="0068584C" w:rsidRDefault="00110ABB" w:rsidP="00520F5A">
            <w:pPr>
              <w:spacing w:after="0" w:line="240" w:lineRule="auto"/>
              <w:jc w:val="center"/>
              <w:rPr>
                <w:rFonts w:asciiTheme="minorHAnsi" w:hAnsiTheme="minorHAnsi" w:cstheme="minorHAnsi"/>
                <w:b/>
                <w:szCs w:val="20"/>
              </w:rPr>
            </w:pPr>
            <w:r w:rsidRPr="0068584C">
              <w:rPr>
                <w:rFonts w:asciiTheme="minorHAnsi" w:hAnsiTheme="minorHAnsi" w:cstheme="minorHAnsi"/>
                <w:szCs w:val="20"/>
              </w:rPr>
              <w:t>Поставщик</w:t>
            </w:r>
          </w:p>
        </w:tc>
      </w:tr>
      <w:bookmarkEnd w:id="2"/>
    </w:tbl>
    <w:p w14:paraId="7EBE25C8" w14:textId="77777777" w:rsidR="0068498A" w:rsidRDefault="0068498A" w:rsidP="00891AE7">
      <w:pPr>
        <w:spacing w:before="0" w:beforeAutospacing="0" w:after="0" w:afterAutospacing="0" w:line="240" w:lineRule="auto"/>
        <w:rPr>
          <w:rFonts w:asciiTheme="minorHAnsi" w:hAnsiTheme="minorHAnsi" w:cstheme="minorHAnsi"/>
          <w:b/>
          <w:szCs w:val="20"/>
        </w:rPr>
      </w:pPr>
    </w:p>
    <w:p w14:paraId="57F9E854" w14:textId="77777777" w:rsidR="0068498A" w:rsidRDefault="0068498A" w:rsidP="00891AE7">
      <w:pPr>
        <w:spacing w:before="0" w:beforeAutospacing="0" w:after="0" w:afterAutospacing="0" w:line="240" w:lineRule="auto"/>
        <w:rPr>
          <w:rFonts w:asciiTheme="minorHAnsi" w:hAnsiTheme="minorHAnsi" w:cstheme="minorHAnsi"/>
          <w:b/>
          <w:szCs w:val="20"/>
        </w:rPr>
      </w:pPr>
    </w:p>
    <w:p w14:paraId="6790D48B" w14:textId="77777777" w:rsidR="0068498A" w:rsidRDefault="0068498A" w:rsidP="00891AE7">
      <w:pPr>
        <w:spacing w:before="0" w:beforeAutospacing="0" w:after="0" w:afterAutospacing="0" w:line="240" w:lineRule="auto"/>
        <w:rPr>
          <w:rFonts w:asciiTheme="minorHAnsi" w:hAnsiTheme="minorHAnsi" w:cstheme="minorHAnsi"/>
          <w:b/>
          <w:szCs w:val="20"/>
        </w:rPr>
      </w:pPr>
    </w:p>
    <w:p w14:paraId="29D9F6B0" w14:textId="3D66BFFE" w:rsidR="00891AE7" w:rsidRPr="0068584C" w:rsidRDefault="00891AE7" w:rsidP="00891AE7">
      <w:pPr>
        <w:spacing w:before="0" w:beforeAutospacing="0" w:after="0" w:afterAutospacing="0" w:line="240" w:lineRule="auto"/>
        <w:rPr>
          <w:rFonts w:asciiTheme="minorHAnsi" w:hAnsiTheme="minorHAnsi" w:cstheme="minorHAnsi"/>
          <w:b/>
          <w:szCs w:val="20"/>
        </w:rPr>
      </w:pPr>
      <w:r w:rsidRPr="0068584C">
        <w:rPr>
          <w:rFonts w:asciiTheme="minorHAnsi" w:hAnsiTheme="minorHAnsi" w:cstheme="minorHAnsi"/>
          <w:b/>
          <w:szCs w:val="20"/>
        </w:rPr>
        <w:t xml:space="preserve">Раздел 3 Требования к </w:t>
      </w:r>
      <w:r w:rsidR="009129E3" w:rsidRPr="0068584C">
        <w:rPr>
          <w:rFonts w:asciiTheme="minorHAnsi" w:hAnsiTheme="minorHAnsi" w:cstheme="minorHAnsi"/>
          <w:b/>
          <w:szCs w:val="20"/>
        </w:rPr>
        <w:t>документации</w:t>
      </w:r>
    </w:p>
    <w:tbl>
      <w:tblPr>
        <w:tblStyle w:val="afffff9"/>
        <w:tblW w:w="15593" w:type="dxa"/>
        <w:tblInd w:w="-147" w:type="dxa"/>
        <w:tblLook w:val="04A0" w:firstRow="1" w:lastRow="0" w:firstColumn="1" w:lastColumn="0" w:noHBand="0" w:noVBand="1"/>
      </w:tblPr>
      <w:tblGrid>
        <w:gridCol w:w="851"/>
        <w:gridCol w:w="7938"/>
        <w:gridCol w:w="2268"/>
        <w:gridCol w:w="1985"/>
        <w:gridCol w:w="2551"/>
      </w:tblGrid>
      <w:tr w:rsidR="00A30399" w:rsidRPr="0068584C" w14:paraId="1B43BD0A" w14:textId="77777777" w:rsidTr="00A542E4">
        <w:trPr>
          <w:trHeight w:val="768"/>
        </w:trPr>
        <w:tc>
          <w:tcPr>
            <w:tcW w:w="851" w:type="dxa"/>
            <w:vAlign w:val="center"/>
          </w:tcPr>
          <w:p w14:paraId="29D98007" w14:textId="77777777" w:rsidR="00A30399" w:rsidRPr="0068584C" w:rsidRDefault="00A30399" w:rsidP="00D27C04">
            <w:pPr>
              <w:spacing w:after="0" w:line="240" w:lineRule="auto"/>
              <w:jc w:val="center"/>
              <w:rPr>
                <w:rFonts w:asciiTheme="minorHAnsi" w:hAnsiTheme="minorHAnsi" w:cstheme="minorHAnsi"/>
                <w:b/>
                <w:szCs w:val="20"/>
              </w:rPr>
            </w:pPr>
            <w:bookmarkStart w:id="3" w:name="_Hlk67911815"/>
            <w:r w:rsidRPr="0068584C">
              <w:rPr>
                <w:rFonts w:asciiTheme="minorHAnsi" w:hAnsiTheme="minorHAnsi" w:cstheme="minorHAnsi"/>
                <w:b/>
                <w:szCs w:val="20"/>
              </w:rPr>
              <w:t>№ п/п</w:t>
            </w:r>
          </w:p>
        </w:tc>
        <w:tc>
          <w:tcPr>
            <w:tcW w:w="7938" w:type="dxa"/>
            <w:vAlign w:val="center"/>
          </w:tcPr>
          <w:p w14:paraId="181147F7" w14:textId="77777777" w:rsidR="00A30399" w:rsidRPr="0068584C" w:rsidRDefault="00A30399" w:rsidP="007D007D">
            <w:pPr>
              <w:spacing w:after="0" w:line="240" w:lineRule="auto"/>
              <w:jc w:val="center"/>
              <w:rPr>
                <w:rFonts w:asciiTheme="minorHAnsi" w:hAnsiTheme="minorHAnsi" w:cstheme="minorHAnsi"/>
                <w:b/>
                <w:szCs w:val="20"/>
              </w:rPr>
            </w:pPr>
            <w:r w:rsidRPr="0068584C">
              <w:rPr>
                <w:rFonts w:asciiTheme="minorHAnsi" w:hAnsiTheme="minorHAnsi" w:cstheme="minorHAnsi"/>
                <w:b/>
                <w:szCs w:val="20"/>
              </w:rPr>
              <w:t>Наименование документа</w:t>
            </w:r>
          </w:p>
        </w:tc>
        <w:tc>
          <w:tcPr>
            <w:tcW w:w="2268" w:type="dxa"/>
            <w:vAlign w:val="center"/>
          </w:tcPr>
          <w:p w14:paraId="6A0283C7" w14:textId="77777777" w:rsidR="00A30399" w:rsidRPr="0068584C" w:rsidRDefault="00A30399" w:rsidP="00B377B5">
            <w:pPr>
              <w:spacing w:after="0" w:line="240" w:lineRule="auto"/>
              <w:jc w:val="center"/>
              <w:rPr>
                <w:rFonts w:asciiTheme="minorHAnsi" w:hAnsiTheme="minorHAnsi" w:cstheme="minorHAnsi"/>
                <w:b/>
                <w:szCs w:val="20"/>
              </w:rPr>
            </w:pPr>
            <w:r w:rsidRPr="0068584C">
              <w:rPr>
                <w:rFonts w:asciiTheme="minorHAnsi" w:hAnsiTheme="minorHAnsi" w:cstheme="minorHAnsi"/>
                <w:b/>
                <w:szCs w:val="20"/>
                <w:lang w:eastAsia="en-US"/>
              </w:rPr>
              <w:t>Форма представления документации</w:t>
            </w:r>
          </w:p>
        </w:tc>
        <w:tc>
          <w:tcPr>
            <w:tcW w:w="1985" w:type="dxa"/>
            <w:vAlign w:val="center"/>
          </w:tcPr>
          <w:p w14:paraId="7D865A35" w14:textId="77777777" w:rsidR="00A30399" w:rsidRPr="0068584C" w:rsidRDefault="00A30399" w:rsidP="00E110EF">
            <w:pPr>
              <w:spacing w:line="240" w:lineRule="auto"/>
              <w:contextualSpacing/>
              <w:jc w:val="center"/>
              <w:rPr>
                <w:rFonts w:asciiTheme="minorHAnsi" w:hAnsiTheme="minorHAnsi" w:cstheme="minorHAnsi"/>
                <w:b/>
                <w:szCs w:val="20"/>
              </w:rPr>
            </w:pPr>
            <w:r w:rsidRPr="0068584C">
              <w:rPr>
                <w:rFonts w:asciiTheme="minorHAnsi" w:hAnsiTheme="minorHAnsi" w:cstheme="minorHAnsi"/>
                <w:b/>
                <w:szCs w:val="20"/>
              </w:rPr>
              <w:t xml:space="preserve">Язык </w:t>
            </w:r>
          </w:p>
          <w:p w14:paraId="263F9931" w14:textId="77777777" w:rsidR="00A30399" w:rsidRPr="0068584C" w:rsidRDefault="00A30399" w:rsidP="00E110EF">
            <w:pPr>
              <w:spacing w:line="240" w:lineRule="auto"/>
              <w:contextualSpacing/>
              <w:jc w:val="center"/>
              <w:rPr>
                <w:rFonts w:asciiTheme="minorHAnsi" w:hAnsiTheme="minorHAnsi" w:cstheme="minorHAnsi"/>
                <w:b/>
                <w:szCs w:val="20"/>
              </w:rPr>
            </w:pPr>
            <w:r w:rsidRPr="0068584C">
              <w:rPr>
                <w:rFonts w:asciiTheme="minorHAnsi" w:hAnsiTheme="minorHAnsi" w:cstheme="minorHAnsi"/>
                <w:b/>
                <w:szCs w:val="20"/>
              </w:rPr>
              <w:t>документации</w:t>
            </w:r>
          </w:p>
        </w:tc>
        <w:tc>
          <w:tcPr>
            <w:tcW w:w="2551" w:type="dxa"/>
            <w:vAlign w:val="center"/>
          </w:tcPr>
          <w:p w14:paraId="70E4C30A" w14:textId="77777777" w:rsidR="00A30399" w:rsidRPr="0068584C" w:rsidRDefault="00A30399" w:rsidP="00B377B5">
            <w:pPr>
              <w:spacing w:line="240" w:lineRule="auto"/>
              <w:contextualSpacing/>
              <w:jc w:val="center"/>
              <w:rPr>
                <w:rFonts w:asciiTheme="minorHAnsi" w:hAnsiTheme="minorHAnsi" w:cstheme="minorHAnsi"/>
                <w:b/>
                <w:szCs w:val="20"/>
              </w:rPr>
            </w:pPr>
            <w:r w:rsidRPr="0068584C">
              <w:rPr>
                <w:rFonts w:asciiTheme="minorHAnsi" w:hAnsiTheme="minorHAnsi" w:cstheme="minorHAnsi"/>
                <w:b/>
                <w:szCs w:val="20"/>
              </w:rPr>
              <w:t>Срок</w:t>
            </w:r>
          </w:p>
          <w:p w14:paraId="131B5976" w14:textId="77777777" w:rsidR="00A30399" w:rsidRPr="0068584C" w:rsidRDefault="00A30399" w:rsidP="007D007D">
            <w:pPr>
              <w:spacing w:after="0" w:line="240" w:lineRule="auto"/>
              <w:jc w:val="center"/>
              <w:rPr>
                <w:rFonts w:asciiTheme="minorHAnsi" w:hAnsiTheme="minorHAnsi" w:cstheme="minorHAnsi"/>
                <w:b/>
                <w:szCs w:val="20"/>
              </w:rPr>
            </w:pPr>
            <w:r w:rsidRPr="0068584C">
              <w:rPr>
                <w:rFonts w:asciiTheme="minorHAnsi" w:hAnsiTheme="minorHAnsi" w:cstheme="minorHAnsi"/>
                <w:b/>
                <w:szCs w:val="20"/>
              </w:rPr>
              <w:t xml:space="preserve"> предоставления</w:t>
            </w:r>
          </w:p>
        </w:tc>
      </w:tr>
      <w:tr w:rsidR="00A30399" w:rsidRPr="0068584C" w14:paraId="454B5B86" w14:textId="77777777" w:rsidTr="00A542E4">
        <w:tc>
          <w:tcPr>
            <w:tcW w:w="851" w:type="dxa"/>
            <w:vAlign w:val="center"/>
          </w:tcPr>
          <w:p w14:paraId="10B7F2D1" w14:textId="77777777" w:rsidR="00A30399" w:rsidRPr="0068584C" w:rsidRDefault="00A30399" w:rsidP="001577EC">
            <w:pPr>
              <w:spacing w:after="0" w:line="240" w:lineRule="auto"/>
              <w:jc w:val="center"/>
              <w:rPr>
                <w:rFonts w:asciiTheme="minorHAnsi" w:hAnsiTheme="minorHAnsi" w:cstheme="minorHAnsi"/>
                <w:szCs w:val="20"/>
              </w:rPr>
            </w:pPr>
            <w:r w:rsidRPr="0068584C">
              <w:rPr>
                <w:rFonts w:asciiTheme="minorHAnsi" w:hAnsiTheme="minorHAnsi" w:cstheme="minorHAnsi"/>
                <w:szCs w:val="20"/>
              </w:rPr>
              <w:t>А1</w:t>
            </w:r>
          </w:p>
        </w:tc>
        <w:tc>
          <w:tcPr>
            <w:tcW w:w="7938" w:type="dxa"/>
            <w:shd w:val="clear" w:color="auto" w:fill="auto"/>
            <w:vAlign w:val="center"/>
          </w:tcPr>
          <w:p w14:paraId="7BEAE8A8" w14:textId="43E984AF" w:rsidR="00A30399" w:rsidRPr="0068584C" w:rsidRDefault="00110ABB" w:rsidP="009037C2">
            <w:pPr>
              <w:spacing w:after="0" w:line="240" w:lineRule="auto"/>
              <w:rPr>
                <w:rFonts w:asciiTheme="minorHAnsi" w:hAnsiTheme="minorHAnsi" w:cstheme="minorHAnsi"/>
                <w:szCs w:val="20"/>
              </w:rPr>
            </w:pPr>
            <w:r w:rsidRPr="0068584C">
              <w:rPr>
                <w:rFonts w:asciiTheme="minorHAnsi" w:hAnsiTheme="minorHAnsi" w:cstheme="minorHAnsi"/>
                <w:szCs w:val="20"/>
              </w:rPr>
              <w:t>Чертеж фундамента для установки станка</w:t>
            </w:r>
          </w:p>
        </w:tc>
        <w:tc>
          <w:tcPr>
            <w:tcW w:w="2268" w:type="dxa"/>
            <w:vAlign w:val="center"/>
          </w:tcPr>
          <w:p w14:paraId="7DEC5FBA" w14:textId="4A5C815A" w:rsidR="00A30399" w:rsidRPr="0068584C" w:rsidRDefault="00A72E3D"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На электронном и       бумажном носителе с подписью                     производителя</w:t>
            </w:r>
          </w:p>
        </w:tc>
        <w:tc>
          <w:tcPr>
            <w:tcW w:w="1985" w:type="dxa"/>
            <w:vAlign w:val="center"/>
          </w:tcPr>
          <w:p w14:paraId="70215595" w14:textId="625EDB42" w:rsidR="00A30399" w:rsidRPr="0068584C" w:rsidRDefault="00A30399"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русский</w:t>
            </w:r>
          </w:p>
        </w:tc>
        <w:tc>
          <w:tcPr>
            <w:tcW w:w="2551" w:type="dxa"/>
            <w:vAlign w:val="center"/>
          </w:tcPr>
          <w:p w14:paraId="49DD2E70" w14:textId="73BA24FA" w:rsidR="00A30399" w:rsidRPr="0068584C" w:rsidRDefault="00110ABB"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Не позднее 1</w:t>
            </w:r>
            <w:r w:rsidR="003F6AFF" w:rsidRPr="0068584C">
              <w:rPr>
                <w:rFonts w:asciiTheme="minorHAnsi" w:hAnsiTheme="minorHAnsi" w:cstheme="minorHAnsi"/>
                <w:szCs w:val="20"/>
              </w:rPr>
              <w:t xml:space="preserve"> </w:t>
            </w:r>
            <w:r w:rsidRPr="0068584C">
              <w:rPr>
                <w:rFonts w:asciiTheme="minorHAnsi" w:hAnsiTheme="minorHAnsi" w:cstheme="minorHAnsi"/>
                <w:szCs w:val="20"/>
              </w:rPr>
              <w:t>месяца с момента заключения контракта</w:t>
            </w:r>
          </w:p>
        </w:tc>
      </w:tr>
      <w:tr w:rsidR="00110ABB" w:rsidRPr="0068584C" w14:paraId="690D8724" w14:textId="77777777" w:rsidTr="00A542E4">
        <w:tc>
          <w:tcPr>
            <w:tcW w:w="851" w:type="dxa"/>
            <w:vAlign w:val="center"/>
          </w:tcPr>
          <w:p w14:paraId="2D86322F" w14:textId="328BC49F" w:rsidR="00110ABB" w:rsidRPr="0068584C" w:rsidRDefault="003F6AFF" w:rsidP="001577EC">
            <w:pPr>
              <w:spacing w:after="0" w:line="240" w:lineRule="auto"/>
              <w:jc w:val="center"/>
              <w:rPr>
                <w:rFonts w:asciiTheme="minorHAnsi" w:hAnsiTheme="minorHAnsi" w:cstheme="minorHAnsi"/>
                <w:szCs w:val="20"/>
              </w:rPr>
            </w:pPr>
            <w:r w:rsidRPr="0068584C">
              <w:rPr>
                <w:rFonts w:asciiTheme="minorHAnsi" w:hAnsiTheme="minorHAnsi" w:cstheme="minorHAnsi"/>
                <w:szCs w:val="20"/>
              </w:rPr>
              <w:t>А2</w:t>
            </w:r>
          </w:p>
        </w:tc>
        <w:tc>
          <w:tcPr>
            <w:tcW w:w="7938" w:type="dxa"/>
            <w:shd w:val="clear" w:color="auto" w:fill="auto"/>
            <w:vAlign w:val="center"/>
          </w:tcPr>
          <w:p w14:paraId="103FFEF5" w14:textId="74DBCD07" w:rsidR="00110ABB" w:rsidRPr="0068584C" w:rsidRDefault="00110ABB" w:rsidP="009037C2">
            <w:pPr>
              <w:spacing w:after="0" w:line="240" w:lineRule="auto"/>
              <w:rPr>
                <w:rFonts w:asciiTheme="minorHAnsi" w:hAnsiTheme="minorHAnsi" w:cstheme="minorHAnsi"/>
                <w:szCs w:val="20"/>
              </w:rPr>
            </w:pPr>
            <w:r w:rsidRPr="0068584C">
              <w:rPr>
                <w:rFonts w:asciiTheme="minorHAnsi" w:hAnsiTheme="minorHAnsi" w:cstheme="minorHAnsi"/>
                <w:szCs w:val="20"/>
              </w:rPr>
              <w:t xml:space="preserve">Требования  по подключению к </w:t>
            </w:r>
            <w:r w:rsidR="00EC6228" w:rsidRPr="0068584C">
              <w:rPr>
                <w:rFonts w:asciiTheme="minorHAnsi" w:hAnsiTheme="minorHAnsi" w:cstheme="minorHAnsi"/>
                <w:szCs w:val="20"/>
              </w:rPr>
              <w:t>энергоносителям</w:t>
            </w:r>
          </w:p>
        </w:tc>
        <w:tc>
          <w:tcPr>
            <w:tcW w:w="2268" w:type="dxa"/>
            <w:vAlign w:val="center"/>
          </w:tcPr>
          <w:p w14:paraId="0224B43B" w14:textId="6CCA0522" w:rsidR="00110ABB" w:rsidRPr="0068584C" w:rsidRDefault="00110ABB"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электронный вид</w:t>
            </w:r>
          </w:p>
        </w:tc>
        <w:tc>
          <w:tcPr>
            <w:tcW w:w="1985" w:type="dxa"/>
            <w:vAlign w:val="center"/>
          </w:tcPr>
          <w:p w14:paraId="5522E9E3" w14:textId="1D33CC7C" w:rsidR="00110ABB" w:rsidRPr="0068584C" w:rsidRDefault="00110ABB"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русский</w:t>
            </w:r>
          </w:p>
        </w:tc>
        <w:tc>
          <w:tcPr>
            <w:tcW w:w="2551" w:type="dxa"/>
            <w:vAlign w:val="center"/>
          </w:tcPr>
          <w:p w14:paraId="37739AFC" w14:textId="47297DD6" w:rsidR="00110ABB" w:rsidRPr="0068584C" w:rsidRDefault="00110ABB"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Не позднее 1</w:t>
            </w:r>
            <w:r w:rsidR="003F6AFF" w:rsidRPr="0068584C">
              <w:rPr>
                <w:rFonts w:asciiTheme="minorHAnsi" w:hAnsiTheme="minorHAnsi" w:cstheme="minorHAnsi"/>
                <w:szCs w:val="20"/>
              </w:rPr>
              <w:t xml:space="preserve"> </w:t>
            </w:r>
            <w:r w:rsidRPr="0068584C">
              <w:rPr>
                <w:rFonts w:asciiTheme="minorHAnsi" w:hAnsiTheme="minorHAnsi" w:cstheme="minorHAnsi"/>
                <w:szCs w:val="20"/>
              </w:rPr>
              <w:t>месяца с момента заключения контракта</w:t>
            </w:r>
          </w:p>
        </w:tc>
      </w:tr>
      <w:tr w:rsidR="003F6AFF" w:rsidRPr="0068584C" w14:paraId="3F6C1491" w14:textId="77777777" w:rsidTr="00A542E4">
        <w:tc>
          <w:tcPr>
            <w:tcW w:w="851" w:type="dxa"/>
            <w:vAlign w:val="center"/>
          </w:tcPr>
          <w:p w14:paraId="4720FCA0" w14:textId="7AD113E5" w:rsidR="003F6AFF" w:rsidRPr="0068584C" w:rsidRDefault="003F6AFF" w:rsidP="001577EC">
            <w:pPr>
              <w:spacing w:after="0" w:line="240" w:lineRule="auto"/>
              <w:jc w:val="center"/>
              <w:rPr>
                <w:rFonts w:asciiTheme="minorHAnsi" w:hAnsiTheme="minorHAnsi" w:cstheme="minorHAnsi"/>
                <w:szCs w:val="20"/>
              </w:rPr>
            </w:pPr>
            <w:r w:rsidRPr="0068584C">
              <w:rPr>
                <w:rFonts w:asciiTheme="minorHAnsi" w:hAnsiTheme="minorHAnsi" w:cstheme="minorHAnsi"/>
                <w:szCs w:val="20"/>
              </w:rPr>
              <w:t>А3</w:t>
            </w:r>
          </w:p>
        </w:tc>
        <w:tc>
          <w:tcPr>
            <w:tcW w:w="7938" w:type="dxa"/>
            <w:shd w:val="clear" w:color="auto" w:fill="auto"/>
            <w:vAlign w:val="center"/>
          </w:tcPr>
          <w:p w14:paraId="5788606A" w14:textId="5E83A714" w:rsidR="003F6AFF" w:rsidRPr="0068584C" w:rsidRDefault="003F6AFF" w:rsidP="009037C2">
            <w:pPr>
              <w:spacing w:after="0" w:line="240" w:lineRule="auto"/>
              <w:rPr>
                <w:rFonts w:asciiTheme="minorHAnsi" w:hAnsiTheme="minorHAnsi" w:cstheme="minorHAnsi"/>
                <w:szCs w:val="20"/>
              </w:rPr>
            </w:pPr>
            <w:r w:rsidRPr="0068584C">
              <w:rPr>
                <w:rFonts w:asciiTheme="minorHAnsi" w:hAnsiTheme="minorHAnsi" w:cstheme="minorHAnsi"/>
                <w:szCs w:val="20"/>
              </w:rPr>
              <w:t>Перечень рекомендуемых масел и смазочных материалов необходимых для эксплуатации оборудования</w:t>
            </w:r>
          </w:p>
        </w:tc>
        <w:tc>
          <w:tcPr>
            <w:tcW w:w="2268" w:type="dxa"/>
            <w:vAlign w:val="center"/>
          </w:tcPr>
          <w:p w14:paraId="25E797A1" w14:textId="53F0401B" w:rsidR="003F6AFF" w:rsidRPr="0068584C" w:rsidRDefault="003F6AFF"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электронный вид</w:t>
            </w:r>
          </w:p>
        </w:tc>
        <w:tc>
          <w:tcPr>
            <w:tcW w:w="1985" w:type="dxa"/>
            <w:vAlign w:val="center"/>
          </w:tcPr>
          <w:p w14:paraId="40B0BC27" w14:textId="03DE1B51" w:rsidR="003F6AFF" w:rsidRPr="0068584C" w:rsidRDefault="003F6AFF"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русский</w:t>
            </w:r>
          </w:p>
        </w:tc>
        <w:tc>
          <w:tcPr>
            <w:tcW w:w="2551" w:type="dxa"/>
            <w:vAlign w:val="center"/>
          </w:tcPr>
          <w:p w14:paraId="572EF4A4" w14:textId="1DCD4DB1" w:rsidR="003F6AFF" w:rsidRPr="0068584C" w:rsidRDefault="003F6AFF"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Не позднее 1 месяца с момента заключения контракта</w:t>
            </w:r>
          </w:p>
        </w:tc>
      </w:tr>
      <w:tr w:rsidR="004423CA" w:rsidRPr="0068584C" w14:paraId="67DEEA97" w14:textId="77777777" w:rsidTr="00A542E4">
        <w:tc>
          <w:tcPr>
            <w:tcW w:w="851" w:type="dxa"/>
            <w:vAlign w:val="center"/>
          </w:tcPr>
          <w:p w14:paraId="42A7E485" w14:textId="2AB6B273" w:rsidR="004423CA" w:rsidRPr="0068584C" w:rsidRDefault="004423CA" w:rsidP="001577EC">
            <w:pPr>
              <w:spacing w:after="0" w:line="240" w:lineRule="auto"/>
              <w:jc w:val="center"/>
              <w:rPr>
                <w:rFonts w:asciiTheme="minorHAnsi" w:hAnsiTheme="minorHAnsi" w:cstheme="minorHAnsi"/>
                <w:szCs w:val="20"/>
              </w:rPr>
            </w:pPr>
            <w:r w:rsidRPr="0068584C">
              <w:rPr>
                <w:rFonts w:asciiTheme="minorHAnsi" w:hAnsiTheme="minorHAnsi" w:cstheme="minorHAnsi"/>
                <w:szCs w:val="20"/>
              </w:rPr>
              <w:t>А4</w:t>
            </w:r>
          </w:p>
        </w:tc>
        <w:tc>
          <w:tcPr>
            <w:tcW w:w="7938" w:type="dxa"/>
            <w:shd w:val="clear" w:color="auto" w:fill="auto"/>
            <w:vAlign w:val="center"/>
          </w:tcPr>
          <w:p w14:paraId="3DF68B26" w14:textId="5E430E5E" w:rsidR="004423CA" w:rsidRPr="0068584C" w:rsidRDefault="001577EC" w:rsidP="00A542E4">
            <w:pPr>
              <w:spacing w:after="0" w:line="240" w:lineRule="auto"/>
              <w:rPr>
                <w:rFonts w:asciiTheme="minorHAnsi" w:hAnsiTheme="minorHAnsi" w:cstheme="minorHAnsi"/>
                <w:szCs w:val="20"/>
              </w:rPr>
            </w:pPr>
            <w:r w:rsidRPr="0068584C">
              <w:rPr>
                <w:rFonts w:asciiTheme="minorHAnsi" w:hAnsiTheme="minorHAnsi" w:cstheme="minorHAnsi"/>
                <w:szCs w:val="20"/>
              </w:rPr>
              <w:t>План</w:t>
            </w:r>
            <w:r w:rsidR="00A542E4" w:rsidRPr="0068584C">
              <w:rPr>
                <w:rFonts w:asciiTheme="minorHAnsi" w:hAnsiTheme="minorHAnsi" w:cstheme="minorHAnsi"/>
                <w:szCs w:val="20"/>
              </w:rPr>
              <w:t xml:space="preserve"> размещения узлов оборудования </w:t>
            </w:r>
            <w:r w:rsidRPr="0068584C">
              <w:rPr>
                <w:rFonts w:asciiTheme="minorHAnsi" w:hAnsiTheme="minorHAnsi" w:cstheme="minorHAnsi"/>
                <w:szCs w:val="20"/>
              </w:rPr>
              <w:t xml:space="preserve">и монтажные чертежи </w:t>
            </w:r>
          </w:p>
        </w:tc>
        <w:tc>
          <w:tcPr>
            <w:tcW w:w="2268" w:type="dxa"/>
            <w:vAlign w:val="center"/>
          </w:tcPr>
          <w:p w14:paraId="3644F990" w14:textId="52FCCF85"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электронный вид</w:t>
            </w:r>
          </w:p>
        </w:tc>
        <w:tc>
          <w:tcPr>
            <w:tcW w:w="1985" w:type="dxa"/>
            <w:vAlign w:val="center"/>
          </w:tcPr>
          <w:p w14:paraId="0F26CB1A" w14:textId="133930FB"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русский</w:t>
            </w:r>
          </w:p>
        </w:tc>
        <w:tc>
          <w:tcPr>
            <w:tcW w:w="2551" w:type="dxa"/>
            <w:vAlign w:val="center"/>
          </w:tcPr>
          <w:p w14:paraId="5E4A6A5A" w14:textId="15A0D9B0"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Не позднее чем за 10 дней до уведомления о готовности оборудования</w:t>
            </w:r>
          </w:p>
        </w:tc>
      </w:tr>
      <w:tr w:rsidR="004423CA" w:rsidRPr="0068584C" w14:paraId="78C9B3CF" w14:textId="77777777" w:rsidTr="00A542E4">
        <w:tc>
          <w:tcPr>
            <w:tcW w:w="851" w:type="dxa"/>
            <w:vAlign w:val="center"/>
          </w:tcPr>
          <w:p w14:paraId="7702FF8A" w14:textId="30B7B3ED" w:rsidR="004423CA" w:rsidRPr="0068584C" w:rsidRDefault="004423CA" w:rsidP="001577EC">
            <w:pPr>
              <w:spacing w:after="0" w:line="240" w:lineRule="auto"/>
              <w:jc w:val="center"/>
              <w:rPr>
                <w:rFonts w:asciiTheme="minorHAnsi" w:hAnsiTheme="minorHAnsi" w:cstheme="minorHAnsi"/>
                <w:szCs w:val="20"/>
              </w:rPr>
            </w:pPr>
            <w:r w:rsidRPr="0068584C">
              <w:rPr>
                <w:rFonts w:asciiTheme="minorHAnsi" w:hAnsiTheme="minorHAnsi" w:cstheme="minorHAnsi"/>
                <w:szCs w:val="20"/>
              </w:rPr>
              <w:t>А5</w:t>
            </w:r>
          </w:p>
        </w:tc>
        <w:tc>
          <w:tcPr>
            <w:tcW w:w="7938" w:type="dxa"/>
            <w:shd w:val="clear" w:color="auto" w:fill="auto"/>
            <w:vAlign w:val="center"/>
          </w:tcPr>
          <w:p w14:paraId="4912457F" w14:textId="6F2193FA" w:rsidR="004423CA" w:rsidRPr="0068584C" w:rsidRDefault="004423CA" w:rsidP="001577EC">
            <w:pPr>
              <w:spacing w:after="0" w:line="240" w:lineRule="auto"/>
              <w:rPr>
                <w:rFonts w:asciiTheme="minorHAnsi" w:hAnsiTheme="minorHAnsi" w:cstheme="minorHAnsi"/>
                <w:szCs w:val="20"/>
              </w:rPr>
            </w:pPr>
            <w:r w:rsidRPr="0068584C">
              <w:rPr>
                <w:rFonts w:asciiTheme="minorHAnsi" w:hAnsiTheme="minorHAnsi" w:cstheme="minorHAnsi"/>
                <w:szCs w:val="20"/>
              </w:rPr>
              <w:t xml:space="preserve">Перечень </w:t>
            </w:r>
            <w:r w:rsidR="001577EC" w:rsidRPr="0068584C">
              <w:rPr>
                <w:rFonts w:asciiTheme="minorHAnsi" w:hAnsiTheme="minorHAnsi" w:cstheme="minorHAnsi"/>
                <w:szCs w:val="20"/>
              </w:rPr>
              <w:t>основного</w:t>
            </w:r>
            <w:r w:rsidRPr="0068584C">
              <w:rPr>
                <w:rFonts w:asciiTheme="minorHAnsi" w:hAnsiTheme="minorHAnsi" w:cstheme="minorHAnsi"/>
                <w:szCs w:val="20"/>
              </w:rPr>
              <w:t xml:space="preserve"> и вспомогательного инструмента необходимого для изготовления деталей представителей</w:t>
            </w:r>
          </w:p>
        </w:tc>
        <w:tc>
          <w:tcPr>
            <w:tcW w:w="2268" w:type="dxa"/>
            <w:vAlign w:val="center"/>
          </w:tcPr>
          <w:p w14:paraId="5D00F66C" w14:textId="64C76D3A"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электронный вид</w:t>
            </w:r>
          </w:p>
        </w:tc>
        <w:tc>
          <w:tcPr>
            <w:tcW w:w="1985" w:type="dxa"/>
            <w:vAlign w:val="center"/>
          </w:tcPr>
          <w:p w14:paraId="08FA6C8C" w14:textId="564F9380"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русский</w:t>
            </w:r>
          </w:p>
        </w:tc>
        <w:tc>
          <w:tcPr>
            <w:tcW w:w="2551" w:type="dxa"/>
            <w:vAlign w:val="center"/>
          </w:tcPr>
          <w:p w14:paraId="0A22EC23" w14:textId="6B2A0907"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Не позднее чем за 10 дней до уведомления о готовности оборудования</w:t>
            </w:r>
          </w:p>
        </w:tc>
      </w:tr>
      <w:tr w:rsidR="004423CA" w:rsidRPr="0068584C" w14:paraId="79834E2F" w14:textId="77777777" w:rsidTr="00A542E4">
        <w:tc>
          <w:tcPr>
            <w:tcW w:w="851" w:type="dxa"/>
            <w:vAlign w:val="center"/>
          </w:tcPr>
          <w:p w14:paraId="6D03F5C5" w14:textId="42CFEE41" w:rsidR="004423CA" w:rsidRPr="0068584C" w:rsidRDefault="004423CA" w:rsidP="001577EC">
            <w:pPr>
              <w:spacing w:after="0" w:line="240" w:lineRule="auto"/>
              <w:jc w:val="center"/>
              <w:rPr>
                <w:rFonts w:asciiTheme="minorHAnsi" w:hAnsiTheme="minorHAnsi" w:cstheme="minorHAnsi"/>
                <w:szCs w:val="20"/>
              </w:rPr>
            </w:pPr>
            <w:r w:rsidRPr="0068584C">
              <w:rPr>
                <w:rFonts w:asciiTheme="minorHAnsi" w:hAnsiTheme="minorHAnsi" w:cstheme="minorHAnsi"/>
                <w:szCs w:val="20"/>
              </w:rPr>
              <w:t>А6</w:t>
            </w:r>
          </w:p>
        </w:tc>
        <w:tc>
          <w:tcPr>
            <w:tcW w:w="7938" w:type="dxa"/>
            <w:shd w:val="clear" w:color="auto" w:fill="auto"/>
          </w:tcPr>
          <w:p w14:paraId="4BF88439" w14:textId="68FC9AC5" w:rsidR="004423CA" w:rsidRPr="0068584C" w:rsidRDefault="004423CA" w:rsidP="009037C2">
            <w:pPr>
              <w:spacing w:after="0" w:line="240" w:lineRule="auto"/>
              <w:rPr>
                <w:rFonts w:asciiTheme="minorHAnsi" w:hAnsiTheme="minorHAnsi" w:cstheme="minorHAnsi"/>
                <w:szCs w:val="20"/>
              </w:rPr>
            </w:pPr>
            <w:r w:rsidRPr="0068584C">
              <w:rPr>
                <w:rFonts w:asciiTheme="minorHAnsi" w:hAnsiTheme="minorHAnsi" w:cstheme="minorHAnsi"/>
                <w:szCs w:val="20"/>
              </w:rPr>
              <w:t>Паспорт станка</w:t>
            </w:r>
          </w:p>
        </w:tc>
        <w:tc>
          <w:tcPr>
            <w:tcW w:w="2268" w:type="dxa"/>
            <w:vAlign w:val="center"/>
          </w:tcPr>
          <w:p w14:paraId="17F549B7" w14:textId="17CC9B7F"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электронный вид</w:t>
            </w:r>
          </w:p>
        </w:tc>
        <w:tc>
          <w:tcPr>
            <w:tcW w:w="1985" w:type="dxa"/>
            <w:vAlign w:val="center"/>
          </w:tcPr>
          <w:p w14:paraId="38199E23" w14:textId="0FFA89C5"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русский</w:t>
            </w:r>
          </w:p>
        </w:tc>
        <w:tc>
          <w:tcPr>
            <w:tcW w:w="2551" w:type="dxa"/>
            <w:vAlign w:val="center"/>
          </w:tcPr>
          <w:p w14:paraId="49D48872" w14:textId="773A233A"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в комплекте поставки</w:t>
            </w:r>
          </w:p>
        </w:tc>
      </w:tr>
      <w:tr w:rsidR="004423CA" w:rsidRPr="0068584C" w14:paraId="191CE164" w14:textId="77777777" w:rsidTr="00A542E4">
        <w:tc>
          <w:tcPr>
            <w:tcW w:w="851" w:type="dxa"/>
            <w:vAlign w:val="center"/>
          </w:tcPr>
          <w:p w14:paraId="5076A31D" w14:textId="5093B0AB" w:rsidR="004423CA" w:rsidRPr="0068584C" w:rsidRDefault="004423CA" w:rsidP="001577EC">
            <w:pPr>
              <w:spacing w:after="0" w:line="240" w:lineRule="auto"/>
              <w:jc w:val="center"/>
              <w:rPr>
                <w:rFonts w:asciiTheme="minorHAnsi" w:hAnsiTheme="minorHAnsi" w:cstheme="minorHAnsi"/>
                <w:szCs w:val="20"/>
              </w:rPr>
            </w:pPr>
            <w:r w:rsidRPr="0068584C">
              <w:rPr>
                <w:rFonts w:asciiTheme="minorHAnsi" w:hAnsiTheme="minorHAnsi" w:cstheme="minorHAnsi"/>
                <w:szCs w:val="20"/>
              </w:rPr>
              <w:t>А7</w:t>
            </w:r>
          </w:p>
        </w:tc>
        <w:tc>
          <w:tcPr>
            <w:tcW w:w="7938" w:type="dxa"/>
            <w:shd w:val="clear" w:color="auto" w:fill="auto"/>
          </w:tcPr>
          <w:p w14:paraId="725C6254" w14:textId="4D79513F" w:rsidR="004423CA" w:rsidRPr="0068584C" w:rsidRDefault="004423CA" w:rsidP="009037C2">
            <w:pPr>
              <w:spacing w:after="0" w:line="240" w:lineRule="auto"/>
              <w:rPr>
                <w:rFonts w:asciiTheme="minorHAnsi" w:hAnsiTheme="minorHAnsi" w:cstheme="minorHAnsi"/>
                <w:szCs w:val="20"/>
              </w:rPr>
            </w:pPr>
            <w:r w:rsidRPr="0068584C">
              <w:rPr>
                <w:rFonts w:asciiTheme="minorHAnsi" w:hAnsiTheme="minorHAnsi" w:cstheme="minorHAnsi"/>
                <w:szCs w:val="20"/>
              </w:rPr>
              <w:t>Руководство по эксплуатации станка</w:t>
            </w:r>
          </w:p>
        </w:tc>
        <w:tc>
          <w:tcPr>
            <w:tcW w:w="2268" w:type="dxa"/>
            <w:vAlign w:val="center"/>
          </w:tcPr>
          <w:p w14:paraId="5D3525B4" w14:textId="14F7CFFF"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электронный вид</w:t>
            </w:r>
          </w:p>
        </w:tc>
        <w:tc>
          <w:tcPr>
            <w:tcW w:w="1985" w:type="dxa"/>
            <w:vAlign w:val="center"/>
          </w:tcPr>
          <w:p w14:paraId="5AF44786" w14:textId="67490C5A"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русский</w:t>
            </w:r>
          </w:p>
        </w:tc>
        <w:tc>
          <w:tcPr>
            <w:tcW w:w="2551" w:type="dxa"/>
            <w:vAlign w:val="center"/>
          </w:tcPr>
          <w:p w14:paraId="6868D76A" w14:textId="585F26EA"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в комплекте поставки</w:t>
            </w:r>
          </w:p>
        </w:tc>
      </w:tr>
      <w:tr w:rsidR="004423CA" w:rsidRPr="0068584C" w14:paraId="1123DC56" w14:textId="77777777" w:rsidTr="00A542E4">
        <w:tc>
          <w:tcPr>
            <w:tcW w:w="851" w:type="dxa"/>
          </w:tcPr>
          <w:p w14:paraId="0EC52F67" w14:textId="6D70B693" w:rsidR="004423CA" w:rsidRPr="0068584C" w:rsidRDefault="004423CA" w:rsidP="003F6AFF">
            <w:pPr>
              <w:spacing w:after="0" w:line="240" w:lineRule="auto"/>
              <w:jc w:val="center"/>
              <w:rPr>
                <w:rFonts w:asciiTheme="minorHAnsi" w:hAnsiTheme="minorHAnsi" w:cstheme="minorHAnsi"/>
                <w:szCs w:val="20"/>
              </w:rPr>
            </w:pPr>
            <w:r w:rsidRPr="0068584C">
              <w:rPr>
                <w:rFonts w:asciiTheme="minorHAnsi" w:hAnsiTheme="minorHAnsi" w:cstheme="minorHAnsi"/>
                <w:szCs w:val="20"/>
              </w:rPr>
              <w:t>А8</w:t>
            </w:r>
          </w:p>
        </w:tc>
        <w:tc>
          <w:tcPr>
            <w:tcW w:w="7938" w:type="dxa"/>
            <w:shd w:val="clear" w:color="auto" w:fill="auto"/>
          </w:tcPr>
          <w:p w14:paraId="3DB84986" w14:textId="17220B54" w:rsidR="004423CA" w:rsidRPr="0068584C" w:rsidRDefault="004423CA" w:rsidP="003F6AFF">
            <w:pPr>
              <w:spacing w:after="0" w:line="240" w:lineRule="auto"/>
              <w:rPr>
                <w:rFonts w:asciiTheme="minorHAnsi" w:hAnsiTheme="minorHAnsi" w:cstheme="minorHAnsi"/>
                <w:szCs w:val="20"/>
              </w:rPr>
            </w:pPr>
            <w:r w:rsidRPr="0068584C">
              <w:rPr>
                <w:rFonts w:asciiTheme="minorHAnsi" w:hAnsiTheme="minorHAnsi" w:cstheme="minorHAnsi"/>
                <w:szCs w:val="20"/>
              </w:rPr>
              <w:t>Руководство по программированию</w:t>
            </w:r>
          </w:p>
        </w:tc>
        <w:tc>
          <w:tcPr>
            <w:tcW w:w="2268" w:type="dxa"/>
            <w:vAlign w:val="center"/>
          </w:tcPr>
          <w:p w14:paraId="61E981FA" w14:textId="397E96FE"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электронный вид</w:t>
            </w:r>
          </w:p>
        </w:tc>
        <w:tc>
          <w:tcPr>
            <w:tcW w:w="1985" w:type="dxa"/>
            <w:vAlign w:val="center"/>
          </w:tcPr>
          <w:p w14:paraId="562C4E07" w14:textId="0C7F8874"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русский</w:t>
            </w:r>
          </w:p>
        </w:tc>
        <w:tc>
          <w:tcPr>
            <w:tcW w:w="2551" w:type="dxa"/>
            <w:vAlign w:val="center"/>
          </w:tcPr>
          <w:p w14:paraId="7CBA4632" w14:textId="5E66094A"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в комплекте поставки</w:t>
            </w:r>
          </w:p>
        </w:tc>
      </w:tr>
      <w:tr w:rsidR="004423CA" w:rsidRPr="0068584C" w14:paraId="5B277F93" w14:textId="77777777" w:rsidTr="00A542E4">
        <w:tc>
          <w:tcPr>
            <w:tcW w:w="851" w:type="dxa"/>
          </w:tcPr>
          <w:p w14:paraId="2542C86B" w14:textId="4CE1751F" w:rsidR="004423CA" w:rsidRPr="0068584C" w:rsidRDefault="004423CA" w:rsidP="003F6AFF">
            <w:pPr>
              <w:spacing w:after="0" w:line="240" w:lineRule="auto"/>
              <w:jc w:val="center"/>
              <w:rPr>
                <w:rFonts w:asciiTheme="minorHAnsi" w:hAnsiTheme="minorHAnsi" w:cstheme="minorHAnsi"/>
                <w:szCs w:val="20"/>
              </w:rPr>
            </w:pPr>
            <w:r w:rsidRPr="0068584C">
              <w:rPr>
                <w:rFonts w:asciiTheme="minorHAnsi" w:hAnsiTheme="minorHAnsi" w:cstheme="minorHAnsi"/>
                <w:szCs w:val="20"/>
              </w:rPr>
              <w:t>А9</w:t>
            </w:r>
          </w:p>
        </w:tc>
        <w:tc>
          <w:tcPr>
            <w:tcW w:w="7938" w:type="dxa"/>
            <w:shd w:val="clear" w:color="auto" w:fill="auto"/>
          </w:tcPr>
          <w:p w14:paraId="0E0F72D0" w14:textId="2CA9AFF2" w:rsidR="004423CA" w:rsidRPr="0068584C" w:rsidRDefault="004423CA" w:rsidP="003F6AFF">
            <w:pPr>
              <w:spacing w:after="0" w:line="240" w:lineRule="auto"/>
              <w:rPr>
                <w:rFonts w:asciiTheme="minorHAnsi" w:hAnsiTheme="minorHAnsi" w:cstheme="minorHAnsi"/>
                <w:szCs w:val="20"/>
              </w:rPr>
            </w:pPr>
            <w:r w:rsidRPr="0068584C">
              <w:rPr>
                <w:rFonts w:asciiTheme="minorHAnsi" w:hAnsiTheme="minorHAnsi" w:cstheme="minorHAnsi"/>
                <w:szCs w:val="20"/>
              </w:rPr>
              <w:t>Инструкция оператора</w:t>
            </w:r>
          </w:p>
        </w:tc>
        <w:tc>
          <w:tcPr>
            <w:tcW w:w="2268" w:type="dxa"/>
            <w:vAlign w:val="center"/>
          </w:tcPr>
          <w:p w14:paraId="01B4430C" w14:textId="2D807C03"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электронный вид</w:t>
            </w:r>
          </w:p>
        </w:tc>
        <w:tc>
          <w:tcPr>
            <w:tcW w:w="1985" w:type="dxa"/>
            <w:vAlign w:val="center"/>
          </w:tcPr>
          <w:p w14:paraId="7B7CE0A6" w14:textId="009B0112"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русский</w:t>
            </w:r>
          </w:p>
        </w:tc>
        <w:tc>
          <w:tcPr>
            <w:tcW w:w="2551" w:type="dxa"/>
            <w:vAlign w:val="center"/>
          </w:tcPr>
          <w:p w14:paraId="00C3307B" w14:textId="5FAD93F9"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в комплекте поставки</w:t>
            </w:r>
          </w:p>
        </w:tc>
      </w:tr>
      <w:tr w:rsidR="004423CA" w:rsidRPr="0068584C" w14:paraId="04F9BA97" w14:textId="77777777" w:rsidTr="00A542E4">
        <w:tc>
          <w:tcPr>
            <w:tcW w:w="851" w:type="dxa"/>
          </w:tcPr>
          <w:p w14:paraId="39A4EBCE" w14:textId="7AFBCFFC" w:rsidR="004423CA" w:rsidRPr="0068584C" w:rsidRDefault="004423CA" w:rsidP="003F6AFF">
            <w:pPr>
              <w:spacing w:after="0" w:line="240" w:lineRule="auto"/>
              <w:jc w:val="center"/>
              <w:rPr>
                <w:rFonts w:asciiTheme="minorHAnsi" w:hAnsiTheme="minorHAnsi" w:cstheme="minorHAnsi"/>
                <w:szCs w:val="20"/>
              </w:rPr>
            </w:pPr>
            <w:r w:rsidRPr="0068584C">
              <w:rPr>
                <w:rFonts w:asciiTheme="minorHAnsi" w:hAnsiTheme="minorHAnsi" w:cstheme="minorHAnsi"/>
                <w:szCs w:val="20"/>
              </w:rPr>
              <w:t>А10</w:t>
            </w:r>
          </w:p>
        </w:tc>
        <w:tc>
          <w:tcPr>
            <w:tcW w:w="7938" w:type="dxa"/>
            <w:shd w:val="clear" w:color="auto" w:fill="auto"/>
          </w:tcPr>
          <w:p w14:paraId="06F6FE6E" w14:textId="6100BAE8" w:rsidR="004423CA" w:rsidRPr="0068584C" w:rsidRDefault="004423CA" w:rsidP="003F6AFF">
            <w:pPr>
              <w:spacing w:after="0" w:line="240" w:lineRule="auto"/>
              <w:rPr>
                <w:rFonts w:asciiTheme="minorHAnsi" w:hAnsiTheme="minorHAnsi" w:cstheme="minorHAnsi"/>
                <w:szCs w:val="20"/>
              </w:rPr>
            </w:pPr>
            <w:r w:rsidRPr="0068584C">
              <w:rPr>
                <w:rFonts w:asciiTheme="minorHAnsi" w:hAnsiTheme="minorHAnsi" w:cstheme="minorHAnsi"/>
                <w:szCs w:val="20"/>
              </w:rPr>
              <w:t>Руководство по монтажу оборудования</w:t>
            </w:r>
          </w:p>
        </w:tc>
        <w:tc>
          <w:tcPr>
            <w:tcW w:w="2268" w:type="dxa"/>
            <w:vAlign w:val="center"/>
          </w:tcPr>
          <w:p w14:paraId="4C8B651A" w14:textId="0AAF4DA5"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электронный вид</w:t>
            </w:r>
          </w:p>
        </w:tc>
        <w:tc>
          <w:tcPr>
            <w:tcW w:w="1985" w:type="dxa"/>
            <w:vAlign w:val="center"/>
          </w:tcPr>
          <w:p w14:paraId="1AB2778E" w14:textId="4AB00DE7"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русский</w:t>
            </w:r>
          </w:p>
        </w:tc>
        <w:tc>
          <w:tcPr>
            <w:tcW w:w="2551" w:type="dxa"/>
            <w:vAlign w:val="center"/>
          </w:tcPr>
          <w:p w14:paraId="4BA145A5" w14:textId="57167476"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в комплекте поставки</w:t>
            </w:r>
          </w:p>
        </w:tc>
      </w:tr>
      <w:tr w:rsidR="004423CA" w:rsidRPr="0068584C" w14:paraId="7D51047F" w14:textId="77777777" w:rsidTr="00A542E4">
        <w:tc>
          <w:tcPr>
            <w:tcW w:w="851" w:type="dxa"/>
          </w:tcPr>
          <w:p w14:paraId="1169426F" w14:textId="6C80C01F" w:rsidR="004423CA" w:rsidRPr="0068584C" w:rsidRDefault="004423CA" w:rsidP="003F6AFF">
            <w:pPr>
              <w:spacing w:after="0" w:line="240" w:lineRule="auto"/>
              <w:jc w:val="center"/>
              <w:rPr>
                <w:rFonts w:asciiTheme="minorHAnsi" w:hAnsiTheme="minorHAnsi" w:cstheme="minorHAnsi"/>
                <w:szCs w:val="20"/>
              </w:rPr>
            </w:pPr>
            <w:r w:rsidRPr="0068584C">
              <w:rPr>
                <w:rFonts w:asciiTheme="minorHAnsi" w:hAnsiTheme="minorHAnsi" w:cstheme="minorHAnsi"/>
                <w:szCs w:val="20"/>
              </w:rPr>
              <w:t>А11</w:t>
            </w:r>
          </w:p>
        </w:tc>
        <w:tc>
          <w:tcPr>
            <w:tcW w:w="7938" w:type="dxa"/>
            <w:shd w:val="clear" w:color="auto" w:fill="auto"/>
          </w:tcPr>
          <w:p w14:paraId="0E265220" w14:textId="00802D3A" w:rsidR="004423CA" w:rsidRPr="0068584C" w:rsidRDefault="004423CA" w:rsidP="003F6AFF">
            <w:pPr>
              <w:spacing w:after="0" w:line="240" w:lineRule="auto"/>
              <w:rPr>
                <w:rFonts w:asciiTheme="minorHAnsi" w:hAnsiTheme="minorHAnsi" w:cstheme="minorHAnsi"/>
                <w:szCs w:val="20"/>
              </w:rPr>
            </w:pPr>
            <w:r w:rsidRPr="0068584C">
              <w:rPr>
                <w:rFonts w:asciiTheme="minorHAnsi" w:hAnsiTheme="minorHAnsi" w:cstheme="minorHAnsi"/>
                <w:szCs w:val="20"/>
              </w:rPr>
              <w:t>Руководство по обслуживанию оборудования</w:t>
            </w:r>
          </w:p>
        </w:tc>
        <w:tc>
          <w:tcPr>
            <w:tcW w:w="2268" w:type="dxa"/>
            <w:vAlign w:val="center"/>
          </w:tcPr>
          <w:p w14:paraId="6F295922" w14:textId="38FD05A0"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электронный вид</w:t>
            </w:r>
          </w:p>
        </w:tc>
        <w:tc>
          <w:tcPr>
            <w:tcW w:w="1985" w:type="dxa"/>
            <w:vAlign w:val="center"/>
          </w:tcPr>
          <w:p w14:paraId="204D6072" w14:textId="35ABA47D"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русский</w:t>
            </w:r>
          </w:p>
        </w:tc>
        <w:tc>
          <w:tcPr>
            <w:tcW w:w="2551" w:type="dxa"/>
            <w:vAlign w:val="center"/>
          </w:tcPr>
          <w:p w14:paraId="5379A8E4" w14:textId="5CFB5421"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в комплекте поставки</w:t>
            </w:r>
          </w:p>
        </w:tc>
      </w:tr>
      <w:tr w:rsidR="004423CA" w:rsidRPr="0068584C" w14:paraId="776A2B94" w14:textId="77777777" w:rsidTr="00A542E4">
        <w:tc>
          <w:tcPr>
            <w:tcW w:w="851" w:type="dxa"/>
          </w:tcPr>
          <w:p w14:paraId="62950CB9" w14:textId="102E3DDC" w:rsidR="004423CA" w:rsidRPr="0068584C" w:rsidRDefault="004423CA" w:rsidP="003F6AFF">
            <w:pPr>
              <w:spacing w:after="0" w:line="240" w:lineRule="auto"/>
              <w:jc w:val="center"/>
              <w:rPr>
                <w:rFonts w:asciiTheme="minorHAnsi" w:hAnsiTheme="minorHAnsi" w:cstheme="minorHAnsi"/>
                <w:szCs w:val="20"/>
              </w:rPr>
            </w:pPr>
            <w:r w:rsidRPr="0068584C">
              <w:rPr>
                <w:rFonts w:asciiTheme="minorHAnsi" w:hAnsiTheme="minorHAnsi" w:cstheme="minorHAnsi"/>
                <w:szCs w:val="20"/>
              </w:rPr>
              <w:t>А12</w:t>
            </w:r>
          </w:p>
        </w:tc>
        <w:tc>
          <w:tcPr>
            <w:tcW w:w="7938" w:type="dxa"/>
            <w:shd w:val="clear" w:color="auto" w:fill="auto"/>
          </w:tcPr>
          <w:p w14:paraId="0B15FA70" w14:textId="53ABC9DB" w:rsidR="004423CA" w:rsidRPr="0068584C" w:rsidRDefault="00A542E4" w:rsidP="003F6AFF">
            <w:pPr>
              <w:spacing w:after="0" w:line="240" w:lineRule="auto"/>
              <w:rPr>
                <w:rFonts w:asciiTheme="minorHAnsi" w:hAnsiTheme="minorHAnsi" w:cstheme="minorHAnsi"/>
                <w:szCs w:val="20"/>
              </w:rPr>
            </w:pPr>
            <w:r w:rsidRPr="0068584C">
              <w:rPr>
                <w:rFonts w:asciiTheme="minorHAnsi" w:hAnsiTheme="minorHAnsi" w:cstheme="minorHAnsi"/>
                <w:szCs w:val="20"/>
              </w:rPr>
              <w:t xml:space="preserve">Принципиальные электрические и пневматические схемы </w:t>
            </w:r>
            <w:r w:rsidR="004423CA" w:rsidRPr="0068584C">
              <w:rPr>
                <w:rFonts w:asciiTheme="minorHAnsi" w:hAnsiTheme="minorHAnsi" w:cstheme="minorHAnsi"/>
                <w:szCs w:val="20"/>
              </w:rPr>
              <w:t>оборудования</w:t>
            </w:r>
          </w:p>
        </w:tc>
        <w:tc>
          <w:tcPr>
            <w:tcW w:w="2268" w:type="dxa"/>
            <w:vAlign w:val="center"/>
          </w:tcPr>
          <w:p w14:paraId="65355D5F" w14:textId="308A99BF"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электронный вид</w:t>
            </w:r>
          </w:p>
        </w:tc>
        <w:tc>
          <w:tcPr>
            <w:tcW w:w="1985" w:type="dxa"/>
            <w:vAlign w:val="center"/>
          </w:tcPr>
          <w:p w14:paraId="4B4BF8AD" w14:textId="36F7E359"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русский</w:t>
            </w:r>
          </w:p>
        </w:tc>
        <w:tc>
          <w:tcPr>
            <w:tcW w:w="2551" w:type="dxa"/>
            <w:vAlign w:val="center"/>
          </w:tcPr>
          <w:p w14:paraId="3C8FE5A8" w14:textId="5DC4221B"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в комплекте поставки</w:t>
            </w:r>
          </w:p>
        </w:tc>
      </w:tr>
      <w:tr w:rsidR="004423CA" w:rsidRPr="0068584C" w14:paraId="38C08B6B" w14:textId="77777777" w:rsidTr="00A542E4">
        <w:tc>
          <w:tcPr>
            <w:tcW w:w="851" w:type="dxa"/>
          </w:tcPr>
          <w:p w14:paraId="1DC0E4D7" w14:textId="0472E040" w:rsidR="004423CA" w:rsidRPr="0068584C" w:rsidRDefault="004423CA" w:rsidP="003F6AFF">
            <w:pPr>
              <w:spacing w:after="0" w:line="240" w:lineRule="auto"/>
              <w:jc w:val="center"/>
              <w:rPr>
                <w:rFonts w:asciiTheme="minorHAnsi" w:hAnsiTheme="minorHAnsi" w:cstheme="minorHAnsi"/>
                <w:szCs w:val="20"/>
              </w:rPr>
            </w:pPr>
            <w:r w:rsidRPr="0068584C">
              <w:rPr>
                <w:rFonts w:asciiTheme="minorHAnsi" w:hAnsiTheme="minorHAnsi" w:cstheme="minorHAnsi"/>
                <w:szCs w:val="20"/>
              </w:rPr>
              <w:t>А13</w:t>
            </w:r>
          </w:p>
        </w:tc>
        <w:tc>
          <w:tcPr>
            <w:tcW w:w="7938" w:type="dxa"/>
            <w:shd w:val="clear" w:color="auto" w:fill="auto"/>
          </w:tcPr>
          <w:p w14:paraId="0C17DDDB" w14:textId="3D4B4A5F" w:rsidR="004423CA" w:rsidRPr="0068584C" w:rsidRDefault="004423CA" w:rsidP="003F6AFF">
            <w:pPr>
              <w:spacing w:after="0" w:line="240" w:lineRule="auto"/>
              <w:rPr>
                <w:rFonts w:asciiTheme="minorHAnsi" w:hAnsiTheme="minorHAnsi" w:cstheme="minorHAnsi"/>
                <w:szCs w:val="20"/>
              </w:rPr>
            </w:pPr>
            <w:r w:rsidRPr="0068584C">
              <w:rPr>
                <w:rFonts w:asciiTheme="minorHAnsi" w:hAnsiTheme="minorHAnsi" w:cstheme="minorHAnsi"/>
                <w:szCs w:val="20"/>
              </w:rPr>
              <w:t xml:space="preserve">Чертежи механических узлов станка </w:t>
            </w:r>
          </w:p>
        </w:tc>
        <w:tc>
          <w:tcPr>
            <w:tcW w:w="2268" w:type="dxa"/>
            <w:vAlign w:val="center"/>
          </w:tcPr>
          <w:p w14:paraId="0AA6D48F" w14:textId="65FCDA78"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электронный вид</w:t>
            </w:r>
          </w:p>
        </w:tc>
        <w:tc>
          <w:tcPr>
            <w:tcW w:w="1985" w:type="dxa"/>
            <w:vAlign w:val="center"/>
          </w:tcPr>
          <w:p w14:paraId="3D3515B1" w14:textId="70033803"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русский</w:t>
            </w:r>
          </w:p>
        </w:tc>
        <w:tc>
          <w:tcPr>
            <w:tcW w:w="2551" w:type="dxa"/>
            <w:vAlign w:val="center"/>
          </w:tcPr>
          <w:p w14:paraId="388DF36E" w14:textId="044003CC"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в комплекте поставки</w:t>
            </w:r>
          </w:p>
        </w:tc>
      </w:tr>
      <w:tr w:rsidR="004423CA" w:rsidRPr="0068584C" w14:paraId="4F76B037" w14:textId="77777777" w:rsidTr="00A542E4">
        <w:tc>
          <w:tcPr>
            <w:tcW w:w="851" w:type="dxa"/>
          </w:tcPr>
          <w:p w14:paraId="519ACA19" w14:textId="350BCD03" w:rsidR="004423CA" w:rsidRPr="0068584C" w:rsidRDefault="004423CA" w:rsidP="003F6AFF">
            <w:pPr>
              <w:spacing w:after="0" w:line="240" w:lineRule="auto"/>
              <w:jc w:val="center"/>
              <w:rPr>
                <w:rFonts w:asciiTheme="minorHAnsi" w:hAnsiTheme="minorHAnsi" w:cstheme="minorHAnsi"/>
                <w:szCs w:val="20"/>
              </w:rPr>
            </w:pPr>
            <w:r w:rsidRPr="0068584C">
              <w:rPr>
                <w:rFonts w:asciiTheme="minorHAnsi" w:hAnsiTheme="minorHAnsi" w:cstheme="minorHAnsi"/>
                <w:szCs w:val="20"/>
              </w:rPr>
              <w:t>А14</w:t>
            </w:r>
          </w:p>
        </w:tc>
        <w:tc>
          <w:tcPr>
            <w:tcW w:w="7938" w:type="dxa"/>
            <w:shd w:val="clear" w:color="auto" w:fill="auto"/>
          </w:tcPr>
          <w:p w14:paraId="3A47FE5E" w14:textId="3AC0E19B" w:rsidR="004423CA" w:rsidRPr="0068584C" w:rsidRDefault="004423CA" w:rsidP="003F6AFF">
            <w:pPr>
              <w:spacing w:after="0" w:line="240" w:lineRule="auto"/>
              <w:rPr>
                <w:rFonts w:asciiTheme="minorHAnsi" w:hAnsiTheme="minorHAnsi" w:cstheme="minorHAnsi"/>
                <w:szCs w:val="20"/>
              </w:rPr>
            </w:pPr>
            <w:r w:rsidRPr="0068584C">
              <w:rPr>
                <w:rFonts w:asciiTheme="minorHAnsi" w:hAnsiTheme="minorHAnsi" w:cstheme="minorHAnsi"/>
                <w:szCs w:val="20"/>
              </w:rPr>
              <w:t>Каталог запасных частей к оборудованию с заказными номерами производителя</w:t>
            </w:r>
          </w:p>
        </w:tc>
        <w:tc>
          <w:tcPr>
            <w:tcW w:w="2268" w:type="dxa"/>
            <w:vAlign w:val="center"/>
          </w:tcPr>
          <w:p w14:paraId="76F63B74" w14:textId="37B95BBB"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электронный вид</w:t>
            </w:r>
          </w:p>
        </w:tc>
        <w:tc>
          <w:tcPr>
            <w:tcW w:w="1985" w:type="dxa"/>
            <w:vAlign w:val="center"/>
          </w:tcPr>
          <w:p w14:paraId="5F53D324" w14:textId="0400BFB5"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русский</w:t>
            </w:r>
          </w:p>
        </w:tc>
        <w:tc>
          <w:tcPr>
            <w:tcW w:w="2551" w:type="dxa"/>
            <w:vAlign w:val="center"/>
          </w:tcPr>
          <w:p w14:paraId="2DD7EB9D" w14:textId="1247C054"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в комплекте поставки</w:t>
            </w:r>
          </w:p>
        </w:tc>
      </w:tr>
      <w:tr w:rsidR="004423CA" w:rsidRPr="0068584C" w14:paraId="00E63261" w14:textId="77777777" w:rsidTr="00A542E4">
        <w:tc>
          <w:tcPr>
            <w:tcW w:w="851" w:type="dxa"/>
            <w:vAlign w:val="center"/>
          </w:tcPr>
          <w:p w14:paraId="7DBBC46D" w14:textId="2669D518" w:rsidR="004423CA" w:rsidRPr="0068584C" w:rsidRDefault="004423CA" w:rsidP="001577EC">
            <w:pPr>
              <w:spacing w:after="0" w:line="240" w:lineRule="auto"/>
              <w:jc w:val="center"/>
              <w:rPr>
                <w:rFonts w:asciiTheme="minorHAnsi" w:hAnsiTheme="minorHAnsi" w:cstheme="minorHAnsi"/>
                <w:szCs w:val="20"/>
              </w:rPr>
            </w:pPr>
            <w:r w:rsidRPr="0068584C">
              <w:rPr>
                <w:rFonts w:asciiTheme="minorHAnsi" w:hAnsiTheme="minorHAnsi" w:cstheme="minorHAnsi"/>
                <w:szCs w:val="20"/>
              </w:rPr>
              <w:t>А15</w:t>
            </w:r>
          </w:p>
        </w:tc>
        <w:tc>
          <w:tcPr>
            <w:tcW w:w="7938" w:type="dxa"/>
            <w:shd w:val="clear" w:color="auto" w:fill="auto"/>
            <w:vAlign w:val="center"/>
          </w:tcPr>
          <w:p w14:paraId="276B9710" w14:textId="46EF4B37" w:rsidR="004423CA" w:rsidRPr="0068584C" w:rsidRDefault="004423CA" w:rsidP="003F6AFF">
            <w:pPr>
              <w:spacing w:after="0" w:line="240" w:lineRule="auto"/>
              <w:rPr>
                <w:rFonts w:asciiTheme="minorHAnsi" w:hAnsiTheme="minorHAnsi" w:cstheme="minorHAnsi"/>
                <w:szCs w:val="20"/>
              </w:rPr>
            </w:pPr>
            <w:r w:rsidRPr="0068584C">
              <w:rPr>
                <w:rFonts w:asciiTheme="minorHAnsi" w:hAnsiTheme="minorHAnsi" w:cstheme="minorHAnsi"/>
                <w:szCs w:val="20"/>
              </w:rPr>
              <w:t>Методика приемки оборудования на площадке заказчика</w:t>
            </w:r>
          </w:p>
        </w:tc>
        <w:tc>
          <w:tcPr>
            <w:tcW w:w="2268" w:type="dxa"/>
            <w:vAlign w:val="center"/>
          </w:tcPr>
          <w:p w14:paraId="658F1840" w14:textId="61D186DE"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электронный вид</w:t>
            </w:r>
          </w:p>
        </w:tc>
        <w:tc>
          <w:tcPr>
            <w:tcW w:w="1985" w:type="dxa"/>
            <w:vAlign w:val="center"/>
          </w:tcPr>
          <w:p w14:paraId="3DA24E7B" w14:textId="4E931D3D"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русский</w:t>
            </w:r>
          </w:p>
        </w:tc>
        <w:tc>
          <w:tcPr>
            <w:tcW w:w="2551" w:type="dxa"/>
            <w:vAlign w:val="center"/>
          </w:tcPr>
          <w:p w14:paraId="16A9887F" w14:textId="29F316C8" w:rsidR="004423CA" w:rsidRPr="0068584C" w:rsidRDefault="004423CA" w:rsidP="009037C2">
            <w:pPr>
              <w:spacing w:after="0" w:line="240" w:lineRule="auto"/>
              <w:jc w:val="center"/>
              <w:rPr>
                <w:rFonts w:asciiTheme="minorHAnsi" w:hAnsiTheme="minorHAnsi" w:cstheme="minorHAnsi"/>
                <w:szCs w:val="20"/>
              </w:rPr>
            </w:pPr>
            <w:r w:rsidRPr="0068584C">
              <w:rPr>
                <w:rFonts w:asciiTheme="minorHAnsi" w:hAnsiTheme="minorHAnsi" w:cstheme="minorHAnsi"/>
                <w:szCs w:val="20"/>
              </w:rPr>
              <w:t>Не позднее чем за 10 дней до уведомления о готовности оборудования</w:t>
            </w:r>
          </w:p>
        </w:tc>
      </w:tr>
      <w:bookmarkEnd w:id="3"/>
    </w:tbl>
    <w:p w14:paraId="238F7A78" w14:textId="525A123A" w:rsidR="001577EC" w:rsidRPr="0068584C" w:rsidRDefault="001577EC" w:rsidP="00CD0E44">
      <w:pPr>
        <w:spacing w:before="0" w:beforeAutospacing="0" w:after="0" w:afterAutospacing="0" w:line="240" w:lineRule="auto"/>
        <w:rPr>
          <w:rFonts w:asciiTheme="minorHAnsi" w:hAnsiTheme="minorHAnsi" w:cstheme="minorHAnsi"/>
          <w:b/>
          <w:szCs w:val="20"/>
        </w:rPr>
      </w:pPr>
    </w:p>
    <w:p w14:paraId="647A2398" w14:textId="4A2EEF34" w:rsidR="001577EC" w:rsidRDefault="001577EC" w:rsidP="00CD0E44">
      <w:pPr>
        <w:spacing w:before="0" w:beforeAutospacing="0" w:after="0" w:afterAutospacing="0" w:line="240" w:lineRule="auto"/>
        <w:rPr>
          <w:rFonts w:asciiTheme="minorHAnsi" w:hAnsiTheme="minorHAnsi" w:cstheme="minorHAnsi"/>
          <w:b/>
          <w:szCs w:val="20"/>
        </w:rPr>
      </w:pPr>
    </w:p>
    <w:p w14:paraId="059B6813" w14:textId="35F44DA3" w:rsidR="00556EFD" w:rsidRDefault="00556EFD" w:rsidP="00CD0E44">
      <w:pPr>
        <w:spacing w:before="0" w:beforeAutospacing="0" w:after="0" w:afterAutospacing="0" w:line="240" w:lineRule="auto"/>
        <w:rPr>
          <w:rFonts w:asciiTheme="minorHAnsi" w:hAnsiTheme="minorHAnsi" w:cstheme="minorHAnsi"/>
          <w:b/>
          <w:szCs w:val="20"/>
        </w:rPr>
      </w:pPr>
    </w:p>
    <w:p w14:paraId="78532A8C" w14:textId="29942FE0" w:rsidR="00556EFD" w:rsidRDefault="00556EFD" w:rsidP="00CD0E44">
      <w:pPr>
        <w:spacing w:before="0" w:beforeAutospacing="0" w:after="0" w:afterAutospacing="0" w:line="240" w:lineRule="auto"/>
        <w:rPr>
          <w:rFonts w:asciiTheme="minorHAnsi" w:hAnsiTheme="minorHAnsi" w:cstheme="minorHAnsi"/>
          <w:b/>
          <w:szCs w:val="20"/>
        </w:rPr>
      </w:pPr>
    </w:p>
    <w:p w14:paraId="34FD7752" w14:textId="7AD7618C" w:rsidR="00556EFD" w:rsidRDefault="00556EFD" w:rsidP="00CD0E44">
      <w:pPr>
        <w:spacing w:before="0" w:beforeAutospacing="0" w:after="0" w:afterAutospacing="0" w:line="240" w:lineRule="auto"/>
        <w:rPr>
          <w:rFonts w:asciiTheme="minorHAnsi" w:hAnsiTheme="minorHAnsi" w:cstheme="minorHAnsi"/>
          <w:b/>
          <w:szCs w:val="20"/>
        </w:rPr>
      </w:pPr>
    </w:p>
    <w:p w14:paraId="33C6331E" w14:textId="55A3D818" w:rsidR="00556EFD" w:rsidRDefault="00556EFD" w:rsidP="00CD0E44">
      <w:pPr>
        <w:spacing w:before="0" w:beforeAutospacing="0" w:after="0" w:afterAutospacing="0" w:line="240" w:lineRule="auto"/>
        <w:rPr>
          <w:rFonts w:asciiTheme="minorHAnsi" w:hAnsiTheme="minorHAnsi" w:cstheme="minorHAnsi"/>
          <w:b/>
          <w:szCs w:val="20"/>
        </w:rPr>
      </w:pPr>
    </w:p>
    <w:p w14:paraId="09A5F487" w14:textId="3EA2906C" w:rsidR="00556EFD" w:rsidRDefault="00556EFD" w:rsidP="00CD0E44">
      <w:pPr>
        <w:spacing w:before="0" w:beforeAutospacing="0" w:after="0" w:afterAutospacing="0" w:line="240" w:lineRule="auto"/>
        <w:rPr>
          <w:rFonts w:asciiTheme="minorHAnsi" w:hAnsiTheme="minorHAnsi" w:cstheme="minorHAnsi"/>
          <w:b/>
          <w:szCs w:val="20"/>
        </w:rPr>
      </w:pPr>
    </w:p>
    <w:p w14:paraId="7D8B4D9B" w14:textId="642D335C" w:rsidR="00556EFD" w:rsidRDefault="00556EFD" w:rsidP="00CD0E44">
      <w:pPr>
        <w:spacing w:before="0" w:beforeAutospacing="0" w:after="0" w:afterAutospacing="0" w:line="240" w:lineRule="auto"/>
        <w:rPr>
          <w:rFonts w:asciiTheme="minorHAnsi" w:hAnsiTheme="minorHAnsi" w:cstheme="minorHAnsi"/>
          <w:b/>
          <w:szCs w:val="20"/>
        </w:rPr>
      </w:pPr>
    </w:p>
    <w:p w14:paraId="35183A99" w14:textId="77777777" w:rsidR="00556EFD" w:rsidRPr="0068584C" w:rsidRDefault="00556EFD" w:rsidP="00CD0E44">
      <w:pPr>
        <w:spacing w:before="0" w:beforeAutospacing="0" w:after="0" w:afterAutospacing="0" w:line="240" w:lineRule="auto"/>
        <w:rPr>
          <w:rFonts w:asciiTheme="minorHAnsi" w:hAnsiTheme="minorHAnsi" w:cstheme="minorHAnsi"/>
          <w:b/>
          <w:szCs w:val="20"/>
        </w:rPr>
      </w:pPr>
    </w:p>
    <w:p w14:paraId="6FDF0F62" w14:textId="77777777" w:rsidR="001577EC" w:rsidRPr="0068584C" w:rsidRDefault="001577EC" w:rsidP="00CD0E44">
      <w:pPr>
        <w:spacing w:before="0" w:beforeAutospacing="0" w:after="0" w:afterAutospacing="0" w:line="240" w:lineRule="auto"/>
        <w:rPr>
          <w:rFonts w:asciiTheme="minorHAnsi" w:hAnsiTheme="minorHAnsi" w:cstheme="minorHAnsi"/>
          <w:b/>
          <w:szCs w:val="20"/>
        </w:rPr>
      </w:pPr>
    </w:p>
    <w:p w14:paraId="3D5B59EF" w14:textId="6867051F" w:rsidR="006F2E47" w:rsidRPr="0068584C" w:rsidRDefault="00CD0E44" w:rsidP="00CD0E44">
      <w:pPr>
        <w:spacing w:before="0" w:beforeAutospacing="0" w:after="0" w:afterAutospacing="0" w:line="240" w:lineRule="auto"/>
        <w:rPr>
          <w:rFonts w:asciiTheme="minorHAnsi" w:hAnsiTheme="minorHAnsi" w:cstheme="minorHAnsi"/>
          <w:b/>
          <w:szCs w:val="20"/>
        </w:rPr>
      </w:pPr>
      <w:r w:rsidRPr="0068584C">
        <w:rPr>
          <w:rFonts w:asciiTheme="minorHAnsi" w:hAnsiTheme="minorHAnsi" w:cstheme="minorHAnsi"/>
          <w:b/>
          <w:szCs w:val="20"/>
        </w:rPr>
        <w:t>Перечень приложений</w:t>
      </w:r>
    </w:p>
    <w:tbl>
      <w:tblPr>
        <w:tblStyle w:val="afffff9"/>
        <w:tblW w:w="15451" w:type="dxa"/>
        <w:tblInd w:w="-147" w:type="dxa"/>
        <w:tblLook w:val="04A0" w:firstRow="1" w:lastRow="0" w:firstColumn="1" w:lastColumn="0" w:noHBand="0" w:noVBand="1"/>
      </w:tblPr>
      <w:tblGrid>
        <w:gridCol w:w="851"/>
        <w:gridCol w:w="10206"/>
        <w:gridCol w:w="1985"/>
        <w:gridCol w:w="2409"/>
      </w:tblGrid>
      <w:tr w:rsidR="00B95B93" w:rsidRPr="002B20DE" w14:paraId="3120EBF3" w14:textId="77777777" w:rsidTr="002B20DE">
        <w:trPr>
          <w:trHeight w:val="768"/>
        </w:trPr>
        <w:tc>
          <w:tcPr>
            <w:tcW w:w="851" w:type="dxa"/>
            <w:vAlign w:val="center"/>
          </w:tcPr>
          <w:p w14:paraId="7495FF36" w14:textId="77777777" w:rsidR="00B95B93" w:rsidRPr="002B20DE" w:rsidRDefault="00B95B93" w:rsidP="002B20DE">
            <w:pPr>
              <w:spacing w:line="240" w:lineRule="auto"/>
              <w:contextualSpacing/>
              <w:jc w:val="center"/>
              <w:rPr>
                <w:rFonts w:asciiTheme="minorHAnsi" w:hAnsiTheme="minorHAnsi" w:cstheme="minorHAnsi"/>
                <w:b/>
                <w:szCs w:val="20"/>
              </w:rPr>
            </w:pPr>
            <w:r w:rsidRPr="002B20DE">
              <w:rPr>
                <w:rFonts w:asciiTheme="minorHAnsi" w:hAnsiTheme="minorHAnsi" w:cstheme="minorHAnsi"/>
                <w:b/>
                <w:szCs w:val="20"/>
              </w:rPr>
              <w:t>№ п/п</w:t>
            </w:r>
          </w:p>
        </w:tc>
        <w:tc>
          <w:tcPr>
            <w:tcW w:w="10206" w:type="dxa"/>
            <w:vAlign w:val="center"/>
          </w:tcPr>
          <w:p w14:paraId="396CAF35" w14:textId="77777777" w:rsidR="00B95B93" w:rsidRPr="002B20DE" w:rsidRDefault="00B95B93" w:rsidP="002B20DE">
            <w:pPr>
              <w:spacing w:line="240" w:lineRule="auto"/>
              <w:contextualSpacing/>
              <w:jc w:val="center"/>
              <w:rPr>
                <w:rFonts w:asciiTheme="minorHAnsi" w:hAnsiTheme="minorHAnsi" w:cstheme="minorHAnsi"/>
                <w:b/>
                <w:szCs w:val="20"/>
              </w:rPr>
            </w:pPr>
            <w:r w:rsidRPr="002B20DE">
              <w:rPr>
                <w:rFonts w:asciiTheme="minorHAnsi" w:hAnsiTheme="minorHAnsi" w:cstheme="minorHAnsi"/>
                <w:b/>
                <w:szCs w:val="20"/>
              </w:rPr>
              <w:t>Наименование приложения</w:t>
            </w:r>
          </w:p>
        </w:tc>
        <w:tc>
          <w:tcPr>
            <w:tcW w:w="1985" w:type="dxa"/>
            <w:vAlign w:val="center"/>
          </w:tcPr>
          <w:p w14:paraId="198A5002" w14:textId="77777777" w:rsidR="007B4B9C" w:rsidRPr="002B20DE" w:rsidRDefault="00B95B93" w:rsidP="002B20DE">
            <w:pPr>
              <w:spacing w:line="240" w:lineRule="auto"/>
              <w:contextualSpacing/>
              <w:jc w:val="center"/>
              <w:rPr>
                <w:rFonts w:asciiTheme="minorHAnsi" w:hAnsiTheme="minorHAnsi" w:cstheme="minorHAnsi"/>
                <w:b/>
                <w:szCs w:val="20"/>
              </w:rPr>
            </w:pPr>
            <w:r w:rsidRPr="002B20DE">
              <w:rPr>
                <w:rFonts w:asciiTheme="minorHAnsi" w:hAnsiTheme="minorHAnsi" w:cstheme="minorHAnsi"/>
                <w:b/>
                <w:szCs w:val="20"/>
              </w:rPr>
              <w:t xml:space="preserve">Формат </w:t>
            </w:r>
          </w:p>
          <w:p w14:paraId="6A2C28B4" w14:textId="77777777" w:rsidR="00B95B93" w:rsidRPr="002B20DE" w:rsidRDefault="00B95B93" w:rsidP="002B20DE">
            <w:pPr>
              <w:spacing w:line="240" w:lineRule="auto"/>
              <w:contextualSpacing/>
              <w:jc w:val="center"/>
              <w:rPr>
                <w:rFonts w:asciiTheme="minorHAnsi" w:hAnsiTheme="minorHAnsi" w:cstheme="minorHAnsi"/>
                <w:b/>
                <w:szCs w:val="20"/>
              </w:rPr>
            </w:pPr>
            <w:r w:rsidRPr="002B20DE">
              <w:rPr>
                <w:rFonts w:asciiTheme="minorHAnsi" w:hAnsiTheme="minorHAnsi" w:cstheme="minorHAnsi"/>
                <w:b/>
                <w:szCs w:val="20"/>
              </w:rPr>
              <w:t>приложения</w:t>
            </w:r>
          </w:p>
        </w:tc>
        <w:tc>
          <w:tcPr>
            <w:tcW w:w="2409" w:type="dxa"/>
            <w:vAlign w:val="center"/>
          </w:tcPr>
          <w:p w14:paraId="3B226246" w14:textId="77777777" w:rsidR="00B95B93" w:rsidRPr="002B20DE" w:rsidRDefault="00B95B93" w:rsidP="002B20DE">
            <w:pPr>
              <w:spacing w:line="240" w:lineRule="auto"/>
              <w:contextualSpacing/>
              <w:jc w:val="center"/>
              <w:rPr>
                <w:rFonts w:asciiTheme="minorHAnsi" w:hAnsiTheme="minorHAnsi" w:cstheme="minorHAnsi"/>
                <w:b/>
                <w:szCs w:val="20"/>
              </w:rPr>
            </w:pPr>
            <w:r w:rsidRPr="002B20DE">
              <w:rPr>
                <w:rFonts w:asciiTheme="minorHAnsi" w:hAnsiTheme="minorHAnsi" w:cstheme="minorHAnsi"/>
                <w:b/>
                <w:szCs w:val="20"/>
              </w:rPr>
              <w:t>Примечание</w:t>
            </w:r>
          </w:p>
        </w:tc>
      </w:tr>
      <w:tr w:rsidR="005C099C" w:rsidRPr="002B20DE" w14:paraId="1458E66E" w14:textId="77777777" w:rsidTr="00704AFC">
        <w:trPr>
          <w:trHeight w:val="488"/>
        </w:trPr>
        <w:tc>
          <w:tcPr>
            <w:tcW w:w="851" w:type="dxa"/>
            <w:vAlign w:val="center"/>
          </w:tcPr>
          <w:p w14:paraId="1C53BF89" w14:textId="03BD50B7" w:rsidR="005C099C" w:rsidRPr="00DC534F" w:rsidRDefault="008A2624" w:rsidP="005C099C">
            <w:pPr>
              <w:spacing w:line="240" w:lineRule="auto"/>
              <w:contextualSpacing/>
              <w:jc w:val="center"/>
            </w:pPr>
            <w:r>
              <w:t>1</w:t>
            </w:r>
          </w:p>
        </w:tc>
        <w:tc>
          <w:tcPr>
            <w:tcW w:w="10206" w:type="dxa"/>
            <w:shd w:val="clear" w:color="auto" w:fill="auto"/>
            <w:vAlign w:val="center"/>
          </w:tcPr>
          <w:p w14:paraId="53E7AE5B" w14:textId="44D96643" w:rsidR="005C099C" w:rsidRPr="00A32601" w:rsidRDefault="005C099C" w:rsidP="005C099C">
            <w:pPr>
              <w:spacing w:line="240" w:lineRule="auto"/>
              <w:contextualSpacing/>
              <w:rPr>
                <w:lang w:val="en-US"/>
              </w:rPr>
            </w:pPr>
            <w:r w:rsidRPr="00A32601">
              <w:rPr>
                <w:lang w:val="en-US"/>
              </w:rPr>
              <w:t>753</w:t>
            </w:r>
            <w:r w:rsidRPr="00A32601">
              <w:t>.</w:t>
            </w:r>
            <w:r>
              <w:t>10.33.56.701 Канат</w:t>
            </w:r>
          </w:p>
        </w:tc>
        <w:tc>
          <w:tcPr>
            <w:tcW w:w="1985" w:type="dxa"/>
            <w:vAlign w:val="center"/>
          </w:tcPr>
          <w:p w14:paraId="7A18ACC0" w14:textId="255C2B5C" w:rsidR="005C099C" w:rsidRDefault="0028145F" w:rsidP="005C099C">
            <w:pPr>
              <w:spacing w:line="240" w:lineRule="auto"/>
              <w:contextualSpacing/>
              <w:jc w:val="center"/>
            </w:pPr>
            <w:r>
              <w:t>-</w:t>
            </w:r>
          </w:p>
        </w:tc>
        <w:tc>
          <w:tcPr>
            <w:tcW w:w="2409" w:type="dxa"/>
            <w:vAlign w:val="center"/>
          </w:tcPr>
          <w:p w14:paraId="1FA83DD5" w14:textId="77777777" w:rsidR="005C099C" w:rsidRPr="002B20DE" w:rsidRDefault="005C099C" w:rsidP="005C099C">
            <w:pPr>
              <w:spacing w:line="240" w:lineRule="auto"/>
              <w:contextualSpacing/>
              <w:jc w:val="center"/>
              <w:rPr>
                <w:rFonts w:asciiTheme="minorHAnsi" w:hAnsiTheme="minorHAnsi" w:cstheme="minorHAnsi"/>
                <w:szCs w:val="20"/>
              </w:rPr>
            </w:pPr>
          </w:p>
        </w:tc>
      </w:tr>
      <w:tr w:rsidR="005C099C" w:rsidRPr="002B20DE" w14:paraId="76BA7AB5" w14:textId="77777777" w:rsidTr="00704AFC">
        <w:trPr>
          <w:trHeight w:val="488"/>
        </w:trPr>
        <w:tc>
          <w:tcPr>
            <w:tcW w:w="851" w:type="dxa"/>
            <w:vAlign w:val="center"/>
          </w:tcPr>
          <w:p w14:paraId="20C9D875" w14:textId="0846D26D" w:rsidR="005C099C" w:rsidRPr="002B20DE" w:rsidRDefault="008A2624" w:rsidP="005C099C">
            <w:pPr>
              <w:spacing w:line="240" w:lineRule="auto"/>
              <w:contextualSpacing/>
              <w:jc w:val="center"/>
              <w:rPr>
                <w:rFonts w:asciiTheme="minorHAnsi" w:hAnsiTheme="minorHAnsi" w:cstheme="minorHAnsi"/>
                <w:szCs w:val="20"/>
              </w:rPr>
            </w:pPr>
            <w:r>
              <w:rPr>
                <w:rFonts w:cstheme="minorHAnsi"/>
              </w:rPr>
              <w:t>2</w:t>
            </w:r>
          </w:p>
        </w:tc>
        <w:tc>
          <w:tcPr>
            <w:tcW w:w="10206" w:type="dxa"/>
            <w:shd w:val="clear" w:color="auto" w:fill="auto"/>
            <w:vAlign w:val="center"/>
          </w:tcPr>
          <w:p w14:paraId="7A81D2C6" w14:textId="6FC028F6" w:rsidR="005C099C" w:rsidRPr="002B20DE" w:rsidRDefault="005C099C" w:rsidP="005C099C">
            <w:pPr>
              <w:spacing w:line="240" w:lineRule="auto"/>
              <w:contextualSpacing/>
              <w:rPr>
                <w:rFonts w:asciiTheme="minorHAnsi" w:hAnsiTheme="minorHAnsi" w:cstheme="minorHAnsi"/>
                <w:szCs w:val="20"/>
              </w:rPr>
            </w:pPr>
            <w:r>
              <w:t>7750.34.71.031 Трос</w:t>
            </w:r>
          </w:p>
        </w:tc>
        <w:tc>
          <w:tcPr>
            <w:tcW w:w="1985" w:type="dxa"/>
            <w:vAlign w:val="center"/>
          </w:tcPr>
          <w:p w14:paraId="617FE0B3" w14:textId="5522330C" w:rsidR="005C099C" w:rsidRPr="002B20DE" w:rsidRDefault="005C099C" w:rsidP="005C099C">
            <w:pPr>
              <w:spacing w:line="240" w:lineRule="auto"/>
              <w:contextualSpacing/>
              <w:jc w:val="center"/>
              <w:rPr>
                <w:rFonts w:asciiTheme="minorHAnsi" w:hAnsiTheme="minorHAnsi" w:cstheme="minorHAnsi"/>
                <w:szCs w:val="20"/>
              </w:rPr>
            </w:pPr>
            <w:r>
              <w:t>-</w:t>
            </w:r>
          </w:p>
        </w:tc>
        <w:tc>
          <w:tcPr>
            <w:tcW w:w="2409" w:type="dxa"/>
            <w:vAlign w:val="center"/>
          </w:tcPr>
          <w:p w14:paraId="01DC2D17" w14:textId="77777777" w:rsidR="005C099C" w:rsidRPr="002B20DE" w:rsidRDefault="005C099C" w:rsidP="005C099C">
            <w:pPr>
              <w:spacing w:line="240" w:lineRule="auto"/>
              <w:contextualSpacing/>
              <w:jc w:val="center"/>
              <w:rPr>
                <w:rFonts w:asciiTheme="minorHAnsi" w:hAnsiTheme="minorHAnsi" w:cstheme="minorHAnsi"/>
                <w:szCs w:val="20"/>
              </w:rPr>
            </w:pPr>
          </w:p>
        </w:tc>
      </w:tr>
      <w:tr w:rsidR="005C099C" w:rsidRPr="002B20DE" w14:paraId="5C91139B" w14:textId="77777777" w:rsidTr="00704AFC">
        <w:trPr>
          <w:trHeight w:val="488"/>
        </w:trPr>
        <w:tc>
          <w:tcPr>
            <w:tcW w:w="851" w:type="dxa"/>
            <w:vAlign w:val="center"/>
          </w:tcPr>
          <w:p w14:paraId="1AE70D02" w14:textId="0FC00A4C" w:rsidR="005C099C" w:rsidRPr="002B20DE" w:rsidRDefault="008A2624" w:rsidP="005C099C">
            <w:pPr>
              <w:spacing w:line="240" w:lineRule="auto"/>
              <w:contextualSpacing/>
              <w:jc w:val="center"/>
              <w:rPr>
                <w:rFonts w:asciiTheme="minorHAnsi" w:hAnsiTheme="minorHAnsi" w:cstheme="minorHAnsi"/>
                <w:szCs w:val="20"/>
              </w:rPr>
            </w:pPr>
            <w:r>
              <w:rPr>
                <w:rFonts w:cstheme="minorHAnsi"/>
              </w:rPr>
              <w:t>3</w:t>
            </w:r>
          </w:p>
        </w:tc>
        <w:tc>
          <w:tcPr>
            <w:tcW w:w="10206" w:type="dxa"/>
            <w:shd w:val="clear" w:color="auto" w:fill="auto"/>
            <w:vAlign w:val="center"/>
          </w:tcPr>
          <w:p w14:paraId="2CEACEA2" w14:textId="3FA8B96B" w:rsidR="005C099C" w:rsidRPr="002B20DE" w:rsidRDefault="005C099C" w:rsidP="005C099C">
            <w:pPr>
              <w:spacing w:line="240" w:lineRule="auto"/>
              <w:contextualSpacing/>
              <w:rPr>
                <w:rFonts w:asciiTheme="minorHAnsi" w:hAnsiTheme="minorHAnsi" w:cstheme="minorHAnsi"/>
                <w:szCs w:val="20"/>
              </w:rPr>
            </w:pPr>
            <w:r>
              <w:t>7650.34.70.117 Трос</w:t>
            </w:r>
          </w:p>
        </w:tc>
        <w:tc>
          <w:tcPr>
            <w:tcW w:w="1985" w:type="dxa"/>
            <w:vAlign w:val="center"/>
          </w:tcPr>
          <w:p w14:paraId="4705EC93" w14:textId="4E3B3594" w:rsidR="005C099C" w:rsidRPr="002B20DE" w:rsidRDefault="005C099C" w:rsidP="005C099C">
            <w:pPr>
              <w:spacing w:line="240" w:lineRule="auto"/>
              <w:contextualSpacing/>
              <w:jc w:val="center"/>
              <w:rPr>
                <w:rFonts w:asciiTheme="minorHAnsi" w:hAnsiTheme="minorHAnsi" w:cstheme="minorHAnsi"/>
                <w:szCs w:val="20"/>
              </w:rPr>
            </w:pPr>
            <w:r>
              <w:t>-</w:t>
            </w:r>
          </w:p>
        </w:tc>
        <w:tc>
          <w:tcPr>
            <w:tcW w:w="2409" w:type="dxa"/>
            <w:vAlign w:val="center"/>
          </w:tcPr>
          <w:p w14:paraId="4951A76E" w14:textId="77777777" w:rsidR="005C099C" w:rsidRPr="002B20DE" w:rsidRDefault="005C099C" w:rsidP="005C099C">
            <w:pPr>
              <w:spacing w:line="240" w:lineRule="auto"/>
              <w:contextualSpacing/>
              <w:jc w:val="center"/>
              <w:rPr>
                <w:rFonts w:asciiTheme="minorHAnsi" w:hAnsiTheme="minorHAnsi" w:cstheme="minorHAnsi"/>
                <w:szCs w:val="20"/>
              </w:rPr>
            </w:pPr>
          </w:p>
        </w:tc>
      </w:tr>
      <w:tr w:rsidR="005C099C" w:rsidRPr="002B20DE" w14:paraId="1853687B" w14:textId="77777777" w:rsidTr="00704AFC">
        <w:trPr>
          <w:trHeight w:val="488"/>
        </w:trPr>
        <w:tc>
          <w:tcPr>
            <w:tcW w:w="851" w:type="dxa"/>
            <w:vAlign w:val="center"/>
          </w:tcPr>
          <w:p w14:paraId="7AC491B3" w14:textId="48242E9A" w:rsidR="005C099C" w:rsidRPr="002B20DE" w:rsidRDefault="008A2624" w:rsidP="005C099C">
            <w:pPr>
              <w:spacing w:line="240" w:lineRule="auto"/>
              <w:contextualSpacing/>
              <w:jc w:val="center"/>
              <w:rPr>
                <w:rFonts w:asciiTheme="minorHAnsi" w:hAnsiTheme="minorHAnsi" w:cstheme="minorHAnsi"/>
                <w:szCs w:val="20"/>
              </w:rPr>
            </w:pPr>
            <w:r>
              <w:rPr>
                <w:rFonts w:cstheme="minorHAnsi"/>
              </w:rPr>
              <w:t>4</w:t>
            </w:r>
          </w:p>
        </w:tc>
        <w:tc>
          <w:tcPr>
            <w:tcW w:w="10206" w:type="dxa"/>
            <w:shd w:val="clear" w:color="auto" w:fill="auto"/>
            <w:vAlign w:val="center"/>
          </w:tcPr>
          <w:p w14:paraId="62166E78" w14:textId="693E3ABE" w:rsidR="005C099C" w:rsidRPr="002B20DE" w:rsidRDefault="005C099C" w:rsidP="005C099C">
            <w:pPr>
              <w:spacing w:line="240" w:lineRule="auto"/>
              <w:contextualSpacing/>
              <w:rPr>
                <w:rFonts w:asciiTheme="minorHAnsi" w:hAnsiTheme="minorHAnsi" w:cstheme="minorHAnsi"/>
                <w:szCs w:val="20"/>
              </w:rPr>
            </w:pPr>
            <w:r>
              <w:t>7650.36.20.216 Трос КТИ</w:t>
            </w:r>
          </w:p>
        </w:tc>
        <w:tc>
          <w:tcPr>
            <w:tcW w:w="1985" w:type="dxa"/>
            <w:vAlign w:val="center"/>
          </w:tcPr>
          <w:p w14:paraId="1198E7E9" w14:textId="7979855C" w:rsidR="005C099C" w:rsidRPr="002B20DE" w:rsidRDefault="005C099C" w:rsidP="005C099C">
            <w:pPr>
              <w:spacing w:line="240" w:lineRule="auto"/>
              <w:contextualSpacing/>
              <w:jc w:val="center"/>
              <w:rPr>
                <w:rFonts w:asciiTheme="minorHAnsi" w:hAnsiTheme="minorHAnsi" w:cstheme="minorHAnsi"/>
                <w:szCs w:val="20"/>
              </w:rPr>
            </w:pPr>
            <w:r>
              <w:t>-</w:t>
            </w:r>
          </w:p>
        </w:tc>
        <w:tc>
          <w:tcPr>
            <w:tcW w:w="2409" w:type="dxa"/>
            <w:vAlign w:val="center"/>
          </w:tcPr>
          <w:p w14:paraId="320581DA" w14:textId="77777777" w:rsidR="005C099C" w:rsidRPr="002B20DE" w:rsidRDefault="005C099C" w:rsidP="005C099C">
            <w:pPr>
              <w:spacing w:line="240" w:lineRule="auto"/>
              <w:contextualSpacing/>
              <w:jc w:val="center"/>
              <w:rPr>
                <w:rFonts w:asciiTheme="minorHAnsi" w:hAnsiTheme="minorHAnsi" w:cstheme="minorHAnsi"/>
                <w:szCs w:val="20"/>
              </w:rPr>
            </w:pPr>
          </w:p>
        </w:tc>
      </w:tr>
    </w:tbl>
    <w:p w14:paraId="7B465DF6" w14:textId="30718F8B" w:rsidR="00A03008" w:rsidRPr="0068584C" w:rsidRDefault="00A03008" w:rsidP="009610A3">
      <w:pPr>
        <w:rPr>
          <w:rFonts w:asciiTheme="minorHAnsi" w:hAnsiTheme="minorHAnsi" w:cstheme="minorHAnsi"/>
          <w:szCs w:val="20"/>
        </w:rPr>
        <w:sectPr w:rsidR="00A03008" w:rsidRPr="0068584C" w:rsidSect="00F613ED">
          <w:pgSz w:w="16834" w:h="11909" w:orient="landscape" w:code="9"/>
          <w:pgMar w:top="567" w:right="726" w:bottom="567" w:left="851" w:header="284" w:footer="284" w:gutter="0"/>
          <w:cols w:space="720"/>
          <w:noEndnote/>
          <w:titlePg/>
          <w:docGrid w:linePitch="272"/>
        </w:sectPr>
      </w:pPr>
    </w:p>
    <w:p w14:paraId="558F9137" w14:textId="1AC7B3AA" w:rsidR="009610A3" w:rsidRDefault="009610A3" w:rsidP="009610A3">
      <w:pPr>
        <w:pStyle w:val="affffff1"/>
        <w:tabs>
          <w:tab w:val="left" w:pos="-5249"/>
        </w:tabs>
        <w:spacing w:before="0" w:beforeAutospacing="0" w:after="120" w:afterAutospacing="0"/>
        <w:jc w:val="center"/>
        <w:rPr>
          <w:rFonts w:asciiTheme="minorHAnsi" w:hAnsiTheme="minorHAnsi"/>
          <w:b/>
        </w:rPr>
      </w:pPr>
      <w:r w:rsidRPr="001942AE">
        <w:rPr>
          <w:rFonts w:asciiTheme="minorHAnsi" w:hAnsiTheme="minorHAnsi"/>
          <w:b/>
        </w:rPr>
        <w:lastRenderedPageBreak/>
        <w:t>Лист согласован</w:t>
      </w:r>
      <w:r w:rsidR="00723538">
        <w:rPr>
          <w:rFonts w:asciiTheme="minorHAnsi" w:hAnsiTheme="minorHAnsi"/>
          <w:b/>
        </w:rPr>
        <w:t xml:space="preserve">ия Технического задания № </w:t>
      </w:r>
      <w:r w:rsidR="00237CB5">
        <w:rPr>
          <w:rFonts w:asciiTheme="minorHAnsi" w:hAnsiTheme="minorHAnsi"/>
          <w:b/>
        </w:rPr>
        <w:t>01</w:t>
      </w:r>
      <w:r w:rsidR="00162C76">
        <w:rPr>
          <w:rFonts w:asciiTheme="minorHAnsi" w:hAnsiTheme="minorHAnsi"/>
          <w:b/>
        </w:rPr>
        <w:t>1</w:t>
      </w:r>
      <w:r w:rsidR="00237CB5">
        <w:rPr>
          <w:rFonts w:asciiTheme="minorHAnsi" w:hAnsiTheme="minorHAnsi"/>
          <w:b/>
        </w:rPr>
        <w:t>-023</w:t>
      </w:r>
      <w:r w:rsidR="005F278F">
        <w:rPr>
          <w:rFonts w:asciiTheme="minorHAnsi" w:hAnsiTheme="minorHAnsi"/>
          <w:b/>
        </w:rPr>
        <w:t>-УГТ</w:t>
      </w:r>
    </w:p>
    <w:tbl>
      <w:tblPr>
        <w:tblW w:w="10632" w:type="dxa"/>
        <w:jc w:val="center"/>
        <w:tblLook w:val="01E0" w:firstRow="1" w:lastRow="1" w:firstColumn="1" w:lastColumn="1" w:noHBand="0" w:noVBand="0"/>
      </w:tblPr>
      <w:tblGrid>
        <w:gridCol w:w="4375"/>
        <w:gridCol w:w="495"/>
        <w:gridCol w:w="3188"/>
        <w:gridCol w:w="1631"/>
        <w:gridCol w:w="943"/>
      </w:tblGrid>
      <w:tr w:rsidR="004A114E" w:rsidRPr="00FB6966" w14:paraId="3909F29C" w14:textId="77777777" w:rsidTr="0068498A">
        <w:trPr>
          <w:jc w:val="center"/>
        </w:trPr>
        <w:tc>
          <w:tcPr>
            <w:tcW w:w="4375" w:type="dxa"/>
            <w:shd w:val="clear" w:color="auto" w:fill="auto"/>
          </w:tcPr>
          <w:p w14:paraId="1CD75EA3" w14:textId="77777777" w:rsidR="004A114E" w:rsidRPr="00FB6966" w:rsidRDefault="004A114E" w:rsidP="0068498A">
            <w:pPr>
              <w:spacing w:before="0" w:beforeAutospacing="0" w:after="0" w:afterAutospacing="0" w:line="240" w:lineRule="auto"/>
              <w:contextualSpacing/>
              <w:rPr>
                <w:rFonts w:asciiTheme="minorHAnsi" w:hAnsiTheme="minorHAnsi"/>
                <w:bCs/>
              </w:rPr>
            </w:pPr>
          </w:p>
        </w:tc>
        <w:tc>
          <w:tcPr>
            <w:tcW w:w="3683" w:type="dxa"/>
            <w:gridSpan w:val="2"/>
            <w:shd w:val="clear" w:color="auto" w:fill="auto"/>
            <w:vAlign w:val="center"/>
          </w:tcPr>
          <w:p w14:paraId="0D566245" w14:textId="77777777" w:rsidR="004A114E" w:rsidRPr="00FB6966" w:rsidRDefault="004A114E" w:rsidP="0068498A">
            <w:pPr>
              <w:spacing w:before="0" w:after="0" w:line="240" w:lineRule="auto"/>
              <w:contextualSpacing/>
              <w:jc w:val="center"/>
              <w:rPr>
                <w:rFonts w:asciiTheme="minorHAnsi" w:hAnsiTheme="minorHAnsi"/>
                <w:bCs/>
              </w:rPr>
            </w:pPr>
          </w:p>
        </w:tc>
        <w:tc>
          <w:tcPr>
            <w:tcW w:w="2574" w:type="dxa"/>
            <w:gridSpan w:val="2"/>
            <w:shd w:val="clear" w:color="auto" w:fill="auto"/>
            <w:vAlign w:val="center"/>
          </w:tcPr>
          <w:p w14:paraId="46049661" w14:textId="77777777" w:rsidR="004A114E" w:rsidRPr="00FB6966" w:rsidRDefault="004A114E" w:rsidP="0068498A">
            <w:pPr>
              <w:spacing w:before="0" w:after="0" w:line="240" w:lineRule="auto"/>
              <w:contextualSpacing/>
              <w:rPr>
                <w:rFonts w:asciiTheme="minorHAnsi" w:hAnsiTheme="minorHAnsi"/>
                <w:bCs/>
              </w:rPr>
            </w:pPr>
          </w:p>
        </w:tc>
      </w:tr>
      <w:tr w:rsidR="004A114E" w:rsidRPr="00FB6966" w14:paraId="6E88E00D" w14:textId="77777777" w:rsidTr="0068498A">
        <w:tblPrEx>
          <w:jc w:val="left"/>
          <w:tblLook w:val="04A0" w:firstRow="1" w:lastRow="0" w:firstColumn="1" w:lastColumn="0" w:noHBand="0" w:noVBand="1"/>
        </w:tblPrEx>
        <w:trPr>
          <w:gridAfter w:val="1"/>
          <w:wAfter w:w="943" w:type="dxa"/>
        </w:trPr>
        <w:tc>
          <w:tcPr>
            <w:tcW w:w="4870" w:type="dxa"/>
            <w:gridSpan w:val="2"/>
          </w:tcPr>
          <w:p w14:paraId="4DAD2FAD" w14:textId="77777777" w:rsidR="004A114E" w:rsidRPr="002602BA" w:rsidRDefault="004A114E" w:rsidP="0068498A">
            <w:pPr>
              <w:spacing w:line="240" w:lineRule="auto"/>
              <w:contextualSpacing/>
              <w:rPr>
                <w:rFonts w:ascii="Calibri" w:hAnsi="Calibri" w:cs="Calibri"/>
                <w:b/>
                <w:bCs/>
                <w:sz w:val="24"/>
              </w:rPr>
            </w:pPr>
            <w:r w:rsidRPr="002602BA">
              <w:rPr>
                <w:rFonts w:ascii="Calibri" w:hAnsi="Calibri" w:cs="Calibri"/>
                <w:b/>
                <w:bCs/>
                <w:sz w:val="24"/>
              </w:rPr>
              <w:t>Директор по производству</w:t>
            </w:r>
          </w:p>
          <w:p w14:paraId="080AD3FF" w14:textId="77777777" w:rsidR="004A114E" w:rsidRPr="002602BA" w:rsidRDefault="004A114E" w:rsidP="0068498A">
            <w:pPr>
              <w:spacing w:line="240" w:lineRule="auto"/>
              <w:contextualSpacing/>
              <w:rPr>
                <w:rFonts w:ascii="Calibri" w:hAnsi="Calibri" w:cs="Calibri"/>
                <w:b/>
                <w:bCs/>
                <w:sz w:val="24"/>
              </w:rPr>
            </w:pPr>
            <w:r w:rsidRPr="002602BA">
              <w:rPr>
                <w:rFonts w:ascii="Calibri" w:hAnsi="Calibri" w:cs="Calibri"/>
                <w:b/>
                <w:bCs/>
                <w:sz w:val="24"/>
              </w:rPr>
              <w:t>АО «МЕТРОВАГОНМАШ»</w:t>
            </w:r>
          </w:p>
          <w:p w14:paraId="22739071" w14:textId="77777777" w:rsidR="004A114E" w:rsidRPr="002602BA" w:rsidRDefault="004A114E" w:rsidP="0068498A">
            <w:pPr>
              <w:spacing w:line="240" w:lineRule="auto"/>
              <w:contextualSpacing/>
              <w:rPr>
                <w:rFonts w:ascii="Calibri" w:hAnsi="Calibri" w:cs="Calibri"/>
                <w:bCs/>
                <w:sz w:val="24"/>
              </w:rPr>
            </w:pPr>
            <w:r w:rsidRPr="002602BA">
              <w:rPr>
                <w:rFonts w:ascii="Calibri" w:hAnsi="Calibri" w:cs="Calibri"/>
                <w:bCs/>
                <w:sz w:val="24"/>
              </w:rPr>
              <w:t>«_____» ____________ 2022 г.</w:t>
            </w:r>
          </w:p>
          <w:p w14:paraId="4678F85F" w14:textId="77777777" w:rsidR="004A114E" w:rsidRPr="002602BA" w:rsidRDefault="004A114E" w:rsidP="0068498A">
            <w:pPr>
              <w:spacing w:line="240" w:lineRule="auto"/>
              <w:contextualSpacing/>
              <w:rPr>
                <w:rFonts w:ascii="Calibri" w:hAnsi="Calibri" w:cs="Calibri"/>
                <w:b/>
                <w:bCs/>
                <w:sz w:val="24"/>
              </w:rPr>
            </w:pPr>
          </w:p>
        </w:tc>
        <w:tc>
          <w:tcPr>
            <w:tcW w:w="4819" w:type="dxa"/>
            <w:gridSpan w:val="2"/>
            <w:vAlign w:val="center"/>
            <w:hideMark/>
          </w:tcPr>
          <w:p w14:paraId="29DD2CA1" w14:textId="77777777" w:rsidR="004A114E" w:rsidRPr="00FB6966" w:rsidRDefault="004A114E" w:rsidP="0068498A">
            <w:pPr>
              <w:spacing w:line="240" w:lineRule="auto"/>
              <w:contextualSpacing/>
              <w:jc w:val="center"/>
              <w:rPr>
                <w:rFonts w:ascii="Calibri" w:hAnsi="Calibri" w:cs="Calibri"/>
                <w:bCs/>
              </w:rPr>
            </w:pPr>
            <w:r w:rsidRPr="00FB6966">
              <w:rPr>
                <w:rFonts w:ascii="Calibri" w:hAnsi="Calibri" w:cs="Calibri"/>
                <w:bCs/>
              </w:rPr>
              <w:t>______________                     ______________</w:t>
            </w:r>
          </w:p>
          <w:p w14:paraId="2505E758" w14:textId="77777777" w:rsidR="004A114E" w:rsidRPr="00FB6966" w:rsidRDefault="004A114E" w:rsidP="0068498A">
            <w:pPr>
              <w:spacing w:line="240" w:lineRule="auto"/>
              <w:contextualSpacing/>
              <w:jc w:val="center"/>
              <w:rPr>
                <w:rFonts w:ascii="Calibri" w:hAnsi="Calibri" w:cs="Calibri"/>
                <w:bCs/>
              </w:rPr>
            </w:pPr>
            <w:r w:rsidRPr="00FB6966">
              <w:rPr>
                <w:rFonts w:ascii="Calibri" w:hAnsi="Calibri" w:cs="Calibri"/>
                <w:bCs/>
              </w:rPr>
              <w:t xml:space="preserve">подпись                                       </w:t>
            </w:r>
            <w:r w:rsidRPr="00FB6966">
              <w:rPr>
                <w:rFonts w:ascii="Calibri" w:hAnsi="Calibri" w:cs="Calibri"/>
                <w:bCs/>
                <w:szCs w:val="16"/>
              </w:rPr>
              <w:t>Ф.И.О.</w:t>
            </w:r>
          </w:p>
        </w:tc>
      </w:tr>
      <w:tr w:rsidR="004A114E" w:rsidRPr="00FB6966" w14:paraId="4DA84A98" w14:textId="77777777" w:rsidTr="0068498A">
        <w:tblPrEx>
          <w:jc w:val="left"/>
          <w:tblLook w:val="04A0" w:firstRow="1" w:lastRow="0" w:firstColumn="1" w:lastColumn="0" w:noHBand="0" w:noVBand="1"/>
        </w:tblPrEx>
        <w:trPr>
          <w:gridAfter w:val="1"/>
          <w:wAfter w:w="943" w:type="dxa"/>
        </w:trPr>
        <w:tc>
          <w:tcPr>
            <w:tcW w:w="4870" w:type="dxa"/>
            <w:gridSpan w:val="2"/>
          </w:tcPr>
          <w:p w14:paraId="14083EB3" w14:textId="77777777" w:rsidR="004A114E" w:rsidRPr="002602BA" w:rsidRDefault="004A114E" w:rsidP="0068498A">
            <w:pPr>
              <w:spacing w:line="240" w:lineRule="auto"/>
              <w:contextualSpacing/>
              <w:rPr>
                <w:rFonts w:ascii="Calibri" w:hAnsi="Calibri" w:cs="Calibri"/>
                <w:b/>
                <w:bCs/>
                <w:sz w:val="24"/>
              </w:rPr>
            </w:pPr>
            <w:r w:rsidRPr="002602BA">
              <w:rPr>
                <w:rFonts w:ascii="Calibri" w:hAnsi="Calibri" w:cs="Calibri"/>
                <w:b/>
                <w:bCs/>
                <w:sz w:val="24"/>
              </w:rPr>
              <w:t>Директор по эксплуатации и БПД</w:t>
            </w:r>
          </w:p>
          <w:p w14:paraId="1B5A02C4" w14:textId="77777777" w:rsidR="004A114E" w:rsidRPr="002602BA" w:rsidRDefault="004A114E" w:rsidP="0068498A">
            <w:pPr>
              <w:spacing w:line="240" w:lineRule="auto"/>
              <w:contextualSpacing/>
              <w:rPr>
                <w:rFonts w:ascii="Calibri" w:hAnsi="Calibri" w:cs="Calibri"/>
                <w:b/>
                <w:bCs/>
                <w:sz w:val="24"/>
              </w:rPr>
            </w:pPr>
            <w:r w:rsidRPr="002602BA">
              <w:rPr>
                <w:rFonts w:ascii="Calibri" w:hAnsi="Calibri" w:cs="Calibri"/>
                <w:b/>
                <w:bCs/>
                <w:sz w:val="24"/>
              </w:rPr>
              <w:t>АО «МЕТРОВАГОНМАШ»</w:t>
            </w:r>
          </w:p>
          <w:p w14:paraId="6728D358" w14:textId="77777777" w:rsidR="004A114E" w:rsidRPr="002602BA" w:rsidRDefault="004A114E" w:rsidP="0068498A">
            <w:pPr>
              <w:spacing w:line="240" w:lineRule="auto"/>
              <w:contextualSpacing/>
              <w:rPr>
                <w:rFonts w:ascii="Calibri" w:hAnsi="Calibri" w:cs="Calibri"/>
                <w:bCs/>
                <w:sz w:val="24"/>
              </w:rPr>
            </w:pPr>
            <w:r w:rsidRPr="002602BA">
              <w:rPr>
                <w:rFonts w:ascii="Calibri" w:hAnsi="Calibri" w:cs="Calibri"/>
                <w:bCs/>
                <w:sz w:val="24"/>
              </w:rPr>
              <w:t>«_____» ____________ 2022 г.</w:t>
            </w:r>
          </w:p>
          <w:p w14:paraId="2440D560" w14:textId="77777777" w:rsidR="004A114E" w:rsidRPr="002602BA" w:rsidRDefault="004A114E" w:rsidP="0068498A">
            <w:pPr>
              <w:spacing w:line="240" w:lineRule="auto"/>
              <w:contextualSpacing/>
              <w:rPr>
                <w:rFonts w:ascii="Calibri" w:hAnsi="Calibri" w:cs="Calibri"/>
                <w:b/>
                <w:bCs/>
                <w:sz w:val="24"/>
              </w:rPr>
            </w:pPr>
          </w:p>
        </w:tc>
        <w:tc>
          <w:tcPr>
            <w:tcW w:w="4819" w:type="dxa"/>
            <w:gridSpan w:val="2"/>
            <w:vAlign w:val="center"/>
            <w:hideMark/>
          </w:tcPr>
          <w:p w14:paraId="664687C2" w14:textId="77777777" w:rsidR="004A114E" w:rsidRPr="00FB6966" w:rsidRDefault="004A114E" w:rsidP="0068498A">
            <w:pPr>
              <w:spacing w:line="240" w:lineRule="auto"/>
              <w:contextualSpacing/>
              <w:jc w:val="center"/>
              <w:rPr>
                <w:rFonts w:ascii="Calibri" w:hAnsi="Calibri" w:cs="Calibri"/>
                <w:bCs/>
              </w:rPr>
            </w:pPr>
            <w:r w:rsidRPr="00FB6966">
              <w:rPr>
                <w:rFonts w:ascii="Calibri" w:hAnsi="Calibri" w:cs="Calibri"/>
                <w:bCs/>
              </w:rPr>
              <w:t>______________                     ______________</w:t>
            </w:r>
          </w:p>
          <w:p w14:paraId="3AD30D0C" w14:textId="77777777" w:rsidR="004A114E" w:rsidRPr="00FB6966" w:rsidRDefault="004A114E" w:rsidP="0068498A">
            <w:pPr>
              <w:spacing w:line="240" w:lineRule="auto"/>
              <w:contextualSpacing/>
              <w:jc w:val="center"/>
              <w:rPr>
                <w:rFonts w:ascii="Calibri" w:hAnsi="Calibri" w:cs="Calibri"/>
                <w:bCs/>
              </w:rPr>
            </w:pPr>
            <w:r w:rsidRPr="00FB6966">
              <w:rPr>
                <w:rFonts w:ascii="Calibri" w:hAnsi="Calibri" w:cs="Calibri"/>
                <w:bCs/>
              </w:rPr>
              <w:t xml:space="preserve">подпись                                       </w:t>
            </w:r>
            <w:r w:rsidRPr="00FB6966">
              <w:rPr>
                <w:rFonts w:ascii="Calibri" w:hAnsi="Calibri" w:cs="Calibri"/>
                <w:bCs/>
                <w:szCs w:val="16"/>
              </w:rPr>
              <w:t>Ф.И.О.</w:t>
            </w:r>
          </w:p>
        </w:tc>
      </w:tr>
      <w:tr w:rsidR="004A114E" w:rsidRPr="00FB6966" w14:paraId="50CCD79B" w14:textId="77777777" w:rsidTr="0068498A">
        <w:tblPrEx>
          <w:jc w:val="left"/>
          <w:tblLook w:val="04A0" w:firstRow="1" w:lastRow="0" w:firstColumn="1" w:lastColumn="0" w:noHBand="0" w:noVBand="1"/>
        </w:tblPrEx>
        <w:trPr>
          <w:gridAfter w:val="1"/>
          <w:wAfter w:w="943" w:type="dxa"/>
        </w:trPr>
        <w:tc>
          <w:tcPr>
            <w:tcW w:w="4870" w:type="dxa"/>
            <w:gridSpan w:val="2"/>
          </w:tcPr>
          <w:p w14:paraId="4C427CC3" w14:textId="77777777" w:rsidR="004A114E" w:rsidRPr="002602BA" w:rsidRDefault="004A114E" w:rsidP="0068498A">
            <w:pPr>
              <w:spacing w:line="240" w:lineRule="auto"/>
              <w:contextualSpacing/>
              <w:rPr>
                <w:rFonts w:ascii="Calibri" w:hAnsi="Calibri" w:cs="Calibri"/>
                <w:b/>
                <w:bCs/>
                <w:sz w:val="24"/>
              </w:rPr>
            </w:pPr>
            <w:r w:rsidRPr="002602BA">
              <w:rPr>
                <w:rFonts w:ascii="Calibri" w:hAnsi="Calibri" w:cs="Calibri"/>
                <w:b/>
                <w:bCs/>
                <w:sz w:val="24"/>
              </w:rPr>
              <w:t>Дирекция по безопасности</w:t>
            </w:r>
          </w:p>
          <w:p w14:paraId="2DB932FC" w14:textId="77777777" w:rsidR="004A114E" w:rsidRPr="002602BA" w:rsidRDefault="004A114E" w:rsidP="0068498A">
            <w:pPr>
              <w:spacing w:line="240" w:lineRule="auto"/>
              <w:contextualSpacing/>
              <w:rPr>
                <w:rFonts w:ascii="Calibri" w:hAnsi="Calibri" w:cs="Calibri"/>
                <w:b/>
                <w:bCs/>
                <w:sz w:val="24"/>
              </w:rPr>
            </w:pPr>
            <w:r w:rsidRPr="002602BA">
              <w:rPr>
                <w:rFonts w:ascii="Calibri" w:hAnsi="Calibri" w:cs="Calibri"/>
                <w:b/>
                <w:bCs/>
                <w:sz w:val="24"/>
              </w:rPr>
              <w:t>АО «МЕТРОВАГОНМАШ»</w:t>
            </w:r>
          </w:p>
          <w:p w14:paraId="34E5C7D6" w14:textId="77777777" w:rsidR="004A114E" w:rsidRPr="002602BA" w:rsidRDefault="004A114E" w:rsidP="0068498A">
            <w:pPr>
              <w:spacing w:line="240" w:lineRule="auto"/>
              <w:contextualSpacing/>
              <w:rPr>
                <w:rFonts w:ascii="Calibri" w:hAnsi="Calibri" w:cs="Calibri"/>
                <w:bCs/>
                <w:sz w:val="24"/>
              </w:rPr>
            </w:pPr>
            <w:r w:rsidRPr="002602BA">
              <w:rPr>
                <w:rFonts w:ascii="Calibri" w:hAnsi="Calibri" w:cs="Calibri"/>
                <w:bCs/>
                <w:sz w:val="24"/>
              </w:rPr>
              <w:t>«_____» ____________ 2022 г.</w:t>
            </w:r>
          </w:p>
          <w:p w14:paraId="6E3031DC" w14:textId="77777777" w:rsidR="004A114E" w:rsidRPr="002602BA" w:rsidRDefault="004A114E" w:rsidP="0068498A">
            <w:pPr>
              <w:spacing w:line="240" w:lineRule="auto"/>
              <w:contextualSpacing/>
              <w:rPr>
                <w:rFonts w:ascii="Calibri" w:hAnsi="Calibri" w:cs="Calibri"/>
                <w:bCs/>
                <w:sz w:val="24"/>
              </w:rPr>
            </w:pPr>
          </w:p>
        </w:tc>
        <w:tc>
          <w:tcPr>
            <w:tcW w:w="4819" w:type="dxa"/>
            <w:gridSpan w:val="2"/>
            <w:vAlign w:val="center"/>
            <w:hideMark/>
          </w:tcPr>
          <w:p w14:paraId="49F5ABF3" w14:textId="77777777" w:rsidR="004A114E" w:rsidRPr="00FB6966" w:rsidRDefault="004A114E" w:rsidP="0068498A">
            <w:pPr>
              <w:spacing w:line="240" w:lineRule="auto"/>
              <w:contextualSpacing/>
              <w:jc w:val="center"/>
              <w:rPr>
                <w:rFonts w:ascii="Calibri" w:hAnsi="Calibri" w:cs="Calibri"/>
                <w:bCs/>
              </w:rPr>
            </w:pPr>
            <w:r w:rsidRPr="00FB6966">
              <w:rPr>
                <w:rFonts w:ascii="Calibri" w:hAnsi="Calibri" w:cs="Calibri"/>
                <w:bCs/>
              </w:rPr>
              <w:t>______________                     ______________</w:t>
            </w:r>
          </w:p>
          <w:p w14:paraId="70D259D3" w14:textId="77777777" w:rsidR="004A114E" w:rsidRPr="00FB6966" w:rsidRDefault="004A114E" w:rsidP="0068498A">
            <w:pPr>
              <w:spacing w:line="240" w:lineRule="auto"/>
              <w:contextualSpacing/>
              <w:jc w:val="center"/>
              <w:rPr>
                <w:rFonts w:ascii="Calibri" w:hAnsi="Calibri" w:cs="Calibri"/>
                <w:bCs/>
              </w:rPr>
            </w:pPr>
            <w:r w:rsidRPr="00FB6966">
              <w:rPr>
                <w:rFonts w:ascii="Calibri" w:hAnsi="Calibri" w:cs="Calibri"/>
                <w:bCs/>
              </w:rPr>
              <w:t xml:space="preserve">подпись                                       </w:t>
            </w:r>
            <w:r w:rsidRPr="00FB6966">
              <w:rPr>
                <w:rFonts w:ascii="Calibri" w:hAnsi="Calibri" w:cs="Calibri"/>
                <w:bCs/>
                <w:szCs w:val="16"/>
              </w:rPr>
              <w:t>Ф.И.О.</w:t>
            </w:r>
          </w:p>
        </w:tc>
      </w:tr>
      <w:tr w:rsidR="004A114E" w:rsidRPr="00FB6966" w14:paraId="26949BD2" w14:textId="77777777" w:rsidTr="0068498A">
        <w:tblPrEx>
          <w:jc w:val="left"/>
          <w:tblLook w:val="04A0" w:firstRow="1" w:lastRow="0" w:firstColumn="1" w:lastColumn="0" w:noHBand="0" w:noVBand="1"/>
        </w:tblPrEx>
        <w:trPr>
          <w:gridAfter w:val="1"/>
          <w:wAfter w:w="943" w:type="dxa"/>
        </w:trPr>
        <w:tc>
          <w:tcPr>
            <w:tcW w:w="4870" w:type="dxa"/>
            <w:gridSpan w:val="2"/>
          </w:tcPr>
          <w:p w14:paraId="5D783B22" w14:textId="77777777" w:rsidR="004A114E" w:rsidRPr="002602BA" w:rsidRDefault="004A114E" w:rsidP="0068498A">
            <w:pPr>
              <w:spacing w:line="240" w:lineRule="auto"/>
              <w:contextualSpacing/>
              <w:rPr>
                <w:rFonts w:ascii="Calibri" w:hAnsi="Calibri" w:cs="Calibri"/>
                <w:b/>
                <w:bCs/>
                <w:sz w:val="24"/>
              </w:rPr>
            </w:pPr>
            <w:r w:rsidRPr="002602BA">
              <w:rPr>
                <w:rFonts w:ascii="Calibri" w:hAnsi="Calibri" w:cs="Calibri"/>
                <w:b/>
                <w:bCs/>
                <w:sz w:val="24"/>
              </w:rPr>
              <w:t xml:space="preserve">Главный энергетик </w:t>
            </w:r>
          </w:p>
          <w:p w14:paraId="688181C8" w14:textId="77777777" w:rsidR="004A114E" w:rsidRPr="002602BA" w:rsidRDefault="004A114E" w:rsidP="0068498A">
            <w:pPr>
              <w:spacing w:line="240" w:lineRule="auto"/>
              <w:contextualSpacing/>
              <w:rPr>
                <w:rFonts w:ascii="Calibri" w:hAnsi="Calibri" w:cs="Calibri"/>
                <w:b/>
                <w:bCs/>
                <w:sz w:val="24"/>
              </w:rPr>
            </w:pPr>
            <w:r w:rsidRPr="002602BA">
              <w:rPr>
                <w:rFonts w:ascii="Calibri" w:hAnsi="Calibri" w:cs="Calibri"/>
                <w:b/>
                <w:bCs/>
                <w:sz w:val="24"/>
              </w:rPr>
              <w:t>АО «МЕТРОВАГОНМАШ»</w:t>
            </w:r>
          </w:p>
          <w:p w14:paraId="4B5CCE37" w14:textId="77777777" w:rsidR="004A114E" w:rsidRPr="002602BA" w:rsidRDefault="004A114E" w:rsidP="0068498A">
            <w:pPr>
              <w:spacing w:line="240" w:lineRule="auto"/>
              <w:contextualSpacing/>
              <w:rPr>
                <w:rFonts w:ascii="Calibri" w:hAnsi="Calibri" w:cs="Calibri"/>
                <w:bCs/>
                <w:sz w:val="24"/>
              </w:rPr>
            </w:pPr>
            <w:r w:rsidRPr="002602BA">
              <w:rPr>
                <w:rFonts w:ascii="Calibri" w:hAnsi="Calibri" w:cs="Calibri"/>
                <w:bCs/>
                <w:sz w:val="24"/>
              </w:rPr>
              <w:t>«_____» ____________2022г.</w:t>
            </w:r>
          </w:p>
          <w:p w14:paraId="425FF7C9" w14:textId="77777777" w:rsidR="004A114E" w:rsidRPr="002602BA" w:rsidRDefault="004A114E" w:rsidP="0068498A">
            <w:pPr>
              <w:spacing w:line="240" w:lineRule="auto"/>
              <w:contextualSpacing/>
              <w:rPr>
                <w:rFonts w:ascii="Calibri" w:hAnsi="Calibri" w:cs="Calibri"/>
                <w:b/>
                <w:bCs/>
                <w:sz w:val="24"/>
              </w:rPr>
            </w:pPr>
          </w:p>
        </w:tc>
        <w:tc>
          <w:tcPr>
            <w:tcW w:w="4819" w:type="dxa"/>
            <w:gridSpan w:val="2"/>
            <w:vAlign w:val="center"/>
            <w:hideMark/>
          </w:tcPr>
          <w:p w14:paraId="76B1B1C2" w14:textId="77777777" w:rsidR="004A114E" w:rsidRPr="00FB6966" w:rsidRDefault="004A114E" w:rsidP="0068498A">
            <w:pPr>
              <w:spacing w:line="240" w:lineRule="auto"/>
              <w:contextualSpacing/>
              <w:jc w:val="center"/>
              <w:rPr>
                <w:rFonts w:ascii="Calibri" w:hAnsi="Calibri" w:cs="Calibri"/>
                <w:bCs/>
              </w:rPr>
            </w:pPr>
            <w:r w:rsidRPr="00FB6966">
              <w:rPr>
                <w:rFonts w:ascii="Calibri" w:hAnsi="Calibri" w:cs="Calibri"/>
                <w:bCs/>
              </w:rPr>
              <w:t>______________                     ______________</w:t>
            </w:r>
          </w:p>
          <w:p w14:paraId="19FD5438" w14:textId="77777777" w:rsidR="004A114E" w:rsidRPr="00FB6966" w:rsidRDefault="004A114E" w:rsidP="0068498A">
            <w:pPr>
              <w:spacing w:line="240" w:lineRule="auto"/>
              <w:contextualSpacing/>
              <w:jc w:val="center"/>
              <w:rPr>
                <w:rFonts w:ascii="Calibri" w:hAnsi="Calibri" w:cs="Calibri"/>
                <w:bCs/>
              </w:rPr>
            </w:pPr>
            <w:r w:rsidRPr="00FB6966">
              <w:rPr>
                <w:rFonts w:ascii="Calibri" w:hAnsi="Calibri" w:cs="Calibri"/>
                <w:bCs/>
              </w:rPr>
              <w:t xml:space="preserve">подпись                                       </w:t>
            </w:r>
            <w:r w:rsidRPr="00FB6966">
              <w:rPr>
                <w:rFonts w:ascii="Calibri" w:hAnsi="Calibri" w:cs="Calibri"/>
                <w:bCs/>
                <w:szCs w:val="16"/>
              </w:rPr>
              <w:t>Ф.И.О.</w:t>
            </w:r>
          </w:p>
        </w:tc>
      </w:tr>
      <w:tr w:rsidR="004A114E" w:rsidRPr="00FB6966" w14:paraId="59800D78" w14:textId="77777777" w:rsidTr="0068498A">
        <w:tblPrEx>
          <w:jc w:val="left"/>
          <w:tblLook w:val="04A0" w:firstRow="1" w:lastRow="0" w:firstColumn="1" w:lastColumn="0" w:noHBand="0" w:noVBand="1"/>
        </w:tblPrEx>
        <w:trPr>
          <w:gridAfter w:val="1"/>
          <w:wAfter w:w="943" w:type="dxa"/>
        </w:trPr>
        <w:tc>
          <w:tcPr>
            <w:tcW w:w="4870" w:type="dxa"/>
            <w:gridSpan w:val="2"/>
          </w:tcPr>
          <w:p w14:paraId="2E2A98F6" w14:textId="77777777" w:rsidR="004A114E" w:rsidRPr="002602BA" w:rsidRDefault="004A114E" w:rsidP="0068498A">
            <w:pPr>
              <w:spacing w:line="240" w:lineRule="auto"/>
              <w:contextualSpacing/>
              <w:rPr>
                <w:rFonts w:ascii="Calibri" w:hAnsi="Calibri" w:cs="Calibri"/>
                <w:b/>
                <w:sz w:val="24"/>
              </w:rPr>
            </w:pPr>
            <w:r w:rsidRPr="002602BA">
              <w:rPr>
                <w:rFonts w:ascii="Calibri" w:hAnsi="Calibri" w:cs="Calibri"/>
                <w:b/>
                <w:sz w:val="24"/>
              </w:rPr>
              <w:t>Начальник цеха №416</w:t>
            </w:r>
          </w:p>
          <w:p w14:paraId="333AEEC2" w14:textId="77777777" w:rsidR="004A114E" w:rsidRPr="002602BA" w:rsidRDefault="004A114E" w:rsidP="0068498A">
            <w:pPr>
              <w:spacing w:line="240" w:lineRule="auto"/>
              <w:contextualSpacing/>
              <w:rPr>
                <w:rFonts w:ascii="Calibri" w:hAnsi="Calibri" w:cs="Calibri"/>
                <w:b/>
                <w:bCs/>
                <w:sz w:val="24"/>
              </w:rPr>
            </w:pPr>
            <w:r w:rsidRPr="002602BA">
              <w:rPr>
                <w:rFonts w:ascii="Calibri" w:hAnsi="Calibri" w:cs="Calibri"/>
                <w:b/>
                <w:bCs/>
                <w:sz w:val="24"/>
              </w:rPr>
              <w:t>АО «МЕТРОВАГОНМАШ»</w:t>
            </w:r>
          </w:p>
          <w:p w14:paraId="76E656B3" w14:textId="77777777" w:rsidR="004A114E" w:rsidRPr="002602BA" w:rsidRDefault="004A114E" w:rsidP="0068498A">
            <w:pPr>
              <w:spacing w:line="240" w:lineRule="auto"/>
              <w:contextualSpacing/>
              <w:rPr>
                <w:rFonts w:ascii="Calibri" w:hAnsi="Calibri" w:cs="Calibri"/>
                <w:bCs/>
                <w:sz w:val="24"/>
              </w:rPr>
            </w:pPr>
            <w:r w:rsidRPr="002602BA">
              <w:rPr>
                <w:rFonts w:ascii="Calibri" w:hAnsi="Calibri" w:cs="Calibri"/>
                <w:bCs/>
                <w:sz w:val="24"/>
              </w:rPr>
              <w:t>«_____» ____________2022 г.</w:t>
            </w:r>
          </w:p>
          <w:p w14:paraId="7D990324" w14:textId="77777777" w:rsidR="004A114E" w:rsidRPr="002602BA" w:rsidRDefault="004A114E" w:rsidP="0068498A">
            <w:pPr>
              <w:spacing w:line="240" w:lineRule="auto"/>
              <w:contextualSpacing/>
              <w:rPr>
                <w:rFonts w:ascii="Calibri" w:hAnsi="Calibri" w:cs="Calibri"/>
                <w:b/>
                <w:bCs/>
                <w:sz w:val="24"/>
              </w:rPr>
            </w:pPr>
          </w:p>
        </w:tc>
        <w:tc>
          <w:tcPr>
            <w:tcW w:w="4819" w:type="dxa"/>
            <w:gridSpan w:val="2"/>
            <w:vAlign w:val="center"/>
            <w:hideMark/>
          </w:tcPr>
          <w:p w14:paraId="721A6E7E" w14:textId="77777777" w:rsidR="004A114E" w:rsidRPr="00FB6966" w:rsidRDefault="004A114E" w:rsidP="0068498A">
            <w:pPr>
              <w:spacing w:line="240" w:lineRule="auto"/>
              <w:contextualSpacing/>
              <w:jc w:val="center"/>
              <w:rPr>
                <w:rFonts w:ascii="Calibri" w:hAnsi="Calibri" w:cs="Calibri"/>
                <w:bCs/>
              </w:rPr>
            </w:pPr>
            <w:r w:rsidRPr="00FB6966">
              <w:rPr>
                <w:rFonts w:ascii="Calibri" w:hAnsi="Calibri" w:cs="Calibri"/>
                <w:bCs/>
              </w:rPr>
              <w:t>______________                     ______________</w:t>
            </w:r>
          </w:p>
          <w:p w14:paraId="7B0DBFB2" w14:textId="77777777" w:rsidR="004A114E" w:rsidRPr="00FB6966" w:rsidRDefault="004A114E" w:rsidP="0068498A">
            <w:pPr>
              <w:spacing w:line="240" w:lineRule="auto"/>
              <w:contextualSpacing/>
              <w:jc w:val="center"/>
              <w:rPr>
                <w:rFonts w:ascii="Calibri" w:hAnsi="Calibri" w:cs="Calibri"/>
                <w:bCs/>
              </w:rPr>
            </w:pPr>
            <w:r w:rsidRPr="00FB6966">
              <w:rPr>
                <w:rFonts w:ascii="Calibri" w:hAnsi="Calibri" w:cs="Calibri"/>
                <w:bCs/>
              </w:rPr>
              <w:t xml:space="preserve">подпись                                       </w:t>
            </w:r>
            <w:r w:rsidRPr="00FB6966">
              <w:rPr>
                <w:rFonts w:ascii="Calibri" w:hAnsi="Calibri" w:cs="Calibri"/>
                <w:bCs/>
                <w:szCs w:val="16"/>
              </w:rPr>
              <w:t>Ф.И.О.</w:t>
            </w:r>
          </w:p>
        </w:tc>
      </w:tr>
      <w:tr w:rsidR="004A114E" w:rsidRPr="00FB6966" w14:paraId="4C761F3B" w14:textId="77777777" w:rsidTr="0068498A">
        <w:tblPrEx>
          <w:jc w:val="left"/>
          <w:tblLook w:val="04A0" w:firstRow="1" w:lastRow="0" w:firstColumn="1" w:lastColumn="0" w:noHBand="0" w:noVBand="1"/>
        </w:tblPrEx>
        <w:trPr>
          <w:gridAfter w:val="1"/>
          <w:wAfter w:w="943" w:type="dxa"/>
        </w:trPr>
        <w:tc>
          <w:tcPr>
            <w:tcW w:w="4870" w:type="dxa"/>
            <w:gridSpan w:val="2"/>
          </w:tcPr>
          <w:p w14:paraId="20918D89" w14:textId="77777777" w:rsidR="004A114E" w:rsidRPr="002602BA" w:rsidRDefault="004A114E" w:rsidP="0068498A">
            <w:pPr>
              <w:spacing w:line="240" w:lineRule="auto"/>
              <w:contextualSpacing/>
              <w:rPr>
                <w:rFonts w:ascii="Calibri" w:hAnsi="Calibri" w:cs="Calibri"/>
                <w:b/>
                <w:sz w:val="24"/>
              </w:rPr>
            </w:pPr>
            <w:r w:rsidRPr="002602BA">
              <w:rPr>
                <w:rFonts w:ascii="Calibri" w:hAnsi="Calibri" w:cs="Calibri"/>
                <w:b/>
                <w:sz w:val="24"/>
              </w:rPr>
              <w:t>Начальник ОТПП</w:t>
            </w:r>
          </w:p>
          <w:p w14:paraId="0AEF8B8D" w14:textId="77777777" w:rsidR="004A114E" w:rsidRPr="002602BA" w:rsidRDefault="004A114E" w:rsidP="0068498A">
            <w:pPr>
              <w:spacing w:line="240" w:lineRule="auto"/>
              <w:contextualSpacing/>
              <w:rPr>
                <w:rFonts w:ascii="Calibri" w:hAnsi="Calibri" w:cs="Calibri"/>
                <w:b/>
                <w:bCs/>
                <w:sz w:val="24"/>
              </w:rPr>
            </w:pPr>
            <w:r w:rsidRPr="002602BA">
              <w:rPr>
                <w:rFonts w:ascii="Calibri" w:hAnsi="Calibri" w:cs="Calibri"/>
                <w:b/>
                <w:bCs/>
                <w:sz w:val="24"/>
              </w:rPr>
              <w:t>АО «МЕТРОВАГОНМАШ»</w:t>
            </w:r>
          </w:p>
          <w:p w14:paraId="22C95E57" w14:textId="77777777" w:rsidR="004A114E" w:rsidRPr="002602BA" w:rsidRDefault="004A114E" w:rsidP="0068498A">
            <w:pPr>
              <w:spacing w:line="240" w:lineRule="auto"/>
              <w:contextualSpacing/>
              <w:rPr>
                <w:rFonts w:ascii="Calibri" w:hAnsi="Calibri" w:cs="Calibri"/>
                <w:bCs/>
                <w:sz w:val="24"/>
              </w:rPr>
            </w:pPr>
            <w:r w:rsidRPr="002602BA">
              <w:rPr>
                <w:rFonts w:ascii="Calibri" w:hAnsi="Calibri" w:cs="Calibri"/>
                <w:bCs/>
                <w:sz w:val="24"/>
              </w:rPr>
              <w:t>«_____» ____________ 2022 г.</w:t>
            </w:r>
          </w:p>
          <w:p w14:paraId="2234F956" w14:textId="77777777" w:rsidR="004A114E" w:rsidRPr="002602BA" w:rsidRDefault="004A114E" w:rsidP="0068498A">
            <w:pPr>
              <w:spacing w:line="240" w:lineRule="auto"/>
              <w:contextualSpacing/>
              <w:rPr>
                <w:rFonts w:ascii="Calibri" w:hAnsi="Calibri" w:cs="Calibri"/>
                <w:b/>
                <w:sz w:val="24"/>
              </w:rPr>
            </w:pPr>
          </w:p>
        </w:tc>
        <w:tc>
          <w:tcPr>
            <w:tcW w:w="4819" w:type="dxa"/>
            <w:gridSpan w:val="2"/>
            <w:vAlign w:val="center"/>
            <w:hideMark/>
          </w:tcPr>
          <w:p w14:paraId="654E27E4" w14:textId="77777777" w:rsidR="004A114E" w:rsidRPr="00FB6966" w:rsidRDefault="004A114E" w:rsidP="0068498A">
            <w:pPr>
              <w:spacing w:line="240" w:lineRule="auto"/>
              <w:contextualSpacing/>
              <w:jc w:val="center"/>
              <w:rPr>
                <w:rFonts w:ascii="Calibri" w:hAnsi="Calibri" w:cs="Calibri"/>
                <w:bCs/>
              </w:rPr>
            </w:pPr>
            <w:r w:rsidRPr="00FB6966">
              <w:rPr>
                <w:rFonts w:ascii="Calibri" w:hAnsi="Calibri" w:cs="Calibri"/>
                <w:bCs/>
              </w:rPr>
              <w:t>______________                     ______________</w:t>
            </w:r>
          </w:p>
          <w:p w14:paraId="025D32E5" w14:textId="77777777" w:rsidR="004A114E" w:rsidRPr="00FB6966" w:rsidRDefault="004A114E" w:rsidP="0068498A">
            <w:pPr>
              <w:spacing w:line="240" w:lineRule="auto"/>
              <w:contextualSpacing/>
              <w:jc w:val="center"/>
              <w:rPr>
                <w:rFonts w:ascii="Calibri" w:hAnsi="Calibri" w:cs="Calibri"/>
                <w:bCs/>
              </w:rPr>
            </w:pPr>
            <w:r w:rsidRPr="00FB6966">
              <w:rPr>
                <w:rFonts w:ascii="Calibri" w:hAnsi="Calibri" w:cs="Calibri"/>
                <w:bCs/>
              </w:rPr>
              <w:t xml:space="preserve">подпись                                       </w:t>
            </w:r>
            <w:r w:rsidRPr="00FB6966">
              <w:rPr>
                <w:rFonts w:ascii="Calibri" w:hAnsi="Calibri" w:cs="Calibri"/>
                <w:bCs/>
                <w:szCs w:val="16"/>
              </w:rPr>
              <w:t>Ф.И.О.</w:t>
            </w:r>
          </w:p>
        </w:tc>
      </w:tr>
      <w:tr w:rsidR="004A114E" w:rsidRPr="00FB6966" w14:paraId="3C8DDC8D" w14:textId="77777777" w:rsidTr="0068498A">
        <w:tblPrEx>
          <w:jc w:val="left"/>
          <w:tblLook w:val="04A0" w:firstRow="1" w:lastRow="0" w:firstColumn="1" w:lastColumn="0" w:noHBand="0" w:noVBand="1"/>
        </w:tblPrEx>
        <w:trPr>
          <w:gridAfter w:val="1"/>
          <w:wAfter w:w="943" w:type="dxa"/>
        </w:trPr>
        <w:tc>
          <w:tcPr>
            <w:tcW w:w="4870" w:type="dxa"/>
            <w:gridSpan w:val="2"/>
          </w:tcPr>
          <w:p w14:paraId="6A99026F" w14:textId="77777777" w:rsidR="004A114E" w:rsidRPr="002602BA" w:rsidRDefault="004A114E" w:rsidP="0068498A">
            <w:pPr>
              <w:tabs>
                <w:tab w:val="left" w:pos="2280"/>
              </w:tabs>
              <w:spacing w:line="240" w:lineRule="auto"/>
              <w:contextualSpacing/>
              <w:rPr>
                <w:rFonts w:ascii="Calibri" w:hAnsi="Calibri" w:cs="Calibri"/>
                <w:b/>
                <w:sz w:val="24"/>
              </w:rPr>
            </w:pPr>
            <w:r w:rsidRPr="002602BA">
              <w:rPr>
                <w:rFonts w:ascii="Calibri" w:hAnsi="Calibri" w:cs="Calibri"/>
                <w:b/>
                <w:sz w:val="24"/>
              </w:rPr>
              <w:t>Руководитель ТГЗП</w:t>
            </w:r>
          </w:p>
          <w:p w14:paraId="0AFF51AA" w14:textId="77777777" w:rsidR="004A114E" w:rsidRPr="002602BA" w:rsidRDefault="004A114E" w:rsidP="0068498A">
            <w:pPr>
              <w:spacing w:line="240" w:lineRule="auto"/>
              <w:contextualSpacing/>
              <w:rPr>
                <w:rFonts w:ascii="Calibri" w:hAnsi="Calibri" w:cs="Calibri"/>
                <w:b/>
                <w:bCs/>
                <w:sz w:val="24"/>
              </w:rPr>
            </w:pPr>
            <w:r w:rsidRPr="002602BA">
              <w:rPr>
                <w:rFonts w:ascii="Calibri" w:hAnsi="Calibri" w:cs="Calibri"/>
                <w:b/>
                <w:bCs/>
                <w:sz w:val="24"/>
              </w:rPr>
              <w:t>АО «МЕТРОВАГОНМАШ»</w:t>
            </w:r>
          </w:p>
          <w:p w14:paraId="7FECAB77" w14:textId="77777777" w:rsidR="004A114E" w:rsidRPr="002602BA" w:rsidRDefault="004A114E" w:rsidP="0068498A">
            <w:pPr>
              <w:spacing w:line="240" w:lineRule="auto"/>
              <w:contextualSpacing/>
              <w:rPr>
                <w:rFonts w:ascii="Calibri" w:hAnsi="Calibri" w:cs="Calibri"/>
                <w:bCs/>
                <w:sz w:val="24"/>
              </w:rPr>
            </w:pPr>
            <w:r w:rsidRPr="002602BA">
              <w:rPr>
                <w:rFonts w:ascii="Calibri" w:hAnsi="Calibri" w:cs="Calibri"/>
                <w:bCs/>
                <w:sz w:val="24"/>
              </w:rPr>
              <w:t>«_____» ____________ 2022 г.</w:t>
            </w:r>
          </w:p>
          <w:p w14:paraId="357AE3BA" w14:textId="77777777" w:rsidR="004A114E" w:rsidRPr="002602BA" w:rsidRDefault="004A114E" w:rsidP="0068498A">
            <w:pPr>
              <w:spacing w:line="240" w:lineRule="auto"/>
              <w:contextualSpacing/>
              <w:rPr>
                <w:rFonts w:ascii="Calibri" w:hAnsi="Calibri" w:cs="Calibri"/>
                <w:b/>
                <w:sz w:val="24"/>
              </w:rPr>
            </w:pPr>
          </w:p>
        </w:tc>
        <w:tc>
          <w:tcPr>
            <w:tcW w:w="4819" w:type="dxa"/>
            <w:gridSpan w:val="2"/>
            <w:vAlign w:val="center"/>
            <w:hideMark/>
          </w:tcPr>
          <w:p w14:paraId="467F14D6" w14:textId="77777777" w:rsidR="004A114E" w:rsidRPr="00FB6966" w:rsidRDefault="004A114E" w:rsidP="0068498A">
            <w:pPr>
              <w:spacing w:line="240" w:lineRule="auto"/>
              <w:contextualSpacing/>
              <w:jc w:val="center"/>
              <w:rPr>
                <w:rFonts w:ascii="Calibri" w:hAnsi="Calibri" w:cs="Calibri"/>
                <w:bCs/>
              </w:rPr>
            </w:pPr>
            <w:r w:rsidRPr="00FB6966">
              <w:rPr>
                <w:rFonts w:ascii="Calibri" w:hAnsi="Calibri" w:cs="Calibri"/>
                <w:bCs/>
              </w:rPr>
              <w:t>______________                     ______________</w:t>
            </w:r>
          </w:p>
          <w:p w14:paraId="144F2D69" w14:textId="77777777" w:rsidR="004A114E" w:rsidRPr="00FB6966" w:rsidRDefault="004A114E" w:rsidP="0068498A">
            <w:pPr>
              <w:spacing w:line="240" w:lineRule="auto"/>
              <w:contextualSpacing/>
              <w:jc w:val="center"/>
              <w:rPr>
                <w:rFonts w:ascii="Calibri" w:hAnsi="Calibri" w:cs="Calibri"/>
                <w:bCs/>
              </w:rPr>
            </w:pPr>
            <w:r w:rsidRPr="00FB6966">
              <w:rPr>
                <w:rFonts w:ascii="Calibri" w:hAnsi="Calibri" w:cs="Calibri"/>
                <w:bCs/>
              </w:rPr>
              <w:t xml:space="preserve">подпись                                       </w:t>
            </w:r>
            <w:r w:rsidRPr="00FB6966">
              <w:rPr>
                <w:rFonts w:ascii="Calibri" w:hAnsi="Calibri" w:cs="Calibri"/>
                <w:bCs/>
                <w:szCs w:val="16"/>
              </w:rPr>
              <w:t>Ф.И.О.</w:t>
            </w:r>
          </w:p>
        </w:tc>
      </w:tr>
      <w:tr w:rsidR="004A114E" w:rsidRPr="00FB6966" w14:paraId="028B98ED" w14:textId="77777777" w:rsidTr="0068498A">
        <w:tblPrEx>
          <w:jc w:val="left"/>
          <w:tblLook w:val="04A0" w:firstRow="1" w:lastRow="0" w:firstColumn="1" w:lastColumn="0" w:noHBand="0" w:noVBand="1"/>
        </w:tblPrEx>
        <w:trPr>
          <w:gridAfter w:val="1"/>
          <w:wAfter w:w="943" w:type="dxa"/>
        </w:trPr>
        <w:tc>
          <w:tcPr>
            <w:tcW w:w="4870" w:type="dxa"/>
            <w:gridSpan w:val="2"/>
          </w:tcPr>
          <w:p w14:paraId="2952EB09" w14:textId="77777777" w:rsidR="004A114E" w:rsidRPr="002602BA" w:rsidRDefault="004A114E" w:rsidP="0068498A">
            <w:pPr>
              <w:spacing w:line="240" w:lineRule="auto"/>
              <w:contextualSpacing/>
              <w:rPr>
                <w:rFonts w:ascii="Calibri" w:hAnsi="Calibri" w:cs="Calibri"/>
                <w:b/>
                <w:sz w:val="24"/>
              </w:rPr>
            </w:pPr>
            <w:r w:rsidRPr="002602BA">
              <w:rPr>
                <w:rFonts w:ascii="Calibri" w:hAnsi="Calibri" w:cs="Calibri"/>
                <w:b/>
                <w:sz w:val="24"/>
              </w:rPr>
              <w:t xml:space="preserve">Главный специалист отдела </w:t>
            </w:r>
          </w:p>
          <w:p w14:paraId="6D0F7BA1" w14:textId="77777777" w:rsidR="004A114E" w:rsidRPr="002602BA" w:rsidRDefault="004A114E" w:rsidP="0068498A">
            <w:pPr>
              <w:spacing w:line="240" w:lineRule="auto"/>
              <w:contextualSpacing/>
              <w:rPr>
                <w:rFonts w:ascii="Calibri" w:hAnsi="Calibri" w:cs="Calibri"/>
                <w:b/>
                <w:sz w:val="24"/>
              </w:rPr>
            </w:pPr>
            <w:r w:rsidRPr="002602BA">
              <w:rPr>
                <w:rFonts w:ascii="Calibri" w:hAnsi="Calibri" w:cs="Calibri"/>
                <w:b/>
                <w:sz w:val="24"/>
              </w:rPr>
              <w:t>производственной и технологической</w:t>
            </w:r>
          </w:p>
          <w:p w14:paraId="0606B4A5" w14:textId="77777777" w:rsidR="004A114E" w:rsidRPr="002602BA" w:rsidRDefault="004A114E" w:rsidP="0068498A">
            <w:pPr>
              <w:spacing w:line="240" w:lineRule="auto"/>
              <w:contextualSpacing/>
              <w:rPr>
                <w:rFonts w:ascii="Calibri" w:hAnsi="Calibri" w:cs="Calibri"/>
                <w:b/>
                <w:sz w:val="24"/>
              </w:rPr>
            </w:pPr>
            <w:r w:rsidRPr="002602BA">
              <w:rPr>
                <w:rFonts w:ascii="Calibri" w:hAnsi="Calibri" w:cs="Calibri"/>
                <w:b/>
                <w:sz w:val="24"/>
              </w:rPr>
              <w:t xml:space="preserve">логистики АО «ТМХ» </w:t>
            </w:r>
          </w:p>
          <w:p w14:paraId="4A4CD9CF" w14:textId="77777777" w:rsidR="004A114E" w:rsidRPr="002602BA" w:rsidRDefault="004A114E" w:rsidP="0068498A">
            <w:pPr>
              <w:spacing w:line="240" w:lineRule="auto"/>
              <w:contextualSpacing/>
              <w:rPr>
                <w:rFonts w:ascii="Calibri" w:hAnsi="Calibri" w:cs="Calibri"/>
                <w:sz w:val="24"/>
              </w:rPr>
            </w:pPr>
            <w:r w:rsidRPr="002602BA">
              <w:rPr>
                <w:rFonts w:ascii="Calibri" w:hAnsi="Calibri" w:cs="Calibri"/>
                <w:sz w:val="24"/>
              </w:rPr>
              <w:t>«_____» ____________ 202</w:t>
            </w:r>
            <w:r w:rsidRPr="002602BA">
              <w:rPr>
                <w:rFonts w:ascii="Calibri" w:hAnsi="Calibri" w:cs="Calibri"/>
                <w:sz w:val="24"/>
                <w:lang w:val="en-US"/>
              </w:rPr>
              <w:t>2</w:t>
            </w:r>
            <w:r w:rsidRPr="002602BA">
              <w:rPr>
                <w:rFonts w:ascii="Calibri" w:hAnsi="Calibri" w:cs="Calibri"/>
                <w:sz w:val="24"/>
              </w:rPr>
              <w:t xml:space="preserve"> г.</w:t>
            </w:r>
          </w:p>
          <w:p w14:paraId="014CB910" w14:textId="77777777" w:rsidR="004A114E" w:rsidRPr="002602BA" w:rsidRDefault="004A114E" w:rsidP="0068498A">
            <w:pPr>
              <w:tabs>
                <w:tab w:val="left" w:pos="2280"/>
              </w:tabs>
              <w:spacing w:line="240" w:lineRule="auto"/>
              <w:contextualSpacing/>
              <w:rPr>
                <w:rFonts w:ascii="Calibri" w:hAnsi="Calibri" w:cs="Calibri"/>
                <w:b/>
                <w:sz w:val="24"/>
              </w:rPr>
            </w:pPr>
          </w:p>
        </w:tc>
        <w:tc>
          <w:tcPr>
            <w:tcW w:w="4819" w:type="dxa"/>
            <w:gridSpan w:val="2"/>
            <w:vAlign w:val="center"/>
            <w:hideMark/>
          </w:tcPr>
          <w:p w14:paraId="77644CA3" w14:textId="77777777" w:rsidR="004A114E" w:rsidRPr="00FB6966" w:rsidRDefault="004A114E" w:rsidP="0068498A">
            <w:pPr>
              <w:spacing w:line="240" w:lineRule="auto"/>
              <w:contextualSpacing/>
              <w:jc w:val="center"/>
              <w:rPr>
                <w:rFonts w:ascii="Calibri" w:hAnsi="Calibri" w:cs="Calibri"/>
                <w:bCs/>
              </w:rPr>
            </w:pPr>
            <w:r w:rsidRPr="00FB6966">
              <w:rPr>
                <w:rFonts w:ascii="Calibri" w:hAnsi="Calibri" w:cs="Calibri"/>
                <w:bCs/>
              </w:rPr>
              <w:t>______________                     ______________</w:t>
            </w:r>
          </w:p>
          <w:p w14:paraId="5DDD0166" w14:textId="77777777" w:rsidR="004A114E" w:rsidRPr="00FB6966" w:rsidRDefault="004A114E" w:rsidP="0068498A">
            <w:pPr>
              <w:spacing w:line="240" w:lineRule="auto"/>
              <w:contextualSpacing/>
              <w:jc w:val="center"/>
              <w:rPr>
                <w:rFonts w:ascii="Calibri" w:hAnsi="Calibri" w:cs="Calibri"/>
                <w:bCs/>
              </w:rPr>
            </w:pPr>
            <w:r w:rsidRPr="00FB6966">
              <w:rPr>
                <w:rFonts w:ascii="Calibri" w:hAnsi="Calibri" w:cs="Calibri"/>
                <w:bCs/>
              </w:rPr>
              <w:t xml:space="preserve">подпись                                       </w:t>
            </w:r>
            <w:r w:rsidRPr="00FB6966">
              <w:rPr>
                <w:rFonts w:ascii="Calibri" w:hAnsi="Calibri" w:cs="Calibri"/>
                <w:bCs/>
                <w:szCs w:val="16"/>
              </w:rPr>
              <w:t>Ф.И.О.</w:t>
            </w:r>
          </w:p>
        </w:tc>
      </w:tr>
      <w:tr w:rsidR="004A114E" w:rsidRPr="00FB6966" w14:paraId="65185132" w14:textId="77777777" w:rsidTr="0068498A">
        <w:trPr>
          <w:trHeight w:val="352"/>
          <w:jc w:val="center"/>
        </w:trPr>
        <w:tc>
          <w:tcPr>
            <w:tcW w:w="4375" w:type="dxa"/>
            <w:shd w:val="clear" w:color="auto" w:fill="auto"/>
          </w:tcPr>
          <w:p w14:paraId="40765AAB" w14:textId="77777777" w:rsidR="004A114E" w:rsidRPr="00FB6966" w:rsidRDefault="004A114E" w:rsidP="0068498A">
            <w:pPr>
              <w:spacing w:before="0" w:beforeAutospacing="0" w:after="0" w:afterAutospacing="0" w:line="240" w:lineRule="auto"/>
              <w:contextualSpacing/>
              <w:rPr>
                <w:rFonts w:asciiTheme="minorHAnsi" w:hAnsiTheme="minorHAnsi"/>
                <w:bCs/>
              </w:rPr>
            </w:pPr>
          </w:p>
        </w:tc>
        <w:tc>
          <w:tcPr>
            <w:tcW w:w="3683" w:type="dxa"/>
            <w:gridSpan w:val="2"/>
            <w:shd w:val="clear" w:color="auto" w:fill="auto"/>
          </w:tcPr>
          <w:p w14:paraId="17813029" w14:textId="77777777" w:rsidR="004A114E" w:rsidRPr="00FB6966" w:rsidRDefault="004A114E" w:rsidP="0068498A">
            <w:pPr>
              <w:spacing w:before="0" w:beforeAutospacing="0" w:after="0" w:afterAutospacing="0" w:line="240" w:lineRule="auto"/>
              <w:contextualSpacing/>
              <w:jc w:val="center"/>
              <w:rPr>
                <w:rFonts w:asciiTheme="minorHAnsi" w:hAnsiTheme="minorHAnsi"/>
                <w:bCs/>
                <w:vertAlign w:val="superscript"/>
              </w:rPr>
            </w:pPr>
          </w:p>
        </w:tc>
        <w:tc>
          <w:tcPr>
            <w:tcW w:w="2574" w:type="dxa"/>
            <w:gridSpan w:val="2"/>
            <w:shd w:val="clear" w:color="auto" w:fill="auto"/>
          </w:tcPr>
          <w:p w14:paraId="52215DCD" w14:textId="77777777" w:rsidR="004A114E" w:rsidRPr="00FB6966" w:rsidRDefault="004A114E" w:rsidP="0068498A">
            <w:pPr>
              <w:spacing w:before="0" w:beforeAutospacing="0" w:after="0" w:afterAutospacing="0" w:line="240" w:lineRule="auto"/>
              <w:contextualSpacing/>
              <w:jc w:val="center"/>
              <w:rPr>
                <w:rFonts w:asciiTheme="minorHAnsi" w:hAnsiTheme="minorHAnsi"/>
                <w:bCs/>
                <w:vertAlign w:val="superscript"/>
              </w:rPr>
            </w:pPr>
          </w:p>
        </w:tc>
      </w:tr>
    </w:tbl>
    <w:p w14:paraId="3C3801CA" w14:textId="77777777" w:rsidR="005F278F" w:rsidRPr="001942AE" w:rsidRDefault="005F278F" w:rsidP="009610A3">
      <w:pPr>
        <w:pStyle w:val="affffff1"/>
        <w:tabs>
          <w:tab w:val="left" w:pos="-5249"/>
        </w:tabs>
        <w:spacing w:before="0" w:beforeAutospacing="0" w:after="120" w:afterAutospacing="0"/>
        <w:jc w:val="center"/>
        <w:rPr>
          <w:rFonts w:asciiTheme="minorHAnsi" w:hAnsiTheme="minorHAnsi"/>
          <w:b/>
        </w:rPr>
      </w:pPr>
    </w:p>
    <w:p w14:paraId="7FC2C5B7" w14:textId="6CE8D629" w:rsidR="009610A3" w:rsidRPr="001942AE" w:rsidRDefault="009610A3" w:rsidP="009610A3">
      <w:pPr>
        <w:spacing w:before="0" w:beforeAutospacing="0" w:after="0" w:afterAutospacing="0" w:line="240" w:lineRule="auto"/>
        <w:jc w:val="center"/>
        <w:rPr>
          <w:rFonts w:asciiTheme="minorHAnsi" w:hAnsiTheme="minorHAnsi"/>
          <w:sz w:val="24"/>
        </w:rPr>
      </w:pPr>
      <w:r w:rsidRPr="001942AE">
        <w:rPr>
          <w:rFonts w:asciiTheme="minorHAnsi" w:hAnsiTheme="minorHAnsi"/>
          <w:sz w:val="24"/>
        </w:rPr>
        <w:t xml:space="preserve">        </w:t>
      </w:r>
    </w:p>
    <w:tbl>
      <w:tblPr>
        <w:tblW w:w="10632" w:type="dxa"/>
        <w:jc w:val="center"/>
        <w:tblLook w:val="01E0" w:firstRow="1" w:lastRow="1" w:firstColumn="1" w:lastColumn="1" w:noHBand="0" w:noVBand="0"/>
      </w:tblPr>
      <w:tblGrid>
        <w:gridCol w:w="4375"/>
        <w:gridCol w:w="3683"/>
        <w:gridCol w:w="2574"/>
      </w:tblGrid>
      <w:tr w:rsidR="005F278F" w:rsidRPr="003853F6" w14:paraId="2DD879F1" w14:textId="77777777" w:rsidTr="005F278F">
        <w:trPr>
          <w:jc w:val="center"/>
        </w:trPr>
        <w:tc>
          <w:tcPr>
            <w:tcW w:w="4375" w:type="dxa"/>
            <w:shd w:val="clear" w:color="auto" w:fill="auto"/>
          </w:tcPr>
          <w:p w14:paraId="7AC0095A" w14:textId="18C9FD40" w:rsidR="00166344" w:rsidRPr="001942AE" w:rsidRDefault="00166344" w:rsidP="005F278F">
            <w:pPr>
              <w:spacing w:before="0" w:beforeAutospacing="0" w:after="0" w:afterAutospacing="0" w:line="240" w:lineRule="auto"/>
              <w:rPr>
                <w:rFonts w:asciiTheme="minorHAnsi" w:hAnsiTheme="minorHAnsi"/>
                <w:bCs/>
                <w:sz w:val="24"/>
              </w:rPr>
            </w:pPr>
          </w:p>
        </w:tc>
        <w:tc>
          <w:tcPr>
            <w:tcW w:w="3683" w:type="dxa"/>
            <w:vMerge w:val="restart"/>
            <w:shd w:val="clear" w:color="auto" w:fill="auto"/>
            <w:vAlign w:val="center"/>
          </w:tcPr>
          <w:p w14:paraId="3433BDC7" w14:textId="1F47991F" w:rsidR="005F278F" w:rsidRPr="001942AE" w:rsidRDefault="005F278F" w:rsidP="005F278F">
            <w:pPr>
              <w:spacing w:before="0" w:after="0" w:line="240" w:lineRule="auto"/>
              <w:jc w:val="center"/>
              <w:rPr>
                <w:rFonts w:asciiTheme="minorHAnsi" w:hAnsiTheme="minorHAnsi"/>
                <w:bCs/>
                <w:sz w:val="24"/>
              </w:rPr>
            </w:pPr>
          </w:p>
        </w:tc>
        <w:tc>
          <w:tcPr>
            <w:tcW w:w="2574" w:type="dxa"/>
            <w:vMerge w:val="restart"/>
            <w:shd w:val="clear" w:color="auto" w:fill="auto"/>
            <w:vAlign w:val="center"/>
          </w:tcPr>
          <w:p w14:paraId="0017D87A" w14:textId="4D85C0F0" w:rsidR="005F278F" w:rsidRPr="001942AE" w:rsidRDefault="005F278F" w:rsidP="00166344">
            <w:pPr>
              <w:spacing w:before="0" w:after="0" w:line="240" w:lineRule="auto"/>
              <w:rPr>
                <w:rFonts w:asciiTheme="minorHAnsi" w:hAnsiTheme="minorHAnsi"/>
                <w:bCs/>
                <w:sz w:val="24"/>
              </w:rPr>
            </w:pPr>
          </w:p>
        </w:tc>
      </w:tr>
      <w:tr w:rsidR="005F278F" w:rsidRPr="003853F6" w14:paraId="4D736C18" w14:textId="77777777" w:rsidTr="005F278F">
        <w:trPr>
          <w:trHeight w:val="352"/>
          <w:jc w:val="center"/>
        </w:trPr>
        <w:tc>
          <w:tcPr>
            <w:tcW w:w="4375" w:type="dxa"/>
            <w:shd w:val="clear" w:color="auto" w:fill="auto"/>
          </w:tcPr>
          <w:p w14:paraId="64CAE02D" w14:textId="18054290" w:rsidR="005F278F" w:rsidRPr="001942AE" w:rsidRDefault="005F278F" w:rsidP="0001171E">
            <w:pPr>
              <w:spacing w:before="0" w:beforeAutospacing="0" w:after="0" w:afterAutospacing="0" w:line="240" w:lineRule="auto"/>
              <w:rPr>
                <w:rFonts w:asciiTheme="minorHAnsi" w:hAnsiTheme="minorHAnsi"/>
                <w:bCs/>
                <w:sz w:val="24"/>
              </w:rPr>
            </w:pPr>
          </w:p>
        </w:tc>
        <w:tc>
          <w:tcPr>
            <w:tcW w:w="3683" w:type="dxa"/>
            <w:vMerge/>
            <w:shd w:val="clear" w:color="auto" w:fill="auto"/>
          </w:tcPr>
          <w:p w14:paraId="56070CB7" w14:textId="358D734E" w:rsidR="005F278F" w:rsidRPr="001942AE" w:rsidRDefault="005F278F" w:rsidP="006201EC">
            <w:pPr>
              <w:spacing w:before="0" w:beforeAutospacing="0" w:after="0" w:afterAutospacing="0" w:line="240" w:lineRule="auto"/>
              <w:jc w:val="center"/>
              <w:rPr>
                <w:rFonts w:asciiTheme="minorHAnsi" w:hAnsiTheme="minorHAnsi"/>
                <w:bCs/>
                <w:sz w:val="24"/>
                <w:vertAlign w:val="superscript"/>
              </w:rPr>
            </w:pPr>
          </w:p>
        </w:tc>
        <w:tc>
          <w:tcPr>
            <w:tcW w:w="2574" w:type="dxa"/>
            <w:vMerge/>
            <w:shd w:val="clear" w:color="auto" w:fill="auto"/>
          </w:tcPr>
          <w:p w14:paraId="29B6309B" w14:textId="55F3CA5C" w:rsidR="005F278F" w:rsidRPr="001942AE" w:rsidRDefault="005F278F" w:rsidP="006201EC">
            <w:pPr>
              <w:spacing w:before="0" w:beforeAutospacing="0" w:after="0" w:afterAutospacing="0" w:line="240" w:lineRule="auto"/>
              <w:jc w:val="center"/>
              <w:rPr>
                <w:rFonts w:asciiTheme="minorHAnsi" w:hAnsiTheme="minorHAnsi"/>
                <w:bCs/>
                <w:sz w:val="24"/>
                <w:vertAlign w:val="superscript"/>
              </w:rPr>
            </w:pPr>
          </w:p>
        </w:tc>
      </w:tr>
    </w:tbl>
    <w:tbl>
      <w:tblPr>
        <w:tblStyle w:val="afffff9"/>
        <w:tblpPr w:leftFromText="180" w:rightFromText="180" w:vertAnchor="text" w:horzAnchor="margin" w:tblpX="-567" w:tblpY="20"/>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0"/>
      </w:tblGrid>
      <w:tr w:rsidR="005F278F" w:rsidRPr="003853F6" w14:paraId="2FE6E85A" w14:textId="77777777" w:rsidTr="005F278F">
        <w:tc>
          <w:tcPr>
            <w:tcW w:w="5240" w:type="dxa"/>
          </w:tcPr>
          <w:p w14:paraId="1D3D1B3D" w14:textId="77777777" w:rsidR="005F278F" w:rsidRDefault="005F278F" w:rsidP="0001171E">
            <w:pPr>
              <w:spacing w:before="0" w:beforeAutospacing="0" w:after="0" w:afterAutospacing="0" w:line="240" w:lineRule="auto"/>
              <w:ind w:left="173" w:hanging="173"/>
              <w:rPr>
                <w:rFonts w:asciiTheme="minorHAnsi" w:hAnsiTheme="minorHAnsi"/>
                <w:sz w:val="24"/>
              </w:rPr>
            </w:pPr>
          </w:p>
          <w:p w14:paraId="1AAC7F8B" w14:textId="77777777" w:rsidR="005F278F" w:rsidRDefault="005F278F" w:rsidP="0001171E">
            <w:pPr>
              <w:spacing w:before="0" w:beforeAutospacing="0" w:after="0" w:afterAutospacing="0" w:line="240" w:lineRule="auto"/>
              <w:ind w:left="173" w:hanging="173"/>
              <w:rPr>
                <w:rFonts w:asciiTheme="minorHAnsi" w:hAnsiTheme="minorHAnsi"/>
                <w:sz w:val="24"/>
              </w:rPr>
            </w:pPr>
          </w:p>
          <w:p w14:paraId="1DBBA9AD" w14:textId="72E42E09" w:rsidR="005F278F" w:rsidRPr="001942AE" w:rsidRDefault="005F278F" w:rsidP="00704AFC">
            <w:pPr>
              <w:spacing w:before="0" w:beforeAutospacing="0" w:after="0" w:afterAutospacing="0" w:line="240" w:lineRule="auto"/>
              <w:ind w:left="173" w:hanging="173"/>
              <w:rPr>
                <w:rFonts w:asciiTheme="minorHAnsi" w:hAnsiTheme="minorHAnsi"/>
                <w:sz w:val="24"/>
              </w:rPr>
            </w:pPr>
            <w:r w:rsidRPr="001942AE">
              <w:rPr>
                <w:rFonts w:asciiTheme="minorHAnsi" w:hAnsiTheme="minorHAnsi"/>
                <w:sz w:val="24"/>
              </w:rPr>
              <w:t>ФИО</w:t>
            </w:r>
            <w:r>
              <w:rPr>
                <w:rFonts w:asciiTheme="minorHAnsi" w:hAnsiTheme="minorHAnsi"/>
                <w:sz w:val="24"/>
              </w:rPr>
              <w:t xml:space="preserve">: </w:t>
            </w:r>
            <w:r w:rsidR="002023ED">
              <w:t xml:space="preserve"> </w:t>
            </w:r>
            <w:r w:rsidR="00704AFC">
              <w:t>Оруджев Ш.Ф.</w:t>
            </w:r>
          </w:p>
        </w:tc>
      </w:tr>
      <w:tr w:rsidR="005F278F" w:rsidRPr="003853F6" w14:paraId="1EFA315A" w14:textId="77777777" w:rsidTr="005F278F">
        <w:tc>
          <w:tcPr>
            <w:tcW w:w="5240" w:type="dxa"/>
          </w:tcPr>
          <w:p w14:paraId="486C832F" w14:textId="726D1C4E" w:rsidR="005F278F" w:rsidRPr="001942AE" w:rsidRDefault="005F278F" w:rsidP="00704AFC">
            <w:pPr>
              <w:spacing w:before="0" w:beforeAutospacing="0" w:after="0" w:afterAutospacing="0" w:line="240" w:lineRule="auto"/>
              <w:ind w:left="173" w:hanging="173"/>
              <w:rPr>
                <w:rFonts w:asciiTheme="minorHAnsi" w:hAnsiTheme="minorHAnsi"/>
                <w:sz w:val="24"/>
              </w:rPr>
            </w:pPr>
            <w:r w:rsidRPr="001942AE">
              <w:rPr>
                <w:rFonts w:asciiTheme="minorHAnsi" w:hAnsiTheme="minorHAnsi"/>
                <w:sz w:val="24"/>
              </w:rPr>
              <w:t>Должность</w:t>
            </w:r>
            <w:r w:rsidR="005273FB">
              <w:rPr>
                <w:rFonts w:asciiTheme="minorHAnsi" w:hAnsiTheme="minorHAnsi"/>
                <w:sz w:val="24"/>
              </w:rPr>
              <w:t>:</w:t>
            </w:r>
            <w:r w:rsidR="002023ED">
              <w:rPr>
                <w:rFonts w:asciiTheme="minorHAnsi" w:hAnsiTheme="minorHAnsi"/>
                <w:sz w:val="24"/>
              </w:rPr>
              <w:t xml:space="preserve"> </w:t>
            </w:r>
            <w:r w:rsidR="00704AFC">
              <w:rPr>
                <w:rFonts w:asciiTheme="minorHAnsi" w:hAnsiTheme="minorHAnsi"/>
                <w:sz w:val="24"/>
              </w:rPr>
              <w:t>И</w:t>
            </w:r>
            <w:r>
              <w:rPr>
                <w:rFonts w:asciiTheme="minorHAnsi" w:hAnsiTheme="minorHAnsi"/>
                <w:sz w:val="24"/>
              </w:rPr>
              <w:t>нженер-технолог</w:t>
            </w:r>
            <w:r w:rsidR="00704AFC">
              <w:rPr>
                <w:rFonts w:asciiTheme="minorHAnsi" w:hAnsiTheme="minorHAnsi"/>
                <w:sz w:val="24"/>
              </w:rPr>
              <w:t xml:space="preserve"> 3к</w:t>
            </w:r>
            <w:r w:rsidR="005273FB">
              <w:rPr>
                <w:rFonts w:asciiTheme="minorHAnsi" w:hAnsiTheme="minorHAnsi"/>
                <w:sz w:val="24"/>
              </w:rPr>
              <w:t>.</w:t>
            </w:r>
          </w:p>
        </w:tc>
      </w:tr>
      <w:tr w:rsidR="005F278F" w:rsidRPr="003853F6" w14:paraId="7EA7F122" w14:textId="77777777" w:rsidTr="005F278F">
        <w:tc>
          <w:tcPr>
            <w:tcW w:w="5240" w:type="dxa"/>
          </w:tcPr>
          <w:p w14:paraId="7F440243" w14:textId="7594433F" w:rsidR="005F278F" w:rsidRPr="001942AE" w:rsidRDefault="005F278F" w:rsidP="0001171E">
            <w:pPr>
              <w:spacing w:before="0" w:beforeAutospacing="0" w:after="0" w:afterAutospacing="0" w:line="240" w:lineRule="auto"/>
              <w:ind w:left="173" w:hanging="173"/>
              <w:rPr>
                <w:rFonts w:asciiTheme="minorHAnsi" w:hAnsiTheme="minorHAnsi"/>
                <w:sz w:val="24"/>
              </w:rPr>
            </w:pPr>
            <w:r w:rsidRPr="001942AE">
              <w:rPr>
                <w:rFonts w:asciiTheme="minorHAnsi" w:hAnsiTheme="minorHAnsi"/>
                <w:sz w:val="24"/>
              </w:rPr>
              <w:t>Отдел</w:t>
            </w:r>
            <w:r>
              <w:rPr>
                <w:rFonts w:asciiTheme="minorHAnsi" w:hAnsiTheme="minorHAnsi"/>
                <w:sz w:val="24"/>
              </w:rPr>
              <w:t>: ОТПП</w:t>
            </w:r>
          </w:p>
        </w:tc>
      </w:tr>
      <w:tr w:rsidR="005F278F" w:rsidRPr="003853F6" w14:paraId="0D2D568C" w14:textId="77777777" w:rsidTr="005F278F">
        <w:tc>
          <w:tcPr>
            <w:tcW w:w="5240" w:type="dxa"/>
          </w:tcPr>
          <w:p w14:paraId="0BDA9B11" w14:textId="127E8A37" w:rsidR="005F278F" w:rsidRPr="001942AE" w:rsidRDefault="005F278F" w:rsidP="002023ED">
            <w:pPr>
              <w:spacing w:before="0" w:beforeAutospacing="0" w:after="0" w:afterAutospacing="0" w:line="240" w:lineRule="auto"/>
              <w:ind w:left="173" w:hanging="173"/>
              <w:rPr>
                <w:rFonts w:asciiTheme="minorHAnsi" w:hAnsiTheme="minorHAnsi"/>
                <w:sz w:val="24"/>
              </w:rPr>
            </w:pPr>
            <w:r w:rsidRPr="001942AE">
              <w:rPr>
                <w:rFonts w:asciiTheme="minorHAnsi" w:hAnsiTheme="minorHAnsi"/>
                <w:sz w:val="24"/>
              </w:rPr>
              <w:t>Э/п:</w:t>
            </w:r>
            <w:r w:rsidR="002023ED">
              <w:rPr>
                <w:rFonts w:asciiTheme="minorHAnsi" w:hAnsiTheme="minorHAnsi"/>
                <w:sz w:val="24"/>
              </w:rPr>
              <w:t xml:space="preserve"> </w:t>
            </w:r>
            <w:r w:rsidR="00704AFC" w:rsidRPr="00CB10AD">
              <w:t xml:space="preserve"> OrudzhevShF@metrowagonmash.ru</w:t>
            </w:r>
          </w:p>
        </w:tc>
      </w:tr>
      <w:tr w:rsidR="005F278F" w:rsidRPr="003853F6" w14:paraId="6B93C1EE" w14:textId="77777777" w:rsidTr="005F278F">
        <w:tc>
          <w:tcPr>
            <w:tcW w:w="5240" w:type="dxa"/>
          </w:tcPr>
          <w:p w14:paraId="1F5DF4E1" w14:textId="114A39B1" w:rsidR="005F278F" w:rsidRPr="00704AFC" w:rsidRDefault="005F278F" w:rsidP="00704AFC">
            <w:pPr>
              <w:spacing w:before="0" w:beforeAutospacing="0" w:after="0" w:afterAutospacing="0" w:line="240" w:lineRule="auto"/>
              <w:ind w:left="173" w:hanging="173"/>
              <w:rPr>
                <w:rFonts w:asciiTheme="minorHAnsi" w:hAnsiTheme="minorHAnsi"/>
                <w:sz w:val="24"/>
              </w:rPr>
            </w:pPr>
            <w:r w:rsidRPr="001942AE">
              <w:rPr>
                <w:rFonts w:asciiTheme="minorHAnsi" w:hAnsiTheme="minorHAnsi"/>
                <w:sz w:val="24"/>
              </w:rPr>
              <w:t>Тел.:</w:t>
            </w:r>
            <w:r w:rsidR="005273FB">
              <w:rPr>
                <w:rFonts w:asciiTheme="minorHAnsi" w:hAnsiTheme="minorHAnsi"/>
                <w:sz w:val="24"/>
              </w:rPr>
              <w:t xml:space="preserve">  Раб. +7(498)687-45-55, доб. </w:t>
            </w:r>
            <w:r w:rsidR="00704AFC">
              <w:rPr>
                <w:rFonts w:asciiTheme="minorHAnsi" w:hAnsiTheme="minorHAnsi"/>
                <w:sz w:val="24"/>
              </w:rPr>
              <w:t>67-36</w:t>
            </w:r>
          </w:p>
        </w:tc>
      </w:tr>
      <w:tr w:rsidR="005F278F" w:rsidRPr="003853F6" w14:paraId="0525FDB9" w14:textId="77777777" w:rsidTr="005F278F">
        <w:tc>
          <w:tcPr>
            <w:tcW w:w="5240" w:type="dxa"/>
          </w:tcPr>
          <w:p w14:paraId="1E83C079" w14:textId="39F26F2E" w:rsidR="005F278F" w:rsidRPr="006D0FA7" w:rsidRDefault="005F278F" w:rsidP="000F5164">
            <w:pPr>
              <w:spacing w:before="0" w:beforeAutospacing="0" w:after="0" w:afterAutospacing="0" w:line="240" w:lineRule="auto"/>
              <w:rPr>
                <w:rFonts w:asciiTheme="minorHAnsi" w:hAnsiTheme="minorHAnsi"/>
                <w:sz w:val="24"/>
              </w:rPr>
            </w:pPr>
          </w:p>
        </w:tc>
      </w:tr>
      <w:tr w:rsidR="005F278F" w:rsidRPr="003853F6" w14:paraId="23D065BD" w14:textId="77777777" w:rsidTr="005F278F">
        <w:tc>
          <w:tcPr>
            <w:tcW w:w="5240" w:type="dxa"/>
          </w:tcPr>
          <w:p w14:paraId="1D834859" w14:textId="1C4EF033" w:rsidR="005F278F" w:rsidRPr="001942AE" w:rsidRDefault="005F278F" w:rsidP="005F278F">
            <w:pPr>
              <w:spacing w:before="0" w:beforeAutospacing="0" w:after="0" w:afterAutospacing="0" w:line="240" w:lineRule="auto"/>
              <w:rPr>
                <w:rFonts w:asciiTheme="minorHAnsi" w:hAnsiTheme="minorHAnsi"/>
                <w:sz w:val="24"/>
              </w:rPr>
            </w:pPr>
            <w:r w:rsidRPr="001942AE">
              <w:rPr>
                <w:rFonts w:asciiTheme="minorHAnsi" w:hAnsiTheme="minorHAnsi"/>
                <w:sz w:val="24"/>
              </w:rPr>
              <w:t xml:space="preserve">«  </w:t>
            </w:r>
            <w:r>
              <w:rPr>
                <w:rFonts w:asciiTheme="minorHAnsi" w:hAnsiTheme="minorHAnsi"/>
                <w:sz w:val="24"/>
              </w:rPr>
              <w:t xml:space="preserve">____  »    ___________  </w:t>
            </w:r>
            <w:r w:rsidRPr="001942AE">
              <w:rPr>
                <w:rFonts w:asciiTheme="minorHAnsi" w:hAnsiTheme="minorHAnsi"/>
                <w:sz w:val="24"/>
              </w:rPr>
              <w:t>20</w:t>
            </w:r>
            <w:r>
              <w:rPr>
                <w:rFonts w:asciiTheme="minorHAnsi" w:hAnsiTheme="minorHAnsi"/>
                <w:sz w:val="24"/>
              </w:rPr>
              <w:t>22</w:t>
            </w:r>
            <w:r w:rsidRPr="001942AE">
              <w:rPr>
                <w:rFonts w:asciiTheme="minorHAnsi" w:hAnsiTheme="minorHAnsi"/>
                <w:sz w:val="24"/>
              </w:rPr>
              <w:t xml:space="preserve"> г.</w:t>
            </w:r>
          </w:p>
        </w:tc>
      </w:tr>
      <w:tr w:rsidR="005F278F" w:rsidRPr="003853F6" w14:paraId="77B646AB" w14:textId="77777777" w:rsidTr="005F278F">
        <w:tc>
          <w:tcPr>
            <w:tcW w:w="5240" w:type="dxa"/>
          </w:tcPr>
          <w:p w14:paraId="0CDBDBEE" w14:textId="77777777" w:rsidR="005F278F" w:rsidRPr="001942AE" w:rsidRDefault="005F278F" w:rsidP="0001171E">
            <w:pPr>
              <w:spacing w:before="0" w:beforeAutospacing="0" w:after="0" w:afterAutospacing="0" w:line="240" w:lineRule="auto"/>
              <w:rPr>
                <w:rFonts w:asciiTheme="minorHAnsi" w:hAnsiTheme="minorHAnsi"/>
                <w:sz w:val="24"/>
              </w:rPr>
            </w:pPr>
          </w:p>
        </w:tc>
      </w:tr>
    </w:tbl>
    <w:p w14:paraId="509A4DD2" w14:textId="1723769F" w:rsidR="001577EC" w:rsidRDefault="001577EC" w:rsidP="00E5453B">
      <w:pPr>
        <w:spacing w:before="0" w:beforeAutospacing="0" w:after="0" w:afterAutospacing="0" w:line="240" w:lineRule="auto"/>
        <w:rPr>
          <w:rFonts w:ascii="Times New Roman" w:hAnsi="Times New Roman"/>
          <w:sz w:val="24"/>
        </w:rPr>
      </w:pPr>
    </w:p>
    <w:p w14:paraId="028A1F7D" w14:textId="77777777" w:rsidR="001577EC" w:rsidRPr="001577EC" w:rsidRDefault="001577EC" w:rsidP="001577EC">
      <w:pPr>
        <w:rPr>
          <w:rFonts w:ascii="Times New Roman" w:hAnsi="Times New Roman"/>
          <w:sz w:val="24"/>
        </w:rPr>
      </w:pPr>
    </w:p>
    <w:p w14:paraId="386B6154" w14:textId="77777777" w:rsidR="001577EC" w:rsidRPr="001577EC" w:rsidRDefault="001577EC" w:rsidP="001577EC">
      <w:pPr>
        <w:rPr>
          <w:rFonts w:ascii="Times New Roman" w:hAnsi="Times New Roman"/>
          <w:sz w:val="24"/>
        </w:rPr>
      </w:pPr>
    </w:p>
    <w:p w14:paraId="2C5F8C29" w14:textId="77777777" w:rsidR="001577EC" w:rsidRPr="001577EC" w:rsidRDefault="001577EC" w:rsidP="001577EC">
      <w:pPr>
        <w:rPr>
          <w:rFonts w:ascii="Times New Roman" w:hAnsi="Times New Roman"/>
          <w:sz w:val="24"/>
        </w:rPr>
      </w:pPr>
    </w:p>
    <w:p w14:paraId="14333D5D" w14:textId="77777777" w:rsidR="001577EC" w:rsidRPr="001577EC" w:rsidRDefault="001577EC" w:rsidP="001577EC">
      <w:pPr>
        <w:rPr>
          <w:rFonts w:ascii="Times New Roman" w:hAnsi="Times New Roman"/>
          <w:sz w:val="24"/>
        </w:rPr>
      </w:pPr>
    </w:p>
    <w:p w14:paraId="66E9DF6C" w14:textId="77777777" w:rsidR="00921EC9" w:rsidRDefault="008A3EF3" w:rsidP="00921EC9">
      <w:pPr>
        <w:tabs>
          <w:tab w:val="left" w:pos="2280"/>
        </w:tabs>
        <w:spacing w:line="240" w:lineRule="auto"/>
        <w:jc w:val="center"/>
        <w:rPr>
          <w:b/>
        </w:rPr>
      </w:pPr>
      <w:r w:rsidRPr="00E05111">
        <w:rPr>
          <w:b/>
        </w:rPr>
        <w:lastRenderedPageBreak/>
        <w:t>Приложение №1</w:t>
      </w:r>
    </w:p>
    <w:p w14:paraId="4414ADF6" w14:textId="2C9BB221" w:rsidR="002023ED" w:rsidRDefault="002023ED" w:rsidP="00921EC9">
      <w:pPr>
        <w:tabs>
          <w:tab w:val="left" w:pos="2280"/>
        </w:tabs>
        <w:spacing w:line="240" w:lineRule="auto"/>
        <w:jc w:val="center"/>
        <w:rPr>
          <w:b/>
        </w:rPr>
      </w:pPr>
      <w:r w:rsidRPr="00E05111">
        <w:rPr>
          <w:b/>
        </w:rPr>
        <w:t xml:space="preserve">К Техническому заданию № </w:t>
      </w:r>
      <w:r w:rsidRPr="00163250">
        <w:rPr>
          <w:b/>
        </w:rPr>
        <w:t>01</w:t>
      </w:r>
      <w:r w:rsidR="00704AFC">
        <w:rPr>
          <w:b/>
        </w:rPr>
        <w:t>1</w:t>
      </w:r>
      <w:r w:rsidRPr="00163250">
        <w:rPr>
          <w:b/>
        </w:rPr>
        <w:t>-23-УГТ</w:t>
      </w:r>
    </w:p>
    <w:p w14:paraId="4421CA47" w14:textId="3D2ADFE3" w:rsidR="002023ED" w:rsidRDefault="00704AFC" w:rsidP="00162C76">
      <w:pPr>
        <w:tabs>
          <w:tab w:val="left" w:pos="2280"/>
        </w:tabs>
        <w:spacing w:line="240" w:lineRule="auto"/>
        <w:jc w:val="center"/>
        <w:rPr>
          <w:b/>
        </w:rPr>
      </w:pPr>
      <w:bookmarkStart w:id="4" w:name="_GoBack"/>
      <w:bookmarkEnd w:id="4"/>
      <w:r>
        <w:rPr>
          <w:noProof/>
        </w:rPr>
        <w:drawing>
          <wp:inline distT="0" distB="0" distL="0" distR="0" wp14:anchorId="10AC5F88" wp14:editId="421AF87C">
            <wp:extent cx="5854816" cy="8302453"/>
            <wp:effectExtent l="0" t="0" r="0" b="3810"/>
            <wp:docPr id="31" name="Рисунок 31" descr="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7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56698" cy="8305122"/>
                    </a:xfrm>
                    <a:prstGeom prst="rect">
                      <a:avLst/>
                    </a:prstGeom>
                    <a:noFill/>
                    <a:ln>
                      <a:noFill/>
                    </a:ln>
                  </pic:spPr>
                </pic:pic>
              </a:graphicData>
            </a:graphic>
          </wp:inline>
        </w:drawing>
      </w:r>
    </w:p>
    <w:p w14:paraId="62CE6A29" w14:textId="7BE74947" w:rsidR="002023ED" w:rsidRPr="002023ED" w:rsidRDefault="00704AFC" w:rsidP="002023ED">
      <w:r>
        <w:rPr>
          <w:noProof/>
        </w:rPr>
        <w:lastRenderedPageBreak/>
        <w:drawing>
          <wp:inline distT="0" distB="0" distL="0" distR="0" wp14:anchorId="7872ED86" wp14:editId="5CA332F8">
            <wp:extent cx="6092190" cy="8656955"/>
            <wp:effectExtent l="0" t="0" r="3810" b="0"/>
            <wp:docPr id="32" name="Рисунок 32" descr="7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775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2190" cy="8656955"/>
                    </a:xfrm>
                    <a:prstGeom prst="rect">
                      <a:avLst/>
                    </a:prstGeom>
                    <a:noFill/>
                    <a:ln>
                      <a:noFill/>
                    </a:ln>
                  </pic:spPr>
                </pic:pic>
              </a:graphicData>
            </a:graphic>
          </wp:inline>
        </w:drawing>
      </w:r>
    </w:p>
    <w:p w14:paraId="53B71FB5" w14:textId="77777777" w:rsidR="002023ED" w:rsidRPr="002023ED" w:rsidRDefault="002023ED" w:rsidP="002023ED"/>
    <w:p w14:paraId="746EEEB7" w14:textId="77777777" w:rsidR="002023ED" w:rsidRPr="002023ED" w:rsidRDefault="002023ED" w:rsidP="002023ED"/>
    <w:p w14:paraId="2332BF5F" w14:textId="45EAB62D" w:rsidR="002023ED" w:rsidRPr="002023ED" w:rsidRDefault="00704AFC" w:rsidP="002023ED">
      <w:r w:rsidRPr="00704AFC">
        <w:rPr>
          <w:noProof/>
        </w:rPr>
        <w:lastRenderedPageBreak/>
        <w:drawing>
          <wp:inline distT="0" distB="0" distL="0" distR="0" wp14:anchorId="585BC2B3" wp14:editId="53569E8A">
            <wp:extent cx="6246421" cy="8759186"/>
            <wp:effectExtent l="0" t="0" r="254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62405" cy="8781601"/>
                    </a:xfrm>
                    <a:prstGeom prst="rect">
                      <a:avLst/>
                    </a:prstGeom>
                  </pic:spPr>
                </pic:pic>
              </a:graphicData>
            </a:graphic>
          </wp:inline>
        </w:drawing>
      </w:r>
    </w:p>
    <w:p w14:paraId="11CE7D5D" w14:textId="4093B2AD" w:rsidR="002023ED" w:rsidRPr="002023ED" w:rsidRDefault="00704AFC" w:rsidP="002023ED">
      <w:r w:rsidRPr="00704AFC">
        <w:rPr>
          <w:noProof/>
        </w:rPr>
        <w:lastRenderedPageBreak/>
        <w:drawing>
          <wp:inline distT="0" distB="0" distL="0" distR="0" wp14:anchorId="7D3A7434" wp14:editId="334E8805">
            <wp:extent cx="6224812" cy="8680862"/>
            <wp:effectExtent l="0" t="0" r="5080" b="635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44968" cy="8708970"/>
                    </a:xfrm>
                    <a:prstGeom prst="rect">
                      <a:avLst/>
                    </a:prstGeom>
                  </pic:spPr>
                </pic:pic>
              </a:graphicData>
            </a:graphic>
          </wp:inline>
        </w:drawing>
      </w:r>
    </w:p>
    <w:p w14:paraId="1BB7D17A" w14:textId="77777777" w:rsidR="002023ED" w:rsidRPr="002023ED" w:rsidRDefault="002023ED" w:rsidP="002023ED"/>
    <w:p w14:paraId="762C2D55" w14:textId="3A93677E" w:rsidR="002023ED" w:rsidRPr="002023ED" w:rsidRDefault="002023ED" w:rsidP="002023ED"/>
    <w:sectPr w:rsidR="002023ED" w:rsidRPr="002023ED" w:rsidSect="00E5453B">
      <w:headerReference w:type="first" r:id="rId14"/>
      <w:pgSz w:w="11909" w:h="16834" w:code="9"/>
      <w:pgMar w:top="726" w:right="567" w:bottom="851" w:left="1446" w:header="284" w:footer="284" w:gutter="0"/>
      <w:cols w:space="720"/>
      <w:noEndnote/>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63D8FB" w16cex:dateUtc="2020-11-21T15:20:00Z"/>
  <w16cex:commentExtensible w16cex:durableId="2363D97D" w16cex:dateUtc="2020-11-21T15:22:00Z"/>
  <w16cex:commentExtensible w16cex:durableId="23651491" w16cex:dateUtc="2020-11-22T13:47:00Z"/>
  <w16cex:commentExtensible w16cex:durableId="23652A43" w16cex:dateUtc="2020-11-22T15:19:00Z"/>
  <w16cex:commentExtensible w16cex:durableId="2364D917" w16cex:dateUtc="2020-11-22T09:33:00Z"/>
  <w16cex:commentExtensible w16cex:durableId="2364F83B" w16cex:dateUtc="2020-11-22T11:46:00Z"/>
  <w16cex:commentExtensible w16cex:durableId="236502AD" w16cex:dateUtc="2020-11-22T09:33:00Z"/>
  <w16cex:commentExtensible w16cex:durableId="236502AB" w16cex:dateUtc="2020-11-22T11:46:00Z"/>
  <w16cex:commentExtensible w16cex:durableId="2365103E" w16cex:dateUtc="2020-11-22T13:28:00Z"/>
  <w16cex:commentExtensible w16cex:durableId="236510ED" w16cex:dateUtc="2020-11-22T13:3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D6A9AB" w14:textId="77777777" w:rsidR="00F527DA" w:rsidRDefault="00F527DA">
      <w:r>
        <w:separator/>
      </w:r>
    </w:p>
  </w:endnote>
  <w:endnote w:type="continuationSeparator" w:id="0">
    <w:p w14:paraId="70B19740" w14:textId="77777777" w:rsidR="00F527DA" w:rsidRDefault="00F52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61053" w14:textId="27476727" w:rsidR="00F527DA" w:rsidRPr="00CD6404" w:rsidRDefault="00F527DA" w:rsidP="00D70634">
    <w:pPr>
      <w:pStyle w:val="ab"/>
      <w:tabs>
        <w:tab w:val="clear" w:pos="4677"/>
        <w:tab w:val="clear" w:pos="9355"/>
        <w:tab w:val="right" w:pos="426"/>
        <w:tab w:val="center" w:pos="7088"/>
      </w:tabs>
      <w:spacing w:before="0" w:beforeAutospacing="0" w:after="0" w:afterAutospacing="0"/>
      <w:jc w:val="right"/>
      <w:rPr>
        <w:rFonts w:ascii="Arial" w:hAnsi="Arial" w:cs="Arial"/>
        <w:b/>
        <w:color w:val="000080"/>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7E431C" w14:textId="77777777" w:rsidR="00F527DA" w:rsidRDefault="00F527DA">
      <w:bookmarkStart w:id="0" w:name="_Hlk82688853"/>
      <w:bookmarkEnd w:id="0"/>
      <w:r>
        <w:separator/>
      </w:r>
    </w:p>
  </w:footnote>
  <w:footnote w:type="continuationSeparator" w:id="0">
    <w:p w14:paraId="2B547A11" w14:textId="77777777" w:rsidR="00F527DA" w:rsidRDefault="00F527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504DC" w14:textId="3772182A" w:rsidR="00F527DA" w:rsidRPr="00E5453B" w:rsidRDefault="00F527DA" w:rsidP="00E5453B">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6pt;height:14.95pt" o:bullet="t">
        <v:imagedata r:id="rId1" o:title="Буллет-КСЭД"/>
      </v:shape>
    </w:pict>
  </w:numPicBullet>
  <w:abstractNum w:abstractNumId="0" w15:restartNumberingAfterBreak="0">
    <w:nsid w:val="02192ABC"/>
    <w:multiLevelType w:val="hybridMultilevel"/>
    <w:tmpl w:val="CC185484"/>
    <w:lvl w:ilvl="0" w:tplc="E802571E">
      <w:start w:val="1"/>
      <w:numFmt w:val="bullet"/>
      <w:lvlText w:val=""/>
      <w:lvlJc w:val="left"/>
      <w:pPr>
        <w:tabs>
          <w:tab w:val="num" w:pos="1571"/>
        </w:tabs>
        <w:ind w:left="1571" w:hanging="360"/>
      </w:pPr>
      <w:rPr>
        <w:rFonts w:ascii="Symbol" w:hAnsi="Symbol" w:hint="default"/>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1" w15:restartNumberingAfterBreak="0">
    <w:nsid w:val="03E75752"/>
    <w:multiLevelType w:val="hybridMultilevel"/>
    <w:tmpl w:val="5C88261A"/>
    <w:lvl w:ilvl="0" w:tplc="984AFF48">
      <w:start w:val="1"/>
      <w:numFmt w:val="decimal"/>
      <w:lvlText w:val="1.%1."/>
      <w:lvlJc w:val="left"/>
      <w:pPr>
        <w:tabs>
          <w:tab w:val="num" w:pos="720"/>
        </w:tabs>
        <w:ind w:left="720" w:hanging="360"/>
      </w:pPr>
      <w:rPr>
        <w:rFonts w:hint="default"/>
        <w:b/>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04BD705C"/>
    <w:multiLevelType w:val="hybridMultilevel"/>
    <w:tmpl w:val="8836E4B0"/>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52E6ADB"/>
    <w:multiLevelType w:val="hybridMultilevel"/>
    <w:tmpl w:val="14569EC0"/>
    <w:lvl w:ilvl="0" w:tplc="DDA463EA">
      <w:start w:val="1"/>
      <w:numFmt w:val="decimal"/>
      <w:lvlText w:val="1.4.%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070F6FE5"/>
    <w:multiLevelType w:val="hybridMultilevel"/>
    <w:tmpl w:val="7EECC4CE"/>
    <w:lvl w:ilvl="0" w:tplc="F782B71A">
      <w:start w:val="1"/>
      <w:numFmt w:val="decimal"/>
      <w:lvlText w:val="2.%1."/>
      <w:lvlJc w:val="left"/>
      <w:pPr>
        <w:tabs>
          <w:tab w:val="num" w:pos="720"/>
        </w:tabs>
        <w:ind w:left="720" w:hanging="360"/>
      </w:pPr>
      <w:rPr>
        <w:rFonts w:hint="default"/>
        <w:b/>
        <w:color w:val="auto"/>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8097CF7"/>
    <w:multiLevelType w:val="hybridMultilevel"/>
    <w:tmpl w:val="9FB467F6"/>
    <w:lvl w:ilvl="0" w:tplc="3BC2EEAE">
      <w:start w:val="1"/>
      <w:numFmt w:val="decimal"/>
      <w:lvlText w:val="3.8.%1."/>
      <w:lvlJc w:val="left"/>
      <w:pPr>
        <w:tabs>
          <w:tab w:val="num" w:pos="1440"/>
        </w:tabs>
        <w:ind w:left="1440" w:hanging="360"/>
      </w:pPr>
      <w:rPr>
        <w:rFonts w:hint="default"/>
        <w:b/>
        <w:i w:val="0"/>
      </w:rPr>
    </w:lvl>
    <w:lvl w:ilvl="1" w:tplc="4836A726">
      <w:start w:val="1"/>
      <w:numFmt w:val="bullet"/>
      <w:lvlText w:val=""/>
      <w:lvlJc w:val="left"/>
      <w:pPr>
        <w:tabs>
          <w:tab w:val="num" w:pos="1440"/>
        </w:tabs>
        <w:ind w:left="1440" w:hanging="360"/>
      </w:pPr>
      <w:rPr>
        <w:rFonts w:ascii="Symbol" w:hAnsi="Symbol" w:hint="default"/>
        <w:b/>
        <w:i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9F777DE"/>
    <w:multiLevelType w:val="hybridMultilevel"/>
    <w:tmpl w:val="ECE250FC"/>
    <w:lvl w:ilvl="0" w:tplc="A0F0AAE0">
      <w:start w:val="1"/>
      <w:numFmt w:val="decimal"/>
      <w:lvlText w:val="3.2.%1."/>
      <w:lvlJc w:val="left"/>
      <w:pPr>
        <w:tabs>
          <w:tab w:val="num" w:pos="7732"/>
        </w:tabs>
        <w:ind w:left="7732"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0B1606EB"/>
    <w:multiLevelType w:val="hybridMultilevel"/>
    <w:tmpl w:val="F25AFB14"/>
    <w:lvl w:ilvl="0" w:tplc="5626602C">
      <w:start w:val="1"/>
      <w:numFmt w:val="decimal"/>
      <w:lvlText w:val="3.9.13.%1."/>
      <w:lvlJc w:val="left"/>
      <w:pPr>
        <w:tabs>
          <w:tab w:val="num" w:pos="720"/>
        </w:tabs>
        <w:ind w:left="720"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0B6E28E9"/>
    <w:multiLevelType w:val="hybridMultilevel"/>
    <w:tmpl w:val="D9F2AB50"/>
    <w:lvl w:ilvl="0" w:tplc="620037E2">
      <w:start w:val="1"/>
      <w:numFmt w:val="decimal"/>
      <w:lvlText w:val="5.%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0C5D6B6D"/>
    <w:multiLevelType w:val="hybridMultilevel"/>
    <w:tmpl w:val="3D78A5E2"/>
    <w:lvl w:ilvl="0" w:tplc="438CD352">
      <w:start w:val="1"/>
      <w:numFmt w:val="decimal"/>
      <w:lvlText w:val="2.2.3.%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0D1165FD"/>
    <w:multiLevelType w:val="hybridMultilevel"/>
    <w:tmpl w:val="CE2ABBD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1174A99"/>
    <w:multiLevelType w:val="hybridMultilevel"/>
    <w:tmpl w:val="0BCABE6C"/>
    <w:lvl w:ilvl="0" w:tplc="764E2D20">
      <w:start w:val="1"/>
      <w:numFmt w:val="bullet"/>
      <w:lvlText w:val="─"/>
      <w:lvlJc w:val="left"/>
      <w:pPr>
        <w:ind w:left="1366" w:hanging="360"/>
      </w:pPr>
      <w:rPr>
        <w:rFonts w:ascii="Times New Roman" w:hAnsi="Times New Roman" w:cs="Times New Roman" w:hint="default"/>
      </w:rPr>
    </w:lvl>
    <w:lvl w:ilvl="1" w:tplc="04190003" w:tentative="1">
      <w:start w:val="1"/>
      <w:numFmt w:val="bullet"/>
      <w:lvlText w:val="o"/>
      <w:lvlJc w:val="left"/>
      <w:pPr>
        <w:ind w:left="2086" w:hanging="360"/>
      </w:pPr>
      <w:rPr>
        <w:rFonts w:ascii="Courier New" w:hAnsi="Courier New" w:cs="Courier New" w:hint="default"/>
      </w:rPr>
    </w:lvl>
    <w:lvl w:ilvl="2" w:tplc="04190005" w:tentative="1">
      <w:start w:val="1"/>
      <w:numFmt w:val="bullet"/>
      <w:lvlText w:val=""/>
      <w:lvlJc w:val="left"/>
      <w:pPr>
        <w:ind w:left="2806" w:hanging="360"/>
      </w:pPr>
      <w:rPr>
        <w:rFonts w:ascii="Wingdings" w:hAnsi="Wingdings" w:hint="default"/>
      </w:rPr>
    </w:lvl>
    <w:lvl w:ilvl="3" w:tplc="04190001" w:tentative="1">
      <w:start w:val="1"/>
      <w:numFmt w:val="bullet"/>
      <w:lvlText w:val=""/>
      <w:lvlJc w:val="left"/>
      <w:pPr>
        <w:ind w:left="3526" w:hanging="360"/>
      </w:pPr>
      <w:rPr>
        <w:rFonts w:ascii="Symbol" w:hAnsi="Symbol" w:hint="default"/>
      </w:rPr>
    </w:lvl>
    <w:lvl w:ilvl="4" w:tplc="04190003" w:tentative="1">
      <w:start w:val="1"/>
      <w:numFmt w:val="bullet"/>
      <w:lvlText w:val="o"/>
      <w:lvlJc w:val="left"/>
      <w:pPr>
        <w:ind w:left="4246" w:hanging="360"/>
      </w:pPr>
      <w:rPr>
        <w:rFonts w:ascii="Courier New" w:hAnsi="Courier New" w:cs="Courier New" w:hint="default"/>
      </w:rPr>
    </w:lvl>
    <w:lvl w:ilvl="5" w:tplc="04190005" w:tentative="1">
      <w:start w:val="1"/>
      <w:numFmt w:val="bullet"/>
      <w:lvlText w:val=""/>
      <w:lvlJc w:val="left"/>
      <w:pPr>
        <w:ind w:left="4966" w:hanging="360"/>
      </w:pPr>
      <w:rPr>
        <w:rFonts w:ascii="Wingdings" w:hAnsi="Wingdings" w:hint="default"/>
      </w:rPr>
    </w:lvl>
    <w:lvl w:ilvl="6" w:tplc="04190001" w:tentative="1">
      <w:start w:val="1"/>
      <w:numFmt w:val="bullet"/>
      <w:lvlText w:val=""/>
      <w:lvlJc w:val="left"/>
      <w:pPr>
        <w:ind w:left="5686" w:hanging="360"/>
      </w:pPr>
      <w:rPr>
        <w:rFonts w:ascii="Symbol" w:hAnsi="Symbol" w:hint="default"/>
      </w:rPr>
    </w:lvl>
    <w:lvl w:ilvl="7" w:tplc="04190003" w:tentative="1">
      <w:start w:val="1"/>
      <w:numFmt w:val="bullet"/>
      <w:lvlText w:val="o"/>
      <w:lvlJc w:val="left"/>
      <w:pPr>
        <w:ind w:left="6406" w:hanging="360"/>
      </w:pPr>
      <w:rPr>
        <w:rFonts w:ascii="Courier New" w:hAnsi="Courier New" w:cs="Courier New" w:hint="default"/>
      </w:rPr>
    </w:lvl>
    <w:lvl w:ilvl="8" w:tplc="04190005" w:tentative="1">
      <w:start w:val="1"/>
      <w:numFmt w:val="bullet"/>
      <w:lvlText w:val=""/>
      <w:lvlJc w:val="left"/>
      <w:pPr>
        <w:ind w:left="7126" w:hanging="360"/>
      </w:pPr>
      <w:rPr>
        <w:rFonts w:ascii="Wingdings" w:hAnsi="Wingdings" w:hint="default"/>
      </w:rPr>
    </w:lvl>
  </w:abstractNum>
  <w:abstractNum w:abstractNumId="12" w15:restartNumberingAfterBreak="0">
    <w:nsid w:val="12753945"/>
    <w:multiLevelType w:val="multilevel"/>
    <w:tmpl w:val="FA52D422"/>
    <w:lvl w:ilvl="0">
      <w:start w:val="3"/>
      <w:numFmt w:val="decimal"/>
      <w:lvlText w:val="%1"/>
      <w:lvlJc w:val="left"/>
      <w:pPr>
        <w:ind w:left="480" w:hanging="480"/>
      </w:pPr>
      <w:rPr>
        <w:rFonts w:hint="default"/>
      </w:rPr>
    </w:lvl>
    <w:lvl w:ilvl="1">
      <w:start w:val="7"/>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15:restartNumberingAfterBreak="0">
    <w:nsid w:val="158B192A"/>
    <w:multiLevelType w:val="multilevel"/>
    <w:tmpl w:val="FE3AC334"/>
    <w:lvl w:ilvl="0">
      <w:start w:val="1"/>
      <w:numFmt w:val="decimal"/>
      <w:lvlText w:val="3.6.%1."/>
      <w:lvlJc w:val="left"/>
      <w:pPr>
        <w:ind w:left="362" w:firstLine="205"/>
      </w:pPr>
      <w:rPr>
        <w:rFonts w:hint="default"/>
        <w:b/>
        <w:i w:val="0"/>
        <w:color w:val="auto"/>
        <w:sz w:val="24"/>
        <w:szCs w:val="24"/>
      </w:rPr>
    </w:lvl>
    <w:lvl w:ilvl="1">
      <w:start w:val="1"/>
      <w:numFmt w:val="decimal"/>
      <w:suff w:val="space"/>
      <w:lvlText w:val="6.%2."/>
      <w:lvlJc w:val="left"/>
      <w:pPr>
        <w:ind w:left="0" w:firstLine="567"/>
      </w:pPr>
      <w:rPr>
        <w:rFonts w:ascii="Times New Roman" w:hAnsi="Times New Roman" w:cs="Times New Roman" w:hint="default"/>
        <w:b/>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suff w:val="space"/>
      <w:lvlText w:val="%1.1.%3"/>
      <w:lvlJc w:val="left"/>
      <w:pPr>
        <w:ind w:left="0" w:firstLine="567"/>
      </w:pPr>
      <w:rPr>
        <w:rFonts w:hint="default"/>
        <w:b/>
        <w:i w:val="0"/>
        <w:color w:val="auto"/>
        <w:sz w:val="24"/>
        <w:szCs w:val="24"/>
      </w:rPr>
    </w:lvl>
    <w:lvl w:ilvl="3">
      <w:start w:val="1"/>
      <w:numFmt w:val="decimal"/>
      <w:suff w:val="space"/>
      <w:lvlText w:val="%1.%2.%3.%4"/>
      <w:lvlJc w:val="left"/>
      <w:pPr>
        <w:ind w:left="0" w:firstLine="567"/>
      </w:pPr>
      <w:rPr>
        <w:rFonts w:hint="default"/>
        <w:b/>
        <w:i w:val="0"/>
        <w:color w:val="auto"/>
        <w:sz w:val="24"/>
        <w:szCs w:val="24"/>
      </w:rPr>
    </w:lvl>
    <w:lvl w:ilvl="4">
      <w:start w:val="1"/>
      <w:numFmt w:val="decimal"/>
      <w:lvlText w:val="%1.%2.%3.%4.%5."/>
      <w:lvlJc w:val="left"/>
      <w:pPr>
        <w:tabs>
          <w:tab w:val="num" w:pos="3892"/>
        </w:tabs>
        <w:ind w:left="3604" w:hanging="792"/>
      </w:pPr>
      <w:rPr>
        <w:rFonts w:hint="default"/>
      </w:rPr>
    </w:lvl>
    <w:lvl w:ilvl="5">
      <w:start w:val="1"/>
      <w:numFmt w:val="decimal"/>
      <w:lvlText w:val="%1.%2.%3.%4.%5.%6."/>
      <w:lvlJc w:val="left"/>
      <w:pPr>
        <w:tabs>
          <w:tab w:val="num" w:pos="4252"/>
        </w:tabs>
        <w:ind w:left="4108" w:hanging="936"/>
      </w:pPr>
      <w:rPr>
        <w:rFonts w:hint="default"/>
      </w:rPr>
    </w:lvl>
    <w:lvl w:ilvl="6">
      <w:start w:val="1"/>
      <w:numFmt w:val="decimal"/>
      <w:lvlText w:val="%1.%2.%3.%4.%5.%6.%7."/>
      <w:lvlJc w:val="left"/>
      <w:pPr>
        <w:tabs>
          <w:tab w:val="num" w:pos="4972"/>
        </w:tabs>
        <w:ind w:left="4612" w:hanging="1080"/>
      </w:pPr>
      <w:rPr>
        <w:rFonts w:hint="default"/>
      </w:rPr>
    </w:lvl>
    <w:lvl w:ilvl="7">
      <w:start w:val="1"/>
      <w:numFmt w:val="decimal"/>
      <w:lvlText w:val="%1.%2.%3.%4.%5.%6.%7.%8."/>
      <w:lvlJc w:val="left"/>
      <w:pPr>
        <w:tabs>
          <w:tab w:val="num" w:pos="5332"/>
        </w:tabs>
        <w:ind w:left="5116" w:hanging="1224"/>
      </w:pPr>
      <w:rPr>
        <w:rFonts w:hint="default"/>
      </w:rPr>
    </w:lvl>
    <w:lvl w:ilvl="8">
      <w:start w:val="1"/>
      <w:numFmt w:val="decimal"/>
      <w:lvlText w:val="%1.%2.%3.%4.%5.%6.%7.%8.%9."/>
      <w:lvlJc w:val="left"/>
      <w:pPr>
        <w:tabs>
          <w:tab w:val="num" w:pos="6052"/>
        </w:tabs>
        <w:ind w:left="5692" w:hanging="1440"/>
      </w:pPr>
      <w:rPr>
        <w:rFonts w:hint="default"/>
      </w:rPr>
    </w:lvl>
  </w:abstractNum>
  <w:abstractNum w:abstractNumId="14" w15:restartNumberingAfterBreak="0">
    <w:nsid w:val="16C94999"/>
    <w:multiLevelType w:val="hybridMultilevel"/>
    <w:tmpl w:val="DEB436FC"/>
    <w:lvl w:ilvl="0" w:tplc="90126772">
      <w:start w:val="1"/>
      <w:numFmt w:val="decimal"/>
      <w:lvlText w:val="3.3.%1."/>
      <w:lvlJc w:val="left"/>
      <w:pPr>
        <w:tabs>
          <w:tab w:val="num" w:pos="720"/>
        </w:tabs>
        <w:ind w:left="720"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19807EB0"/>
    <w:multiLevelType w:val="multilevel"/>
    <w:tmpl w:val="5CD01D8E"/>
    <w:lvl w:ilvl="0">
      <w:start w:val="5"/>
      <w:numFmt w:val="decimal"/>
      <w:lvlText w:val="%1."/>
      <w:lvlJc w:val="left"/>
      <w:pPr>
        <w:tabs>
          <w:tab w:val="num" w:pos="0"/>
        </w:tabs>
        <w:ind w:left="0" w:firstLine="0"/>
      </w:pPr>
      <w:rPr>
        <w:rFonts w:hint="default"/>
        <w:b/>
        <w:i w:val="0"/>
        <w:sz w:val="28"/>
        <w:szCs w:val="28"/>
      </w:rPr>
    </w:lvl>
    <w:lvl w:ilvl="1">
      <w:start w:val="6"/>
      <w:numFmt w:val="decimal"/>
      <w:lvlText w:val="3.%2."/>
      <w:lvlJc w:val="left"/>
      <w:pPr>
        <w:tabs>
          <w:tab w:val="num" w:pos="568"/>
        </w:tabs>
        <w:ind w:left="568" w:firstLine="0"/>
      </w:pPr>
      <w:rPr>
        <w:rFonts w:hint="default"/>
        <w:b/>
        <w:i w:val="0"/>
        <w:sz w:val="24"/>
        <w:szCs w:val="24"/>
      </w:rPr>
    </w:lvl>
    <w:lvl w:ilvl="2">
      <w:start w:val="1"/>
      <w:numFmt w:val="decimal"/>
      <w:lvlText w:val="5.%2.%3."/>
      <w:lvlJc w:val="left"/>
      <w:pPr>
        <w:tabs>
          <w:tab w:val="num" w:pos="113"/>
        </w:tabs>
        <w:ind w:left="113" w:firstLine="0"/>
      </w:pPr>
      <w:rPr>
        <w:rFonts w:hint="default"/>
        <w:b/>
        <w:i w:val="0"/>
        <w:color w:val="auto"/>
        <w:sz w:val="24"/>
        <w:szCs w:val="24"/>
      </w:rPr>
    </w:lvl>
    <w:lvl w:ilvl="3">
      <w:start w:val="1"/>
      <w:numFmt w:val="decimal"/>
      <w:lvlText w:val="%1.%2.%3.%4."/>
      <w:lvlJc w:val="left"/>
      <w:pPr>
        <w:tabs>
          <w:tab w:val="num" w:pos="113"/>
        </w:tabs>
        <w:ind w:left="113" w:firstLine="0"/>
      </w:pPr>
      <w:rPr>
        <w:rFonts w:hint="default"/>
        <w:b/>
        <w:i w:val="0"/>
        <w:sz w:val="18"/>
        <w:szCs w:val="18"/>
      </w:rPr>
    </w:lvl>
    <w:lvl w:ilvl="4">
      <w:start w:val="1"/>
      <w:numFmt w:val="decimal"/>
      <w:lvlText w:val="%1.%2.%3.%4.%5."/>
      <w:lvlJc w:val="left"/>
      <w:pPr>
        <w:tabs>
          <w:tab w:val="num" w:pos="3532"/>
        </w:tabs>
        <w:ind w:left="3244" w:hanging="792"/>
      </w:pPr>
      <w:rPr>
        <w:rFonts w:hint="default"/>
      </w:rPr>
    </w:lvl>
    <w:lvl w:ilvl="5">
      <w:start w:val="1"/>
      <w:numFmt w:val="decimal"/>
      <w:lvlText w:val="%1.%2.%3.%4.%5.%6."/>
      <w:lvlJc w:val="left"/>
      <w:pPr>
        <w:tabs>
          <w:tab w:val="num" w:pos="3892"/>
        </w:tabs>
        <w:ind w:left="3748" w:hanging="936"/>
      </w:pPr>
      <w:rPr>
        <w:rFonts w:hint="default"/>
      </w:rPr>
    </w:lvl>
    <w:lvl w:ilvl="6">
      <w:start w:val="1"/>
      <w:numFmt w:val="decimal"/>
      <w:lvlText w:val="%1.%2.%3.%4.%5.%6.%7."/>
      <w:lvlJc w:val="left"/>
      <w:pPr>
        <w:tabs>
          <w:tab w:val="num" w:pos="4612"/>
        </w:tabs>
        <w:ind w:left="4252" w:hanging="1080"/>
      </w:pPr>
      <w:rPr>
        <w:rFonts w:hint="default"/>
      </w:rPr>
    </w:lvl>
    <w:lvl w:ilvl="7">
      <w:start w:val="1"/>
      <w:numFmt w:val="decimal"/>
      <w:lvlText w:val="%1.%2.%3.%4.%5.%6.%7.%8."/>
      <w:lvlJc w:val="left"/>
      <w:pPr>
        <w:tabs>
          <w:tab w:val="num" w:pos="4972"/>
        </w:tabs>
        <w:ind w:left="4756" w:hanging="1224"/>
      </w:pPr>
      <w:rPr>
        <w:rFonts w:hint="default"/>
      </w:rPr>
    </w:lvl>
    <w:lvl w:ilvl="8">
      <w:start w:val="1"/>
      <w:numFmt w:val="decimal"/>
      <w:lvlText w:val="%1.%2.%3.%4.%5.%6.%7.%8.%9."/>
      <w:lvlJc w:val="left"/>
      <w:pPr>
        <w:tabs>
          <w:tab w:val="num" w:pos="5692"/>
        </w:tabs>
        <w:ind w:left="5332" w:hanging="1440"/>
      </w:pPr>
      <w:rPr>
        <w:rFonts w:hint="default"/>
      </w:rPr>
    </w:lvl>
  </w:abstractNum>
  <w:abstractNum w:abstractNumId="16" w15:restartNumberingAfterBreak="0">
    <w:nsid w:val="1A87692D"/>
    <w:multiLevelType w:val="multilevel"/>
    <w:tmpl w:val="EB80191E"/>
    <w:lvl w:ilvl="0">
      <w:start w:val="3"/>
      <w:numFmt w:val="decimal"/>
      <w:lvlText w:val="%1."/>
      <w:lvlJc w:val="left"/>
      <w:pPr>
        <w:ind w:left="540" w:hanging="540"/>
      </w:pPr>
      <w:rPr>
        <w:rFonts w:hint="default"/>
      </w:rPr>
    </w:lvl>
    <w:lvl w:ilvl="1">
      <w:start w:val="7"/>
      <w:numFmt w:val="decimal"/>
      <w:lvlText w:val="%1.%2."/>
      <w:lvlJc w:val="left"/>
      <w:pPr>
        <w:ind w:left="823" w:hanging="540"/>
      </w:pPr>
      <w:rPr>
        <w:rFonts w:hint="default"/>
      </w:rPr>
    </w:lvl>
    <w:lvl w:ilvl="2">
      <w:start w:val="2"/>
      <w:numFmt w:val="decimal"/>
      <w:lvlText w:val="%1.%2.%3."/>
      <w:lvlJc w:val="left"/>
      <w:pPr>
        <w:ind w:left="1286" w:hanging="720"/>
      </w:pPr>
      <w:rPr>
        <w:rFonts w:hint="default"/>
        <w:b/>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7" w15:restartNumberingAfterBreak="0">
    <w:nsid w:val="1B0B307E"/>
    <w:multiLevelType w:val="hybridMultilevel"/>
    <w:tmpl w:val="98B28F0C"/>
    <w:lvl w:ilvl="0" w:tplc="92C2C74C">
      <w:start w:val="1"/>
      <w:numFmt w:val="decimal"/>
      <w:lvlText w:val="6.%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1B9A1167"/>
    <w:multiLevelType w:val="hybridMultilevel"/>
    <w:tmpl w:val="F5CC59CE"/>
    <w:lvl w:ilvl="0" w:tplc="92542424">
      <w:start w:val="1"/>
      <w:numFmt w:val="decimal"/>
      <w:lvlText w:val="3.%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1C3A1C22"/>
    <w:multiLevelType w:val="hybridMultilevel"/>
    <w:tmpl w:val="FF2847F8"/>
    <w:lvl w:ilvl="0" w:tplc="764E2D20">
      <w:start w:val="1"/>
      <w:numFmt w:val="bullet"/>
      <w:lvlText w:val="─"/>
      <w:lvlJc w:val="left"/>
      <w:pPr>
        <w:ind w:left="644"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1CBD40DF"/>
    <w:multiLevelType w:val="multilevel"/>
    <w:tmpl w:val="3AB457D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1FA9472C"/>
    <w:multiLevelType w:val="multilevel"/>
    <w:tmpl w:val="FE3AC334"/>
    <w:lvl w:ilvl="0">
      <w:start w:val="1"/>
      <w:numFmt w:val="decimal"/>
      <w:lvlText w:val="3.6.%1."/>
      <w:lvlJc w:val="left"/>
      <w:pPr>
        <w:ind w:left="362" w:firstLine="205"/>
      </w:pPr>
      <w:rPr>
        <w:rFonts w:hint="default"/>
        <w:b/>
        <w:i w:val="0"/>
        <w:color w:val="auto"/>
        <w:sz w:val="24"/>
        <w:szCs w:val="24"/>
      </w:rPr>
    </w:lvl>
    <w:lvl w:ilvl="1">
      <w:start w:val="1"/>
      <w:numFmt w:val="decimal"/>
      <w:suff w:val="space"/>
      <w:lvlText w:val="6.%2."/>
      <w:lvlJc w:val="left"/>
      <w:pPr>
        <w:ind w:left="0" w:firstLine="567"/>
      </w:pPr>
      <w:rPr>
        <w:rFonts w:ascii="Times New Roman" w:hAnsi="Times New Roman" w:cs="Times New Roman" w:hint="default"/>
        <w:b/>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suff w:val="space"/>
      <w:lvlText w:val="%1.1.%3"/>
      <w:lvlJc w:val="left"/>
      <w:pPr>
        <w:ind w:left="0" w:firstLine="567"/>
      </w:pPr>
      <w:rPr>
        <w:rFonts w:hint="default"/>
        <w:b/>
        <w:i w:val="0"/>
        <w:color w:val="auto"/>
        <w:sz w:val="24"/>
        <w:szCs w:val="24"/>
      </w:rPr>
    </w:lvl>
    <w:lvl w:ilvl="3">
      <w:start w:val="1"/>
      <w:numFmt w:val="decimal"/>
      <w:suff w:val="space"/>
      <w:lvlText w:val="%1.%2.%3.%4"/>
      <w:lvlJc w:val="left"/>
      <w:pPr>
        <w:ind w:left="0" w:firstLine="567"/>
      </w:pPr>
      <w:rPr>
        <w:rFonts w:hint="default"/>
        <w:b/>
        <w:i w:val="0"/>
        <w:color w:val="auto"/>
        <w:sz w:val="24"/>
        <w:szCs w:val="24"/>
      </w:rPr>
    </w:lvl>
    <w:lvl w:ilvl="4">
      <w:start w:val="1"/>
      <w:numFmt w:val="decimal"/>
      <w:lvlText w:val="%1.%2.%3.%4.%5."/>
      <w:lvlJc w:val="left"/>
      <w:pPr>
        <w:tabs>
          <w:tab w:val="num" w:pos="3892"/>
        </w:tabs>
        <w:ind w:left="3604" w:hanging="792"/>
      </w:pPr>
      <w:rPr>
        <w:rFonts w:hint="default"/>
      </w:rPr>
    </w:lvl>
    <w:lvl w:ilvl="5">
      <w:start w:val="1"/>
      <w:numFmt w:val="decimal"/>
      <w:lvlText w:val="%1.%2.%3.%4.%5.%6."/>
      <w:lvlJc w:val="left"/>
      <w:pPr>
        <w:tabs>
          <w:tab w:val="num" w:pos="4252"/>
        </w:tabs>
        <w:ind w:left="4108" w:hanging="936"/>
      </w:pPr>
      <w:rPr>
        <w:rFonts w:hint="default"/>
      </w:rPr>
    </w:lvl>
    <w:lvl w:ilvl="6">
      <w:start w:val="1"/>
      <w:numFmt w:val="decimal"/>
      <w:lvlText w:val="%1.%2.%3.%4.%5.%6.%7."/>
      <w:lvlJc w:val="left"/>
      <w:pPr>
        <w:tabs>
          <w:tab w:val="num" w:pos="4972"/>
        </w:tabs>
        <w:ind w:left="4612" w:hanging="1080"/>
      </w:pPr>
      <w:rPr>
        <w:rFonts w:hint="default"/>
      </w:rPr>
    </w:lvl>
    <w:lvl w:ilvl="7">
      <w:start w:val="1"/>
      <w:numFmt w:val="decimal"/>
      <w:lvlText w:val="%1.%2.%3.%4.%5.%6.%7.%8."/>
      <w:lvlJc w:val="left"/>
      <w:pPr>
        <w:tabs>
          <w:tab w:val="num" w:pos="5332"/>
        </w:tabs>
        <w:ind w:left="5116" w:hanging="1224"/>
      </w:pPr>
      <w:rPr>
        <w:rFonts w:hint="default"/>
      </w:rPr>
    </w:lvl>
    <w:lvl w:ilvl="8">
      <w:start w:val="1"/>
      <w:numFmt w:val="decimal"/>
      <w:lvlText w:val="%1.%2.%3.%4.%5.%6.%7.%8.%9."/>
      <w:lvlJc w:val="left"/>
      <w:pPr>
        <w:tabs>
          <w:tab w:val="num" w:pos="6052"/>
        </w:tabs>
        <w:ind w:left="5692" w:hanging="1440"/>
      </w:pPr>
      <w:rPr>
        <w:rFonts w:hint="default"/>
      </w:rPr>
    </w:lvl>
  </w:abstractNum>
  <w:abstractNum w:abstractNumId="22" w15:restartNumberingAfterBreak="0">
    <w:nsid w:val="20410A61"/>
    <w:multiLevelType w:val="hybridMultilevel"/>
    <w:tmpl w:val="0792C84A"/>
    <w:lvl w:ilvl="0" w:tplc="E926F60A">
      <w:start w:val="1"/>
      <w:numFmt w:val="bullet"/>
      <w:lvlText w:val=""/>
      <w:lvlJc w:val="left"/>
      <w:pPr>
        <w:tabs>
          <w:tab w:val="num" w:pos="720"/>
        </w:tabs>
        <w:ind w:left="720" w:hanging="360"/>
      </w:pPr>
      <w:rPr>
        <w:rFonts w:ascii="Symbol" w:hAnsi="Symbol"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20D13A23"/>
    <w:multiLevelType w:val="hybridMultilevel"/>
    <w:tmpl w:val="E11A34DC"/>
    <w:lvl w:ilvl="0" w:tplc="33FE1932">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19348C1"/>
    <w:multiLevelType w:val="hybridMultilevel"/>
    <w:tmpl w:val="39C4A6DE"/>
    <w:lvl w:ilvl="0" w:tplc="9D4CD7CC">
      <w:start w:val="1"/>
      <w:numFmt w:val="decimal"/>
      <w:lvlText w:val="1.%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2A077A91"/>
    <w:multiLevelType w:val="hybridMultilevel"/>
    <w:tmpl w:val="B4AE2D00"/>
    <w:lvl w:ilvl="0" w:tplc="38D6ED64">
      <w:start w:val="1"/>
      <w:numFmt w:val="decimal"/>
      <w:lvlText w:val="2.2.%1."/>
      <w:lvlJc w:val="left"/>
      <w:pPr>
        <w:tabs>
          <w:tab w:val="num" w:pos="720"/>
        </w:tabs>
        <w:ind w:left="720" w:hanging="360"/>
      </w:pPr>
      <w:rPr>
        <w:rFonts w:hint="default"/>
        <w:b/>
        <w:color w:val="auto"/>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2CBA0A34"/>
    <w:multiLevelType w:val="hybridMultilevel"/>
    <w:tmpl w:val="14D0F32A"/>
    <w:lvl w:ilvl="0" w:tplc="8F5C63FE">
      <w:start w:val="1"/>
      <w:numFmt w:val="decimal"/>
      <w:lvlText w:val="7.%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2EAE032F"/>
    <w:multiLevelType w:val="hybridMultilevel"/>
    <w:tmpl w:val="C29A379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2ED723CD"/>
    <w:multiLevelType w:val="hybridMultilevel"/>
    <w:tmpl w:val="FE162AAA"/>
    <w:lvl w:ilvl="0" w:tplc="52CCC21A">
      <w:start w:val="1"/>
      <w:numFmt w:val="decimal"/>
      <w:lvlText w:val="3.4.15.%1."/>
      <w:lvlJc w:val="left"/>
      <w:pPr>
        <w:tabs>
          <w:tab w:val="num" w:pos="720"/>
        </w:tabs>
        <w:ind w:left="720"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3510694B"/>
    <w:multiLevelType w:val="multilevel"/>
    <w:tmpl w:val="7B803972"/>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620"/>
        </w:tabs>
        <w:ind w:left="140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0" w15:restartNumberingAfterBreak="0">
    <w:nsid w:val="358B6247"/>
    <w:multiLevelType w:val="hybridMultilevel"/>
    <w:tmpl w:val="1C52F434"/>
    <w:lvl w:ilvl="0" w:tplc="764E2D20">
      <w:start w:val="1"/>
      <w:numFmt w:val="bullet"/>
      <w:lvlText w:val="─"/>
      <w:lvlJc w:val="left"/>
      <w:pPr>
        <w:tabs>
          <w:tab w:val="num" w:pos="720"/>
        </w:tabs>
        <w:ind w:left="720" w:hanging="360"/>
      </w:pPr>
      <w:rPr>
        <w:rFonts w:ascii="Times New Roman" w:hAnsi="Times New Roman" w:cs="Times New Roman" w:hint="default"/>
        <w:b/>
        <w:color w:val="auto"/>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3653465B"/>
    <w:multiLevelType w:val="hybridMultilevel"/>
    <w:tmpl w:val="2940BEFC"/>
    <w:lvl w:ilvl="0" w:tplc="87C2834A">
      <w:start w:val="1"/>
      <w:numFmt w:val="decimal"/>
      <w:lvlText w:val="4.%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37DA5498"/>
    <w:multiLevelType w:val="hybridMultilevel"/>
    <w:tmpl w:val="DDE2C5CA"/>
    <w:lvl w:ilvl="0" w:tplc="2D1273B2">
      <w:start w:val="1"/>
      <w:numFmt w:val="decimal"/>
      <w:lvlText w:val="3.4.%1."/>
      <w:lvlJc w:val="left"/>
      <w:pPr>
        <w:tabs>
          <w:tab w:val="num" w:pos="720"/>
        </w:tabs>
        <w:ind w:left="720" w:hanging="360"/>
      </w:pPr>
      <w:rPr>
        <w:rFonts w:hint="default"/>
        <w:b/>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3A715027"/>
    <w:multiLevelType w:val="multilevel"/>
    <w:tmpl w:val="787CAF9C"/>
    <w:lvl w:ilvl="0">
      <w:start w:val="2"/>
      <w:numFmt w:val="decimal"/>
      <w:lvlText w:val="%1."/>
      <w:lvlJc w:val="left"/>
      <w:pPr>
        <w:tabs>
          <w:tab w:val="num" w:pos="720"/>
        </w:tabs>
        <w:ind w:left="720" w:hanging="360"/>
      </w:pPr>
      <w:rPr>
        <w:rFonts w:hint="default"/>
      </w:rPr>
    </w:lvl>
    <w:lvl w:ilvl="1">
      <w:start w:val="2"/>
      <w:numFmt w:val="decimal"/>
      <w:lvlText w:val="%1.%2."/>
      <w:lvlJc w:val="left"/>
      <w:pPr>
        <w:tabs>
          <w:tab w:val="num" w:pos="1980"/>
        </w:tabs>
        <w:ind w:left="1980" w:hanging="360"/>
      </w:pPr>
      <w:rPr>
        <w:rFonts w:hint="default"/>
      </w:rPr>
    </w:lvl>
    <w:lvl w:ilvl="2">
      <w:start w:val="1"/>
      <w:numFmt w:val="decimal"/>
      <w:lvlText w:val="%1.%2.%3."/>
      <w:lvlJc w:val="left"/>
      <w:pPr>
        <w:tabs>
          <w:tab w:val="num" w:pos="3192"/>
        </w:tabs>
        <w:ind w:left="3192" w:hanging="720"/>
      </w:pPr>
      <w:rPr>
        <w:rFonts w:hint="default"/>
      </w:rPr>
    </w:lvl>
    <w:lvl w:ilvl="3">
      <w:start w:val="1"/>
      <w:numFmt w:val="decimal"/>
      <w:lvlText w:val="%1.%2.%3.%4."/>
      <w:lvlJc w:val="left"/>
      <w:pPr>
        <w:tabs>
          <w:tab w:val="num" w:pos="4248"/>
        </w:tabs>
        <w:ind w:left="4248" w:hanging="720"/>
      </w:pPr>
      <w:rPr>
        <w:rFonts w:hint="default"/>
      </w:rPr>
    </w:lvl>
    <w:lvl w:ilvl="4">
      <w:start w:val="1"/>
      <w:numFmt w:val="decimal"/>
      <w:lvlText w:val="%1.%2.%3.%4.%5."/>
      <w:lvlJc w:val="left"/>
      <w:pPr>
        <w:tabs>
          <w:tab w:val="num" w:pos="5664"/>
        </w:tabs>
        <w:ind w:left="5664" w:hanging="1080"/>
      </w:pPr>
      <w:rPr>
        <w:rFonts w:hint="default"/>
      </w:rPr>
    </w:lvl>
    <w:lvl w:ilvl="5">
      <w:start w:val="1"/>
      <w:numFmt w:val="decimal"/>
      <w:lvlText w:val="%1.%2.%3.%4.%5.%6."/>
      <w:lvlJc w:val="left"/>
      <w:pPr>
        <w:tabs>
          <w:tab w:val="num" w:pos="6720"/>
        </w:tabs>
        <w:ind w:left="6720" w:hanging="1080"/>
      </w:pPr>
      <w:rPr>
        <w:rFonts w:hint="default"/>
      </w:rPr>
    </w:lvl>
    <w:lvl w:ilvl="6">
      <w:start w:val="1"/>
      <w:numFmt w:val="decimal"/>
      <w:lvlText w:val="%1.%2.%3.%4.%5.%6.%7."/>
      <w:lvlJc w:val="left"/>
      <w:pPr>
        <w:tabs>
          <w:tab w:val="num" w:pos="8136"/>
        </w:tabs>
        <w:ind w:left="8136" w:hanging="1440"/>
      </w:pPr>
      <w:rPr>
        <w:rFonts w:hint="default"/>
      </w:rPr>
    </w:lvl>
    <w:lvl w:ilvl="7">
      <w:start w:val="1"/>
      <w:numFmt w:val="decimal"/>
      <w:lvlText w:val="%1.%2.%3.%4.%5.%6.%7.%8."/>
      <w:lvlJc w:val="left"/>
      <w:pPr>
        <w:tabs>
          <w:tab w:val="num" w:pos="9192"/>
        </w:tabs>
        <w:ind w:left="9192" w:hanging="1440"/>
      </w:pPr>
      <w:rPr>
        <w:rFonts w:hint="default"/>
      </w:rPr>
    </w:lvl>
    <w:lvl w:ilvl="8">
      <w:start w:val="1"/>
      <w:numFmt w:val="decimal"/>
      <w:lvlText w:val="%1.%2.%3.%4.%5.%6.%7.%8.%9."/>
      <w:lvlJc w:val="left"/>
      <w:pPr>
        <w:tabs>
          <w:tab w:val="num" w:pos="10608"/>
        </w:tabs>
        <w:ind w:left="10608" w:hanging="1800"/>
      </w:pPr>
      <w:rPr>
        <w:rFonts w:hint="default"/>
      </w:rPr>
    </w:lvl>
  </w:abstractNum>
  <w:abstractNum w:abstractNumId="34" w15:restartNumberingAfterBreak="0">
    <w:nsid w:val="3D743BAB"/>
    <w:multiLevelType w:val="hybridMultilevel"/>
    <w:tmpl w:val="6E6ED3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1E07F66"/>
    <w:multiLevelType w:val="hybridMultilevel"/>
    <w:tmpl w:val="978451A2"/>
    <w:lvl w:ilvl="0" w:tplc="E124BAEE">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47414452"/>
    <w:multiLevelType w:val="hybridMultilevel"/>
    <w:tmpl w:val="86D8A28C"/>
    <w:lvl w:ilvl="0" w:tplc="8F705AB6">
      <w:start w:val="1"/>
      <w:numFmt w:val="decimal"/>
      <w:lvlText w:val="2.%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4CCE3BAE"/>
    <w:multiLevelType w:val="hybridMultilevel"/>
    <w:tmpl w:val="6930DDBA"/>
    <w:lvl w:ilvl="0" w:tplc="07280A8C">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4F913EDB"/>
    <w:multiLevelType w:val="hybridMultilevel"/>
    <w:tmpl w:val="173EF80A"/>
    <w:lvl w:ilvl="0" w:tplc="4836A726">
      <w:start w:val="1"/>
      <w:numFmt w:val="bullet"/>
      <w:lvlText w:val=""/>
      <w:lvlJc w:val="left"/>
      <w:pPr>
        <w:tabs>
          <w:tab w:val="num" w:pos="1800"/>
        </w:tabs>
        <w:ind w:left="1800" w:hanging="360"/>
      </w:pPr>
      <w:rPr>
        <w:rFonts w:ascii="Symbol" w:hAnsi="Symbol" w:hint="default"/>
        <w:color w:val="auto"/>
      </w:rPr>
    </w:lvl>
    <w:lvl w:ilvl="1" w:tplc="04190003">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39" w15:restartNumberingAfterBreak="0">
    <w:nsid w:val="50006320"/>
    <w:multiLevelType w:val="hybridMultilevel"/>
    <w:tmpl w:val="DD42B6CC"/>
    <w:lvl w:ilvl="0" w:tplc="991E908C">
      <w:start w:val="1"/>
      <w:numFmt w:val="decimal"/>
      <w:lvlText w:val="4.%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515F770F"/>
    <w:multiLevelType w:val="hybridMultilevel"/>
    <w:tmpl w:val="A9EA244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3AA5ED9"/>
    <w:multiLevelType w:val="multilevel"/>
    <w:tmpl w:val="72AC8F46"/>
    <w:lvl w:ilvl="0">
      <w:start w:val="3"/>
      <w:numFmt w:val="decimal"/>
      <w:lvlText w:val="%1"/>
      <w:lvlJc w:val="left"/>
      <w:pPr>
        <w:ind w:left="480" w:hanging="480"/>
      </w:pPr>
      <w:rPr>
        <w:rFonts w:hint="default"/>
      </w:rPr>
    </w:lvl>
    <w:lvl w:ilvl="1">
      <w:start w:val="7"/>
      <w:numFmt w:val="decimal"/>
      <w:lvlText w:val="%1.%2"/>
      <w:lvlJc w:val="left"/>
      <w:pPr>
        <w:ind w:left="763" w:hanging="480"/>
      </w:pPr>
      <w:rPr>
        <w:rFonts w:hint="default"/>
      </w:rPr>
    </w:lvl>
    <w:lvl w:ilvl="2">
      <w:start w:val="1"/>
      <w:numFmt w:val="decimal"/>
      <w:lvlText w:val="3.1.%3."/>
      <w:lvlJc w:val="left"/>
      <w:pPr>
        <w:ind w:left="1286" w:hanging="720"/>
      </w:pPr>
      <w:rPr>
        <w:rFonts w:hint="default"/>
        <w:b/>
        <w:strike w:val="0"/>
        <w:color w:val="auto"/>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2" w15:restartNumberingAfterBreak="0">
    <w:nsid w:val="54C07F97"/>
    <w:multiLevelType w:val="hybridMultilevel"/>
    <w:tmpl w:val="5C3AB232"/>
    <w:lvl w:ilvl="0" w:tplc="83E46834">
      <w:start w:val="1"/>
      <w:numFmt w:val="decimal"/>
      <w:lvlText w:val="2.%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15:restartNumberingAfterBreak="0">
    <w:nsid w:val="5505679D"/>
    <w:multiLevelType w:val="hybridMultilevel"/>
    <w:tmpl w:val="592A24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570403D1"/>
    <w:multiLevelType w:val="hybridMultilevel"/>
    <w:tmpl w:val="EE78382C"/>
    <w:lvl w:ilvl="0" w:tplc="4044F03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58BA15C7"/>
    <w:multiLevelType w:val="hybridMultilevel"/>
    <w:tmpl w:val="20C4861A"/>
    <w:lvl w:ilvl="0" w:tplc="FF00628E">
      <w:start w:val="1"/>
      <w:numFmt w:val="decimal"/>
      <w:pStyle w:val="1"/>
      <w:lvlText w:val="%1."/>
      <w:lvlJc w:val="left"/>
      <w:pPr>
        <w:tabs>
          <w:tab w:val="num" w:pos="903"/>
        </w:tabs>
        <w:ind w:left="903" w:hanging="360"/>
      </w:pPr>
      <w:rPr>
        <w:rFonts w:hint="default"/>
        <w:b/>
        <w:color w:val="auto"/>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15:restartNumberingAfterBreak="0">
    <w:nsid w:val="5A6F2802"/>
    <w:multiLevelType w:val="hybridMultilevel"/>
    <w:tmpl w:val="16E824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5EAB14C7"/>
    <w:multiLevelType w:val="hybridMultilevel"/>
    <w:tmpl w:val="BBE4A1EC"/>
    <w:lvl w:ilvl="0" w:tplc="CFE8AA1E">
      <w:start w:val="1"/>
      <w:numFmt w:val="decimal"/>
      <w:lvlText w:val="9.%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602401C2"/>
    <w:multiLevelType w:val="hybridMultilevel"/>
    <w:tmpl w:val="D1F891FE"/>
    <w:lvl w:ilvl="0" w:tplc="D2269A00">
      <w:start w:val="1"/>
      <w:numFmt w:val="decimal"/>
      <w:lvlText w:val="8.%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15:restartNumberingAfterBreak="0">
    <w:nsid w:val="66052755"/>
    <w:multiLevelType w:val="hybridMultilevel"/>
    <w:tmpl w:val="453EA852"/>
    <w:lvl w:ilvl="0" w:tplc="21589EE4">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15:restartNumberingAfterBreak="0">
    <w:nsid w:val="67A8595B"/>
    <w:multiLevelType w:val="hybridMultilevel"/>
    <w:tmpl w:val="2E082FD8"/>
    <w:lvl w:ilvl="0" w:tplc="D64229EE">
      <w:start w:val="1"/>
      <w:numFmt w:val="decimal"/>
      <w:lvlText w:val="8.%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15:restartNumberingAfterBreak="0">
    <w:nsid w:val="682068C1"/>
    <w:multiLevelType w:val="hybridMultilevel"/>
    <w:tmpl w:val="405A3DF0"/>
    <w:lvl w:ilvl="0" w:tplc="1F12369A">
      <w:start w:val="1"/>
      <w:numFmt w:val="decimal"/>
      <w:lvlText w:val="5.%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15:restartNumberingAfterBreak="0">
    <w:nsid w:val="6A3E163B"/>
    <w:multiLevelType w:val="hybridMultilevel"/>
    <w:tmpl w:val="094888CE"/>
    <w:lvl w:ilvl="0" w:tplc="F15A9FDA">
      <w:start w:val="1"/>
      <w:numFmt w:val="decimal"/>
      <w:lvlText w:val="2.2.2.%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15:restartNumberingAfterBreak="0">
    <w:nsid w:val="6B7A76FE"/>
    <w:multiLevelType w:val="hybridMultilevel"/>
    <w:tmpl w:val="9FCE52AA"/>
    <w:lvl w:ilvl="0" w:tplc="47C47872">
      <w:start w:val="1"/>
      <w:numFmt w:val="decimal"/>
      <w:lvlText w:val="2.3.%1."/>
      <w:lvlJc w:val="left"/>
      <w:pPr>
        <w:tabs>
          <w:tab w:val="num" w:pos="720"/>
        </w:tabs>
        <w:ind w:left="720" w:hanging="360"/>
      </w:pPr>
      <w:rPr>
        <w:rFonts w:hint="default"/>
        <w:b/>
        <w:color w:val="auto"/>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15:restartNumberingAfterBreak="0">
    <w:nsid w:val="6CBB18C3"/>
    <w:multiLevelType w:val="hybridMultilevel"/>
    <w:tmpl w:val="1C4AC4D6"/>
    <w:lvl w:ilvl="0" w:tplc="4A5074D2">
      <w:numFmt w:val="bullet"/>
      <w:lvlText w:val="-"/>
      <w:lvlJc w:val="left"/>
      <w:pPr>
        <w:ind w:left="903" w:hanging="360"/>
      </w:pPr>
      <w:rPr>
        <w:rFonts w:ascii="Times New Roman" w:eastAsia="Times New Roman" w:hAnsi="Times New Roman" w:cs="Times New Roman" w:hint="default"/>
      </w:rPr>
    </w:lvl>
    <w:lvl w:ilvl="1" w:tplc="04190003" w:tentative="1">
      <w:start w:val="1"/>
      <w:numFmt w:val="bullet"/>
      <w:lvlText w:val="o"/>
      <w:lvlJc w:val="left"/>
      <w:pPr>
        <w:ind w:left="1623" w:hanging="360"/>
      </w:pPr>
      <w:rPr>
        <w:rFonts w:ascii="Courier New" w:hAnsi="Courier New" w:cs="Courier New" w:hint="default"/>
      </w:rPr>
    </w:lvl>
    <w:lvl w:ilvl="2" w:tplc="04190005" w:tentative="1">
      <w:start w:val="1"/>
      <w:numFmt w:val="bullet"/>
      <w:lvlText w:val=""/>
      <w:lvlJc w:val="left"/>
      <w:pPr>
        <w:ind w:left="2343" w:hanging="360"/>
      </w:pPr>
      <w:rPr>
        <w:rFonts w:ascii="Wingdings" w:hAnsi="Wingdings" w:hint="default"/>
      </w:rPr>
    </w:lvl>
    <w:lvl w:ilvl="3" w:tplc="04190001" w:tentative="1">
      <w:start w:val="1"/>
      <w:numFmt w:val="bullet"/>
      <w:lvlText w:val=""/>
      <w:lvlJc w:val="left"/>
      <w:pPr>
        <w:ind w:left="3063" w:hanging="360"/>
      </w:pPr>
      <w:rPr>
        <w:rFonts w:ascii="Symbol" w:hAnsi="Symbol" w:hint="default"/>
      </w:rPr>
    </w:lvl>
    <w:lvl w:ilvl="4" w:tplc="04190003" w:tentative="1">
      <w:start w:val="1"/>
      <w:numFmt w:val="bullet"/>
      <w:lvlText w:val="o"/>
      <w:lvlJc w:val="left"/>
      <w:pPr>
        <w:ind w:left="3783" w:hanging="360"/>
      </w:pPr>
      <w:rPr>
        <w:rFonts w:ascii="Courier New" w:hAnsi="Courier New" w:cs="Courier New" w:hint="default"/>
      </w:rPr>
    </w:lvl>
    <w:lvl w:ilvl="5" w:tplc="04190005" w:tentative="1">
      <w:start w:val="1"/>
      <w:numFmt w:val="bullet"/>
      <w:lvlText w:val=""/>
      <w:lvlJc w:val="left"/>
      <w:pPr>
        <w:ind w:left="4503" w:hanging="360"/>
      </w:pPr>
      <w:rPr>
        <w:rFonts w:ascii="Wingdings" w:hAnsi="Wingdings" w:hint="default"/>
      </w:rPr>
    </w:lvl>
    <w:lvl w:ilvl="6" w:tplc="04190001" w:tentative="1">
      <w:start w:val="1"/>
      <w:numFmt w:val="bullet"/>
      <w:lvlText w:val=""/>
      <w:lvlJc w:val="left"/>
      <w:pPr>
        <w:ind w:left="5223" w:hanging="360"/>
      </w:pPr>
      <w:rPr>
        <w:rFonts w:ascii="Symbol" w:hAnsi="Symbol" w:hint="default"/>
      </w:rPr>
    </w:lvl>
    <w:lvl w:ilvl="7" w:tplc="04190003" w:tentative="1">
      <w:start w:val="1"/>
      <w:numFmt w:val="bullet"/>
      <w:lvlText w:val="o"/>
      <w:lvlJc w:val="left"/>
      <w:pPr>
        <w:ind w:left="5943" w:hanging="360"/>
      </w:pPr>
      <w:rPr>
        <w:rFonts w:ascii="Courier New" w:hAnsi="Courier New" w:cs="Courier New" w:hint="default"/>
      </w:rPr>
    </w:lvl>
    <w:lvl w:ilvl="8" w:tplc="04190005" w:tentative="1">
      <w:start w:val="1"/>
      <w:numFmt w:val="bullet"/>
      <w:lvlText w:val=""/>
      <w:lvlJc w:val="left"/>
      <w:pPr>
        <w:ind w:left="6663" w:hanging="360"/>
      </w:pPr>
      <w:rPr>
        <w:rFonts w:ascii="Wingdings" w:hAnsi="Wingdings" w:hint="default"/>
      </w:rPr>
    </w:lvl>
  </w:abstractNum>
  <w:abstractNum w:abstractNumId="55" w15:restartNumberingAfterBreak="0">
    <w:nsid w:val="6F0A1D64"/>
    <w:multiLevelType w:val="hybridMultilevel"/>
    <w:tmpl w:val="B34CE2E4"/>
    <w:lvl w:ilvl="0" w:tplc="D376FA52">
      <w:start w:val="1"/>
      <w:numFmt w:val="decimal"/>
      <w:lvlText w:val="3.4.%1."/>
      <w:lvlJc w:val="left"/>
      <w:pPr>
        <w:tabs>
          <w:tab w:val="num" w:pos="644"/>
        </w:tabs>
        <w:ind w:left="644" w:hanging="360"/>
      </w:pPr>
      <w:rPr>
        <w:rFonts w:hint="default"/>
        <w:b/>
        <w:i w:val="0"/>
      </w:rPr>
    </w:lvl>
    <w:lvl w:ilvl="1" w:tplc="FFFFFFFF" w:tentative="1">
      <w:start w:val="1"/>
      <w:numFmt w:val="lowerLetter"/>
      <w:lvlText w:val="%2."/>
      <w:lvlJc w:val="left"/>
      <w:pPr>
        <w:tabs>
          <w:tab w:val="num" w:pos="1364"/>
        </w:tabs>
        <w:ind w:left="1364" w:hanging="360"/>
      </w:p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6" w15:restartNumberingAfterBreak="0">
    <w:nsid w:val="720F7005"/>
    <w:multiLevelType w:val="hybridMultilevel"/>
    <w:tmpl w:val="C8BC5876"/>
    <w:lvl w:ilvl="0" w:tplc="66E6087A">
      <w:start w:val="1"/>
      <w:numFmt w:val="decimal"/>
      <w:lvlText w:val="2.2.%1."/>
      <w:lvlJc w:val="left"/>
      <w:pPr>
        <w:tabs>
          <w:tab w:val="num" w:pos="903"/>
        </w:tabs>
        <w:ind w:left="903" w:hanging="360"/>
      </w:pPr>
      <w:rPr>
        <w:rFonts w:hint="default"/>
        <w:b/>
        <w:i w:val="0"/>
      </w:rPr>
    </w:lvl>
    <w:lvl w:ilvl="1" w:tplc="A79ED62A" w:tentative="1">
      <w:start w:val="1"/>
      <w:numFmt w:val="lowerLetter"/>
      <w:lvlText w:val="%2."/>
      <w:lvlJc w:val="left"/>
      <w:pPr>
        <w:tabs>
          <w:tab w:val="num" w:pos="1623"/>
        </w:tabs>
        <w:ind w:left="1623" w:hanging="360"/>
      </w:pPr>
    </w:lvl>
    <w:lvl w:ilvl="2" w:tplc="C15ED35A" w:tentative="1">
      <w:start w:val="1"/>
      <w:numFmt w:val="lowerRoman"/>
      <w:lvlText w:val="%3."/>
      <w:lvlJc w:val="right"/>
      <w:pPr>
        <w:tabs>
          <w:tab w:val="num" w:pos="2343"/>
        </w:tabs>
        <w:ind w:left="2343" w:hanging="180"/>
      </w:pPr>
    </w:lvl>
    <w:lvl w:ilvl="3" w:tplc="E4DED460" w:tentative="1">
      <w:start w:val="1"/>
      <w:numFmt w:val="decimal"/>
      <w:lvlText w:val="%4."/>
      <w:lvlJc w:val="left"/>
      <w:pPr>
        <w:tabs>
          <w:tab w:val="num" w:pos="3063"/>
        </w:tabs>
        <w:ind w:left="3063" w:hanging="360"/>
      </w:pPr>
    </w:lvl>
    <w:lvl w:ilvl="4" w:tplc="263C433A" w:tentative="1">
      <w:start w:val="1"/>
      <w:numFmt w:val="lowerLetter"/>
      <w:lvlText w:val="%5."/>
      <w:lvlJc w:val="left"/>
      <w:pPr>
        <w:tabs>
          <w:tab w:val="num" w:pos="3783"/>
        </w:tabs>
        <w:ind w:left="3783" w:hanging="360"/>
      </w:pPr>
    </w:lvl>
    <w:lvl w:ilvl="5" w:tplc="5B705ED8" w:tentative="1">
      <w:start w:val="1"/>
      <w:numFmt w:val="lowerRoman"/>
      <w:lvlText w:val="%6."/>
      <w:lvlJc w:val="right"/>
      <w:pPr>
        <w:tabs>
          <w:tab w:val="num" w:pos="4503"/>
        </w:tabs>
        <w:ind w:left="4503" w:hanging="180"/>
      </w:pPr>
    </w:lvl>
    <w:lvl w:ilvl="6" w:tplc="1778D550" w:tentative="1">
      <w:start w:val="1"/>
      <w:numFmt w:val="decimal"/>
      <w:lvlText w:val="%7."/>
      <w:lvlJc w:val="left"/>
      <w:pPr>
        <w:tabs>
          <w:tab w:val="num" w:pos="5223"/>
        </w:tabs>
        <w:ind w:left="5223" w:hanging="360"/>
      </w:pPr>
    </w:lvl>
    <w:lvl w:ilvl="7" w:tplc="DAA8F6FC" w:tentative="1">
      <w:start w:val="1"/>
      <w:numFmt w:val="lowerLetter"/>
      <w:lvlText w:val="%8."/>
      <w:lvlJc w:val="left"/>
      <w:pPr>
        <w:tabs>
          <w:tab w:val="num" w:pos="5943"/>
        </w:tabs>
        <w:ind w:left="5943" w:hanging="360"/>
      </w:pPr>
    </w:lvl>
    <w:lvl w:ilvl="8" w:tplc="B7FCE62C" w:tentative="1">
      <w:start w:val="1"/>
      <w:numFmt w:val="lowerRoman"/>
      <w:lvlText w:val="%9."/>
      <w:lvlJc w:val="right"/>
      <w:pPr>
        <w:tabs>
          <w:tab w:val="num" w:pos="6663"/>
        </w:tabs>
        <w:ind w:left="6663" w:hanging="180"/>
      </w:pPr>
    </w:lvl>
  </w:abstractNum>
  <w:abstractNum w:abstractNumId="57" w15:restartNumberingAfterBreak="0">
    <w:nsid w:val="72D7045F"/>
    <w:multiLevelType w:val="hybridMultilevel"/>
    <w:tmpl w:val="1DE2B19C"/>
    <w:lvl w:ilvl="0" w:tplc="A678D230">
      <w:start w:val="1"/>
      <w:numFmt w:val="decimal"/>
      <w:lvlText w:val="3.1.%1."/>
      <w:lvlJc w:val="left"/>
      <w:pPr>
        <w:tabs>
          <w:tab w:val="num" w:pos="720"/>
        </w:tabs>
        <w:ind w:left="720" w:hanging="360"/>
      </w:pPr>
      <w:rPr>
        <w:rFonts w:hint="default"/>
        <w:b/>
        <w:color w:val="auto"/>
      </w:rPr>
    </w:lvl>
    <w:lvl w:ilvl="1" w:tplc="FFFFFFFF">
      <w:start w:val="1"/>
      <w:numFmt w:val="decimal"/>
      <w:lvlText w:val="3.2.%2."/>
      <w:lvlJc w:val="left"/>
      <w:pPr>
        <w:tabs>
          <w:tab w:val="num" w:pos="1440"/>
        </w:tabs>
        <w:ind w:left="1440" w:hanging="360"/>
      </w:pPr>
      <w:rPr>
        <w:rFonts w:hint="default"/>
        <w:b/>
        <w:color w:val="auto"/>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15:restartNumberingAfterBreak="0">
    <w:nsid w:val="742E51CF"/>
    <w:multiLevelType w:val="multilevel"/>
    <w:tmpl w:val="FE3AC334"/>
    <w:lvl w:ilvl="0">
      <w:start w:val="1"/>
      <w:numFmt w:val="decimal"/>
      <w:lvlText w:val="3.6.%1."/>
      <w:lvlJc w:val="left"/>
      <w:pPr>
        <w:ind w:left="362" w:firstLine="205"/>
      </w:pPr>
      <w:rPr>
        <w:rFonts w:hint="default"/>
        <w:b/>
        <w:i w:val="0"/>
        <w:color w:val="auto"/>
        <w:sz w:val="24"/>
        <w:szCs w:val="24"/>
      </w:rPr>
    </w:lvl>
    <w:lvl w:ilvl="1">
      <w:start w:val="1"/>
      <w:numFmt w:val="decimal"/>
      <w:suff w:val="space"/>
      <w:lvlText w:val="6.%2."/>
      <w:lvlJc w:val="left"/>
      <w:pPr>
        <w:ind w:left="0" w:firstLine="567"/>
      </w:pPr>
      <w:rPr>
        <w:rFonts w:ascii="Times New Roman" w:hAnsi="Times New Roman" w:cs="Times New Roman" w:hint="default"/>
        <w:b/>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suff w:val="space"/>
      <w:lvlText w:val="%1.1.%3"/>
      <w:lvlJc w:val="left"/>
      <w:pPr>
        <w:ind w:left="0" w:firstLine="567"/>
      </w:pPr>
      <w:rPr>
        <w:rFonts w:hint="default"/>
        <w:b/>
        <w:i w:val="0"/>
        <w:color w:val="auto"/>
        <w:sz w:val="24"/>
        <w:szCs w:val="24"/>
      </w:rPr>
    </w:lvl>
    <w:lvl w:ilvl="3">
      <w:start w:val="1"/>
      <w:numFmt w:val="decimal"/>
      <w:suff w:val="space"/>
      <w:lvlText w:val="%1.%2.%3.%4"/>
      <w:lvlJc w:val="left"/>
      <w:pPr>
        <w:ind w:left="0" w:firstLine="567"/>
      </w:pPr>
      <w:rPr>
        <w:rFonts w:hint="default"/>
        <w:b/>
        <w:i w:val="0"/>
        <w:color w:val="auto"/>
        <w:sz w:val="24"/>
        <w:szCs w:val="24"/>
      </w:rPr>
    </w:lvl>
    <w:lvl w:ilvl="4">
      <w:start w:val="1"/>
      <w:numFmt w:val="decimal"/>
      <w:lvlText w:val="%1.%2.%3.%4.%5."/>
      <w:lvlJc w:val="left"/>
      <w:pPr>
        <w:tabs>
          <w:tab w:val="num" w:pos="3892"/>
        </w:tabs>
        <w:ind w:left="3604" w:hanging="792"/>
      </w:pPr>
      <w:rPr>
        <w:rFonts w:hint="default"/>
      </w:rPr>
    </w:lvl>
    <w:lvl w:ilvl="5">
      <w:start w:val="1"/>
      <w:numFmt w:val="decimal"/>
      <w:lvlText w:val="%1.%2.%3.%4.%5.%6."/>
      <w:lvlJc w:val="left"/>
      <w:pPr>
        <w:tabs>
          <w:tab w:val="num" w:pos="4252"/>
        </w:tabs>
        <w:ind w:left="4108" w:hanging="936"/>
      </w:pPr>
      <w:rPr>
        <w:rFonts w:hint="default"/>
      </w:rPr>
    </w:lvl>
    <w:lvl w:ilvl="6">
      <w:start w:val="1"/>
      <w:numFmt w:val="decimal"/>
      <w:lvlText w:val="%1.%2.%3.%4.%5.%6.%7."/>
      <w:lvlJc w:val="left"/>
      <w:pPr>
        <w:tabs>
          <w:tab w:val="num" w:pos="4972"/>
        </w:tabs>
        <w:ind w:left="4612" w:hanging="1080"/>
      </w:pPr>
      <w:rPr>
        <w:rFonts w:hint="default"/>
      </w:rPr>
    </w:lvl>
    <w:lvl w:ilvl="7">
      <w:start w:val="1"/>
      <w:numFmt w:val="decimal"/>
      <w:lvlText w:val="%1.%2.%3.%4.%5.%6.%7.%8."/>
      <w:lvlJc w:val="left"/>
      <w:pPr>
        <w:tabs>
          <w:tab w:val="num" w:pos="5332"/>
        </w:tabs>
        <w:ind w:left="5116" w:hanging="1224"/>
      </w:pPr>
      <w:rPr>
        <w:rFonts w:hint="default"/>
      </w:rPr>
    </w:lvl>
    <w:lvl w:ilvl="8">
      <w:start w:val="1"/>
      <w:numFmt w:val="decimal"/>
      <w:lvlText w:val="%1.%2.%3.%4.%5.%6.%7.%8.%9."/>
      <w:lvlJc w:val="left"/>
      <w:pPr>
        <w:tabs>
          <w:tab w:val="num" w:pos="6052"/>
        </w:tabs>
        <w:ind w:left="5692" w:hanging="1440"/>
      </w:pPr>
      <w:rPr>
        <w:rFonts w:hint="default"/>
      </w:rPr>
    </w:lvl>
  </w:abstractNum>
  <w:abstractNum w:abstractNumId="59" w15:restartNumberingAfterBreak="0">
    <w:nsid w:val="75AB76EB"/>
    <w:multiLevelType w:val="multilevel"/>
    <w:tmpl w:val="15CEEA16"/>
    <w:lvl w:ilvl="0">
      <w:start w:val="1"/>
      <w:numFmt w:val="decimal"/>
      <w:lvlText w:val="%1."/>
      <w:lvlJc w:val="left"/>
      <w:pPr>
        <w:tabs>
          <w:tab w:val="num" w:pos="720"/>
        </w:tabs>
        <w:ind w:left="720" w:hanging="360"/>
      </w:pPr>
    </w:lvl>
    <w:lvl w:ilvl="1">
      <w:start w:val="1"/>
      <w:numFmt w:val="decimal"/>
      <w:lvlText w:val="%1.%2."/>
      <w:lvlJc w:val="left"/>
      <w:pPr>
        <w:tabs>
          <w:tab w:val="num" w:pos="1152"/>
        </w:tabs>
        <w:ind w:left="1152" w:hanging="432"/>
      </w:pPr>
    </w:lvl>
    <w:lvl w:ilvl="2">
      <w:start w:val="1"/>
      <w:numFmt w:val="decimal"/>
      <w:lvlText w:val="%1.%2.%3."/>
      <w:lvlJc w:val="left"/>
      <w:pPr>
        <w:tabs>
          <w:tab w:val="num" w:pos="1800"/>
        </w:tabs>
        <w:ind w:left="1584" w:hanging="504"/>
      </w:p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60" w15:restartNumberingAfterBreak="0">
    <w:nsid w:val="76184025"/>
    <w:multiLevelType w:val="multilevel"/>
    <w:tmpl w:val="E1DEA70C"/>
    <w:lvl w:ilvl="0">
      <w:start w:val="5"/>
      <w:numFmt w:val="decimal"/>
      <w:lvlText w:val="%1."/>
      <w:lvlJc w:val="left"/>
      <w:pPr>
        <w:tabs>
          <w:tab w:val="num" w:pos="0"/>
        </w:tabs>
        <w:ind w:left="0" w:firstLine="0"/>
      </w:pPr>
      <w:rPr>
        <w:rFonts w:hint="default"/>
        <w:b/>
        <w:i w:val="0"/>
        <w:sz w:val="28"/>
        <w:szCs w:val="28"/>
      </w:rPr>
    </w:lvl>
    <w:lvl w:ilvl="1">
      <w:start w:val="1"/>
      <w:numFmt w:val="decimal"/>
      <w:lvlText w:val="3.%2."/>
      <w:lvlJc w:val="left"/>
      <w:pPr>
        <w:tabs>
          <w:tab w:val="num" w:pos="568"/>
        </w:tabs>
        <w:ind w:left="568" w:firstLine="0"/>
      </w:pPr>
      <w:rPr>
        <w:rFonts w:hint="default"/>
        <w:b/>
        <w:i w:val="0"/>
        <w:sz w:val="24"/>
        <w:szCs w:val="24"/>
      </w:rPr>
    </w:lvl>
    <w:lvl w:ilvl="2">
      <w:start w:val="1"/>
      <w:numFmt w:val="decimal"/>
      <w:lvlText w:val="5.%2.%3."/>
      <w:lvlJc w:val="left"/>
      <w:pPr>
        <w:tabs>
          <w:tab w:val="num" w:pos="113"/>
        </w:tabs>
        <w:ind w:left="113" w:firstLine="0"/>
      </w:pPr>
      <w:rPr>
        <w:rFonts w:hint="default"/>
        <w:b/>
        <w:i w:val="0"/>
        <w:color w:val="auto"/>
        <w:sz w:val="24"/>
        <w:szCs w:val="24"/>
      </w:rPr>
    </w:lvl>
    <w:lvl w:ilvl="3">
      <w:start w:val="1"/>
      <w:numFmt w:val="decimal"/>
      <w:lvlText w:val="%1.%2.%3.%4."/>
      <w:lvlJc w:val="left"/>
      <w:pPr>
        <w:tabs>
          <w:tab w:val="num" w:pos="113"/>
        </w:tabs>
        <w:ind w:left="113" w:firstLine="0"/>
      </w:pPr>
      <w:rPr>
        <w:rFonts w:hint="default"/>
        <w:b/>
        <w:i w:val="0"/>
        <w:sz w:val="18"/>
        <w:szCs w:val="18"/>
      </w:rPr>
    </w:lvl>
    <w:lvl w:ilvl="4">
      <w:start w:val="1"/>
      <w:numFmt w:val="decimal"/>
      <w:lvlText w:val="%1.%2.%3.%4.%5."/>
      <w:lvlJc w:val="left"/>
      <w:pPr>
        <w:tabs>
          <w:tab w:val="num" w:pos="3532"/>
        </w:tabs>
        <w:ind w:left="3244" w:hanging="792"/>
      </w:pPr>
      <w:rPr>
        <w:rFonts w:hint="default"/>
      </w:rPr>
    </w:lvl>
    <w:lvl w:ilvl="5">
      <w:start w:val="1"/>
      <w:numFmt w:val="decimal"/>
      <w:lvlText w:val="%1.%2.%3.%4.%5.%6."/>
      <w:lvlJc w:val="left"/>
      <w:pPr>
        <w:tabs>
          <w:tab w:val="num" w:pos="3892"/>
        </w:tabs>
        <w:ind w:left="3748" w:hanging="936"/>
      </w:pPr>
      <w:rPr>
        <w:rFonts w:hint="default"/>
      </w:rPr>
    </w:lvl>
    <w:lvl w:ilvl="6">
      <w:start w:val="1"/>
      <w:numFmt w:val="decimal"/>
      <w:lvlText w:val="%1.%2.%3.%4.%5.%6.%7."/>
      <w:lvlJc w:val="left"/>
      <w:pPr>
        <w:tabs>
          <w:tab w:val="num" w:pos="4612"/>
        </w:tabs>
        <w:ind w:left="4252" w:hanging="1080"/>
      </w:pPr>
      <w:rPr>
        <w:rFonts w:hint="default"/>
      </w:rPr>
    </w:lvl>
    <w:lvl w:ilvl="7">
      <w:start w:val="1"/>
      <w:numFmt w:val="decimal"/>
      <w:lvlText w:val="%1.%2.%3.%4.%5.%6.%7.%8."/>
      <w:lvlJc w:val="left"/>
      <w:pPr>
        <w:tabs>
          <w:tab w:val="num" w:pos="4972"/>
        </w:tabs>
        <w:ind w:left="4756" w:hanging="1224"/>
      </w:pPr>
      <w:rPr>
        <w:rFonts w:hint="default"/>
      </w:rPr>
    </w:lvl>
    <w:lvl w:ilvl="8">
      <w:start w:val="1"/>
      <w:numFmt w:val="decimal"/>
      <w:lvlText w:val="%1.%2.%3.%4.%5.%6.%7.%8.%9."/>
      <w:lvlJc w:val="left"/>
      <w:pPr>
        <w:tabs>
          <w:tab w:val="num" w:pos="5692"/>
        </w:tabs>
        <w:ind w:left="5332" w:hanging="1440"/>
      </w:pPr>
      <w:rPr>
        <w:rFonts w:hint="default"/>
      </w:rPr>
    </w:lvl>
  </w:abstractNum>
  <w:abstractNum w:abstractNumId="61" w15:restartNumberingAfterBreak="0">
    <w:nsid w:val="7AF55F6B"/>
    <w:multiLevelType w:val="hybridMultilevel"/>
    <w:tmpl w:val="EFE26088"/>
    <w:lvl w:ilvl="0" w:tplc="77C661AC">
      <w:start w:val="1"/>
      <w:numFmt w:val="upperRoman"/>
      <w:lvlText w:val="%1."/>
      <w:lvlJc w:val="left"/>
      <w:pPr>
        <w:tabs>
          <w:tab w:val="num" w:pos="726"/>
        </w:tabs>
        <w:ind w:left="726" w:hanging="726"/>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2" w15:restartNumberingAfterBreak="0">
    <w:nsid w:val="7B68066D"/>
    <w:multiLevelType w:val="hybridMultilevel"/>
    <w:tmpl w:val="A9384E7C"/>
    <w:lvl w:ilvl="0" w:tplc="EE1640C0">
      <w:start w:val="1"/>
      <w:numFmt w:val="decimal"/>
      <w:lvlText w:val="%1."/>
      <w:lvlJc w:val="left"/>
      <w:pPr>
        <w:tabs>
          <w:tab w:val="num" w:pos="903"/>
        </w:tabs>
        <w:ind w:left="903" w:hanging="360"/>
      </w:pPr>
      <w:rPr>
        <w:rFonts w:hint="default"/>
        <w:b/>
      </w:rPr>
    </w:lvl>
    <w:lvl w:ilvl="1" w:tplc="54D4B27A">
      <w:start w:val="1"/>
      <w:numFmt w:val="decimal"/>
      <w:lvlText w:val="6.%2."/>
      <w:lvlJc w:val="left"/>
      <w:pPr>
        <w:tabs>
          <w:tab w:val="num" w:pos="1623"/>
        </w:tabs>
        <w:ind w:left="1623" w:hanging="360"/>
      </w:pPr>
      <w:rPr>
        <w:rFonts w:hint="default"/>
        <w:b/>
      </w:rPr>
    </w:lvl>
    <w:lvl w:ilvl="2" w:tplc="7154455E" w:tentative="1">
      <w:start w:val="1"/>
      <w:numFmt w:val="lowerRoman"/>
      <w:lvlText w:val="%3."/>
      <w:lvlJc w:val="right"/>
      <w:pPr>
        <w:tabs>
          <w:tab w:val="num" w:pos="2343"/>
        </w:tabs>
        <w:ind w:left="2343" w:hanging="180"/>
      </w:pPr>
    </w:lvl>
    <w:lvl w:ilvl="3" w:tplc="7FD20D70" w:tentative="1">
      <w:start w:val="1"/>
      <w:numFmt w:val="decimal"/>
      <w:lvlText w:val="%4."/>
      <w:lvlJc w:val="left"/>
      <w:pPr>
        <w:tabs>
          <w:tab w:val="num" w:pos="3063"/>
        </w:tabs>
        <w:ind w:left="3063" w:hanging="360"/>
      </w:pPr>
    </w:lvl>
    <w:lvl w:ilvl="4" w:tplc="F000B0C4" w:tentative="1">
      <w:start w:val="1"/>
      <w:numFmt w:val="lowerLetter"/>
      <w:lvlText w:val="%5."/>
      <w:lvlJc w:val="left"/>
      <w:pPr>
        <w:tabs>
          <w:tab w:val="num" w:pos="3783"/>
        </w:tabs>
        <w:ind w:left="3783" w:hanging="360"/>
      </w:pPr>
    </w:lvl>
    <w:lvl w:ilvl="5" w:tplc="DD48C97C" w:tentative="1">
      <w:start w:val="1"/>
      <w:numFmt w:val="lowerRoman"/>
      <w:lvlText w:val="%6."/>
      <w:lvlJc w:val="right"/>
      <w:pPr>
        <w:tabs>
          <w:tab w:val="num" w:pos="4503"/>
        </w:tabs>
        <w:ind w:left="4503" w:hanging="180"/>
      </w:pPr>
    </w:lvl>
    <w:lvl w:ilvl="6" w:tplc="0D24829C" w:tentative="1">
      <w:start w:val="1"/>
      <w:numFmt w:val="decimal"/>
      <w:lvlText w:val="%7."/>
      <w:lvlJc w:val="left"/>
      <w:pPr>
        <w:tabs>
          <w:tab w:val="num" w:pos="5223"/>
        </w:tabs>
        <w:ind w:left="5223" w:hanging="360"/>
      </w:pPr>
    </w:lvl>
    <w:lvl w:ilvl="7" w:tplc="083C3A96" w:tentative="1">
      <w:start w:val="1"/>
      <w:numFmt w:val="lowerLetter"/>
      <w:lvlText w:val="%8."/>
      <w:lvlJc w:val="left"/>
      <w:pPr>
        <w:tabs>
          <w:tab w:val="num" w:pos="5943"/>
        </w:tabs>
        <w:ind w:left="5943" w:hanging="360"/>
      </w:pPr>
    </w:lvl>
    <w:lvl w:ilvl="8" w:tplc="026679D0" w:tentative="1">
      <w:start w:val="1"/>
      <w:numFmt w:val="lowerRoman"/>
      <w:lvlText w:val="%9."/>
      <w:lvlJc w:val="right"/>
      <w:pPr>
        <w:tabs>
          <w:tab w:val="num" w:pos="6663"/>
        </w:tabs>
        <w:ind w:left="6663" w:hanging="180"/>
      </w:pPr>
    </w:lvl>
  </w:abstractNum>
  <w:abstractNum w:abstractNumId="63" w15:restartNumberingAfterBreak="0">
    <w:nsid w:val="7BA259C4"/>
    <w:multiLevelType w:val="multilevel"/>
    <w:tmpl w:val="66786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930" w:hanging="504"/>
      </w:pPr>
      <w:rPr>
        <w:rFonts w:cs="Times New Roman"/>
        <w:b w:val="0"/>
        <w:color w:val="auto"/>
        <w:sz w:val="24"/>
        <w:szCs w:val="24"/>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4" w15:restartNumberingAfterBreak="0">
    <w:nsid w:val="7DE50C51"/>
    <w:multiLevelType w:val="hybridMultilevel"/>
    <w:tmpl w:val="E9CE406E"/>
    <w:lvl w:ilvl="0" w:tplc="D4A2F2A0">
      <w:start w:val="1"/>
      <w:numFmt w:val="decimal"/>
      <w:lvlText w:val="3.%1."/>
      <w:lvlJc w:val="left"/>
      <w:pPr>
        <w:tabs>
          <w:tab w:val="num" w:pos="1084"/>
        </w:tabs>
        <w:ind w:left="1084" w:hanging="360"/>
      </w:pPr>
      <w:rPr>
        <w:rFonts w:hint="default"/>
        <w:b/>
      </w:rPr>
    </w:lvl>
    <w:lvl w:ilvl="1" w:tplc="F5345B02" w:tentative="1">
      <w:start w:val="1"/>
      <w:numFmt w:val="lowerLetter"/>
      <w:lvlText w:val="%2."/>
      <w:lvlJc w:val="left"/>
      <w:pPr>
        <w:tabs>
          <w:tab w:val="num" w:pos="1440"/>
        </w:tabs>
        <w:ind w:left="1440" w:hanging="360"/>
      </w:pPr>
    </w:lvl>
    <w:lvl w:ilvl="2" w:tplc="4836A726"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5" w15:restartNumberingAfterBreak="0">
    <w:nsid w:val="7E8472CC"/>
    <w:multiLevelType w:val="hybridMultilevel"/>
    <w:tmpl w:val="D416EACE"/>
    <w:lvl w:ilvl="0" w:tplc="4790DF06">
      <w:start w:val="1"/>
      <w:numFmt w:val="decimal"/>
      <w:lvlText w:val="10.%1."/>
      <w:lvlJc w:val="left"/>
      <w:pPr>
        <w:tabs>
          <w:tab w:val="num" w:pos="903"/>
        </w:tabs>
        <w:ind w:left="903"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9"/>
  </w:num>
  <w:num w:numId="2">
    <w:abstractNumId w:val="33"/>
  </w:num>
  <w:num w:numId="3">
    <w:abstractNumId w:val="20"/>
  </w:num>
  <w:num w:numId="4">
    <w:abstractNumId w:val="29"/>
  </w:num>
  <w:num w:numId="5">
    <w:abstractNumId w:val="0"/>
  </w:num>
  <w:num w:numId="6">
    <w:abstractNumId w:val="60"/>
  </w:num>
  <w:num w:numId="7">
    <w:abstractNumId w:val="61"/>
  </w:num>
  <w:num w:numId="8">
    <w:abstractNumId w:val="4"/>
  </w:num>
  <w:num w:numId="9">
    <w:abstractNumId w:val="57"/>
  </w:num>
  <w:num w:numId="10">
    <w:abstractNumId w:val="1"/>
  </w:num>
  <w:num w:numId="11">
    <w:abstractNumId w:val="10"/>
  </w:num>
  <w:num w:numId="12">
    <w:abstractNumId w:val="25"/>
  </w:num>
  <w:num w:numId="13">
    <w:abstractNumId w:val="53"/>
  </w:num>
  <w:num w:numId="14">
    <w:abstractNumId w:val="5"/>
  </w:num>
  <w:num w:numId="15">
    <w:abstractNumId w:val="45"/>
  </w:num>
  <w:num w:numId="16">
    <w:abstractNumId w:val="55"/>
  </w:num>
  <w:num w:numId="17">
    <w:abstractNumId w:val="28"/>
  </w:num>
  <w:num w:numId="18">
    <w:abstractNumId w:val="21"/>
  </w:num>
  <w:num w:numId="19">
    <w:abstractNumId w:val="52"/>
  </w:num>
  <w:num w:numId="20">
    <w:abstractNumId w:val="9"/>
  </w:num>
  <w:num w:numId="21">
    <w:abstractNumId w:val="62"/>
  </w:num>
  <w:num w:numId="22">
    <w:abstractNumId w:val="36"/>
  </w:num>
  <w:num w:numId="23">
    <w:abstractNumId w:val="56"/>
  </w:num>
  <w:num w:numId="24">
    <w:abstractNumId w:val="6"/>
  </w:num>
  <w:num w:numId="25">
    <w:abstractNumId w:val="14"/>
  </w:num>
  <w:num w:numId="26">
    <w:abstractNumId w:val="38"/>
  </w:num>
  <w:num w:numId="27">
    <w:abstractNumId w:val="24"/>
  </w:num>
  <w:num w:numId="28">
    <w:abstractNumId w:val="42"/>
  </w:num>
  <w:num w:numId="29">
    <w:abstractNumId w:val="64"/>
  </w:num>
  <w:num w:numId="30">
    <w:abstractNumId w:val="39"/>
  </w:num>
  <w:num w:numId="31">
    <w:abstractNumId w:val="8"/>
  </w:num>
  <w:num w:numId="32">
    <w:abstractNumId w:val="17"/>
  </w:num>
  <w:num w:numId="33">
    <w:abstractNumId w:val="50"/>
  </w:num>
  <w:num w:numId="34">
    <w:abstractNumId w:val="3"/>
  </w:num>
  <w:num w:numId="35">
    <w:abstractNumId w:val="49"/>
  </w:num>
  <w:num w:numId="36">
    <w:abstractNumId w:val="18"/>
  </w:num>
  <w:num w:numId="37">
    <w:abstractNumId w:val="51"/>
  </w:num>
  <w:num w:numId="38">
    <w:abstractNumId w:val="26"/>
  </w:num>
  <w:num w:numId="39">
    <w:abstractNumId w:val="47"/>
  </w:num>
  <w:num w:numId="40">
    <w:abstractNumId w:val="65"/>
  </w:num>
  <w:num w:numId="41">
    <w:abstractNumId w:val="31"/>
  </w:num>
  <w:num w:numId="42">
    <w:abstractNumId w:val="48"/>
  </w:num>
  <w:num w:numId="43">
    <w:abstractNumId w:val="37"/>
  </w:num>
  <w:num w:numId="44">
    <w:abstractNumId w:val="7"/>
  </w:num>
  <w:num w:numId="45">
    <w:abstractNumId w:val="35"/>
  </w:num>
  <w:num w:numId="46">
    <w:abstractNumId w:val="21"/>
  </w:num>
  <w:num w:numId="47">
    <w:abstractNumId w:val="21"/>
  </w:num>
  <w:num w:numId="48">
    <w:abstractNumId w:val="22"/>
  </w:num>
  <w:num w:numId="49">
    <w:abstractNumId w:val="21"/>
  </w:num>
  <w:num w:numId="50">
    <w:abstractNumId w:val="21"/>
  </w:num>
  <w:num w:numId="51">
    <w:abstractNumId w:val="45"/>
  </w:num>
  <w:num w:numId="52">
    <w:abstractNumId w:val="45"/>
  </w:num>
  <w:num w:numId="53">
    <w:abstractNumId w:val="45"/>
  </w:num>
  <w:num w:numId="54">
    <w:abstractNumId w:val="21"/>
  </w:num>
  <w:num w:numId="55">
    <w:abstractNumId w:val="45"/>
  </w:num>
  <w:num w:numId="56">
    <w:abstractNumId w:val="45"/>
  </w:num>
  <w:num w:numId="57">
    <w:abstractNumId w:val="45"/>
  </w:num>
  <w:num w:numId="58">
    <w:abstractNumId w:val="45"/>
    <w:lvlOverride w:ilvl="0">
      <w:startOverride w:val="1"/>
    </w:lvlOverride>
  </w:num>
  <w:num w:numId="59">
    <w:abstractNumId w:val="21"/>
  </w:num>
  <w:num w:numId="60">
    <w:abstractNumId w:val="45"/>
  </w:num>
  <w:num w:numId="61">
    <w:abstractNumId w:val="45"/>
  </w:num>
  <w:num w:numId="62">
    <w:abstractNumId w:val="44"/>
  </w:num>
  <w:num w:numId="63">
    <w:abstractNumId w:val="30"/>
  </w:num>
  <w:num w:numId="64">
    <w:abstractNumId w:val="2"/>
  </w:num>
  <w:num w:numId="65">
    <w:abstractNumId w:val="19"/>
  </w:num>
  <w:num w:numId="66">
    <w:abstractNumId w:val="32"/>
  </w:num>
  <w:num w:numId="67">
    <w:abstractNumId w:val="43"/>
  </w:num>
  <w:num w:numId="68">
    <w:abstractNumId w:val="34"/>
  </w:num>
  <w:num w:numId="69">
    <w:abstractNumId w:val="46"/>
  </w:num>
  <w:num w:numId="70">
    <w:abstractNumId w:val="40"/>
  </w:num>
  <w:num w:numId="71">
    <w:abstractNumId w:val="23"/>
  </w:num>
  <w:num w:numId="72">
    <w:abstractNumId w:val="11"/>
  </w:num>
  <w:num w:numId="73">
    <w:abstractNumId w:val="15"/>
  </w:num>
  <w:num w:numId="74">
    <w:abstractNumId w:val="54"/>
  </w:num>
  <w:num w:numId="75">
    <w:abstractNumId w:val="41"/>
  </w:num>
  <w:num w:numId="76">
    <w:abstractNumId w:val="13"/>
  </w:num>
  <w:num w:numId="77">
    <w:abstractNumId w:val="58"/>
  </w:num>
  <w:num w:numId="78">
    <w:abstractNumId w:val="12"/>
  </w:num>
  <w:num w:numId="79">
    <w:abstractNumId w:val="63"/>
  </w:num>
  <w:num w:numId="80">
    <w:abstractNumId w:val="16"/>
  </w:num>
  <w:num w:numId="81">
    <w:abstractNumId w:val="27"/>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ru-RU" w:vendorID="1" w:dllVersion="512"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cumentProtection w:formatting="1" w:enforcement="0"/>
  <w:defaultTabStop w:val="709"/>
  <w:autoHyphenation/>
  <w:drawingGridHorizontalSpacing w:val="181"/>
  <w:drawingGridVerticalSpacing w:val="18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10E1"/>
    <w:rsid w:val="00001089"/>
    <w:rsid w:val="0000122E"/>
    <w:rsid w:val="0000130C"/>
    <w:rsid w:val="00001E07"/>
    <w:rsid w:val="00003168"/>
    <w:rsid w:val="00004380"/>
    <w:rsid w:val="00004648"/>
    <w:rsid w:val="00004748"/>
    <w:rsid w:val="00004A38"/>
    <w:rsid w:val="00004C24"/>
    <w:rsid w:val="0000515D"/>
    <w:rsid w:val="000056D3"/>
    <w:rsid w:val="00005C5B"/>
    <w:rsid w:val="00005EF2"/>
    <w:rsid w:val="0000680B"/>
    <w:rsid w:val="00006D20"/>
    <w:rsid w:val="00006F73"/>
    <w:rsid w:val="0000773E"/>
    <w:rsid w:val="00007AA0"/>
    <w:rsid w:val="000102F9"/>
    <w:rsid w:val="00011013"/>
    <w:rsid w:val="0001161D"/>
    <w:rsid w:val="0001171E"/>
    <w:rsid w:val="00011E2C"/>
    <w:rsid w:val="000121EE"/>
    <w:rsid w:val="000124D0"/>
    <w:rsid w:val="00012B3D"/>
    <w:rsid w:val="00012F8F"/>
    <w:rsid w:val="00013687"/>
    <w:rsid w:val="000136F7"/>
    <w:rsid w:val="00014237"/>
    <w:rsid w:val="00014327"/>
    <w:rsid w:val="000146A2"/>
    <w:rsid w:val="00014885"/>
    <w:rsid w:val="00014A4B"/>
    <w:rsid w:val="00014C9A"/>
    <w:rsid w:val="00014CA5"/>
    <w:rsid w:val="0001648C"/>
    <w:rsid w:val="00016724"/>
    <w:rsid w:val="00016C4D"/>
    <w:rsid w:val="000172CD"/>
    <w:rsid w:val="00017953"/>
    <w:rsid w:val="00017EBD"/>
    <w:rsid w:val="0002023F"/>
    <w:rsid w:val="00020E4E"/>
    <w:rsid w:val="00020FA3"/>
    <w:rsid w:val="000211EE"/>
    <w:rsid w:val="00021E0E"/>
    <w:rsid w:val="00021F30"/>
    <w:rsid w:val="00022788"/>
    <w:rsid w:val="00022C69"/>
    <w:rsid w:val="00023C3C"/>
    <w:rsid w:val="00023CD8"/>
    <w:rsid w:val="00024390"/>
    <w:rsid w:val="000245D7"/>
    <w:rsid w:val="000246F4"/>
    <w:rsid w:val="00024DEF"/>
    <w:rsid w:val="000256E2"/>
    <w:rsid w:val="00025A58"/>
    <w:rsid w:val="00025C27"/>
    <w:rsid w:val="00025D1A"/>
    <w:rsid w:val="00027331"/>
    <w:rsid w:val="000274D8"/>
    <w:rsid w:val="000274EB"/>
    <w:rsid w:val="0002760A"/>
    <w:rsid w:val="0002765D"/>
    <w:rsid w:val="00027A3C"/>
    <w:rsid w:val="00027A3D"/>
    <w:rsid w:val="000305E6"/>
    <w:rsid w:val="00031033"/>
    <w:rsid w:val="0003112D"/>
    <w:rsid w:val="000313C5"/>
    <w:rsid w:val="00031471"/>
    <w:rsid w:val="0003158D"/>
    <w:rsid w:val="000316C5"/>
    <w:rsid w:val="00031960"/>
    <w:rsid w:val="00031E24"/>
    <w:rsid w:val="00031E52"/>
    <w:rsid w:val="00032BEA"/>
    <w:rsid w:val="00032C83"/>
    <w:rsid w:val="00032F67"/>
    <w:rsid w:val="000333AB"/>
    <w:rsid w:val="000336FE"/>
    <w:rsid w:val="0003385C"/>
    <w:rsid w:val="00033B57"/>
    <w:rsid w:val="0003453F"/>
    <w:rsid w:val="000354FA"/>
    <w:rsid w:val="0003637F"/>
    <w:rsid w:val="0003714E"/>
    <w:rsid w:val="000374A6"/>
    <w:rsid w:val="00037C4B"/>
    <w:rsid w:val="00037C7F"/>
    <w:rsid w:val="00037E85"/>
    <w:rsid w:val="00040176"/>
    <w:rsid w:val="000403ED"/>
    <w:rsid w:val="00040555"/>
    <w:rsid w:val="0004086E"/>
    <w:rsid w:val="00040DC1"/>
    <w:rsid w:val="000410DE"/>
    <w:rsid w:val="00041B54"/>
    <w:rsid w:val="00041D0B"/>
    <w:rsid w:val="00041F7F"/>
    <w:rsid w:val="0004212E"/>
    <w:rsid w:val="00042275"/>
    <w:rsid w:val="00042CD2"/>
    <w:rsid w:val="00043253"/>
    <w:rsid w:val="00043811"/>
    <w:rsid w:val="00043D3E"/>
    <w:rsid w:val="00043D9B"/>
    <w:rsid w:val="0004402E"/>
    <w:rsid w:val="0004509F"/>
    <w:rsid w:val="000455F4"/>
    <w:rsid w:val="0004563E"/>
    <w:rsid w:val="00045ABD"/>
    <w:rsid w:val="00045FF7"/>
    <w:rsid w:val="00046EBE"/>
    <w:rsid w:val="0004706F"/>
    <w:rsid w:val="00047A72"/>
    <w:rsid w:val="00047D60"/>
    <w:rsid w:val="00050739"/>
    <w:rsid w:val="000507AD"/>
    <w:rsid w:val="00050BC5"/>
    <w:rsid w:val="00051620"/>
    <w:rsid w:val="00051874"/>
    <w:rsid w:val="00051DF6"/>
    <w:rsid w:val="000521BD"/>
    <w:rsid w:val="00052400"/>
    <w:rsid w:val="00052846"/>
    <w:rsid w:val="000528DC"/>
    <w:rsid w:val="000536EE"/>
    <w:rsid w:val="000546CE"/>
    <w:rsid w:val="0005492D"/>
    <w:rsid w:val="00056886"/>
    <w:rsid w:val="00056894"/>
    <w:rsid w:val="00056A43"/>
    <w:rsid w:val="00056BED"/>
    <w:rsid w:val="00057B8D"/>
    <w:rsid w:val="00060382"/>
    <w:rsid w:val="000604BB"/>
    <w:rsid w:val="0006056D"/>
    <w:rsid w:val="00060AF2"/>
    <w:rsid w:val="00060DBB"/>
    <w:rsid w:val="000611F8"/>
    <w:rsid w:val="00061428"/>
    <w:rsid w:val="00062117"/>
    <w:rsid w:val="00062D7A"/>
    <w:rsid w:val="0006335E"/>
    <w:rsid w:val="0006336A"/>
    <w:rsid w:val="0006349F"/>
    <w:rsid w:val="000637D6"/>
    <w:rsid w:val="000641ED"/>
    <w:rsid w:val="00064612"/>
    <w:rsid w:val="0006588D"/>
    <w:rsid w:val="00065D9A"/>
    <w:rsid w:val="000661F2"/>
    <w:rsid w:val="00066685"/>
    <w:rsid w:val="0006683B"/>
    <w:rsid w:val="000668AD"/>
    <w:rsid w:val="00066A4A"/>
    <w:rsid w:val="00066DD3"/>
    <w:rsid w:val="000705A4"/>
    <w:rsid w:val="00070818"/>
    <w:rsid w:val="0007115D"/>
    <w:rsid w:val="0007131B"/>
    <w:rsid w:val="00071837"/>
    <w:rsid w:val="0007235B"/>
    <w:rsid w:val="000728EA"/>
    <w:rsid w:val="0007291F"/>
    <w:rsid w:val="00072A2B"/>
    <w:rsid w:val="00073135"/>
    <w:rsid w:val="000747B6"/>
    <w:rsid w:val="00074D47"/>
    <w:rsid w:val="0007556E"/>
    <w:rsid w:val="00076397"/>
    <w:rsid w:val="00076728"/>
    <w:rsid w:val="00077198"/>
    <w:rsid w:val="0007723A"/>
    <w:rsid w:val="00077907"/>
    <w:rsid w:val="00080228"/>
    <w:rsid w:val="000809B6"/>
    <w:rsid w:val="000812D7"/>
    <w:rsid w:val="00081AAD"/>
    <w:rsid w:val="00081C96"/>
    <w:rsid w:val="00081FB8"/>
    <w:rsid w:val="000827C4"/>
    <w:rsid w:val="00082F4F"/>
    <w:rsid w:val="000835FF"/>
    <w:rsid w:val="0008414F"/>
    <w:rsid w:val="00084220"/>
    <w:rsid w:val="000850B2"/>
    <w:rsid w:val="00085434"/>
    <w:rsid w:val="0008578F"/>
    <w:rsid w:val="00086499"/>
    <w:rsid w:val="00086C3A"/>
    <w:rsid w:val="00087115"/>
    <w:rsid w:val="00087320"/>
    <w:rsid w:val="00087B7F"/>
    <w:rsid w:val="00087B91"/>
    <w:rsid w:val="00090011"/>
    <w:rsid w:val="000901AD"/>
    <w:rsid w:val="0009088C"/>
    <w:rsid w:val="00090C0E"/>
    <w:rsid w:val="000919BC"/>
    <w:rsid w:val="000931B3"/>
    <w:rsid w:val="000935FA"/>
    <w:rsid w:val="000940A2"/>
    <w:rsid w:val="0009454B"/>
    <w:rsid w:val="00094617"/>
    <w:rsid w:val="000948AE"/>
    <w:rsid w:val="000955FC"/>
    <w:rsid w:val="00095D7E"/>
    <w:rsid w:val="00095FAF"/>
    <w:rsid w:val="00096524"/>
    <w:rsid w:val="00096D23"/>
    <w:rsid w:val="000A0001"/>
    <w:rsid w:val="000A098E"/>
    <w:rsid w:val="000A0A7B"/>
    <w:rsid w:val="000A0F23"/>
    <w:rsid w:val="000A1089"/>
    <w:rsid w:val="000A12F8"/>
    <w:rsid w:val="000A17BB"/>
    <w:rsid w:val="000A191F"/>
    <w:rsid w:val="000A1B47"/>
    <w:rsid w:val="000A1DC4"/>
    <w:rsid w:val="000A1EC6"/>
    <w:rsid w:val="000A203F"/>
    <w:rsid w:val="000A2124"/>
    <w:rsid w:val="000A22A5"/>
    <w:rsid w:val="000A3309"/>
    <w:rsid w:val="000A3986"/>
    <w:rsid w:val="000A3D42"/>
    <w:rsid w:val="000A42B3"/>
    <w:rsid w:val="000A51E1"/>
    <w:rsid w:val="000A54A8"/>
    <w:rsid w:val="000A58AA"/>
    <w:rsid w:val="000A5BB3"/>
    <w:rsid w:val="000A62AD"/>
    <w:rsid w:val="000A67D0"/>
    <w:rsid w:val="000A68E0"/>
    <w:rsid w:val="000A72D0"/>
    <w:rsid w:val="000A731A"/>
    <w:rsid w:val="000A7B09"/>
    <w:rsid w:val="000A7C31"/>
    <w:rsid w:val="000A7CD9"/>
    <w:rsid w:val="000A7E4E"/>
    <w:rsid w:val="000B0298"/>
    <w:rsid w:val="000B0C2D"/>
    <w:rsid w:val="000B0DE9"/>
    <w:rsid w:val="000B0F4D"/>
    <w:rsid w:val="000B1682"/>
    <w:rsid w:val="000B2051"/>
    <w:rsid w:val="000B2D99"/>
    <w:rsid w:val="000B3F19"/>
    <w:rsid w:val="000B42F6"/>
    <w:rsid w:val="000B4D52"/>
    <w:rsid w:val="000B596E"/>
    <w:rsid w:val="000B5998"/>
    <w:rsid w:val="000B5AEA"/>
    <w:rsid w:val="000B6209"/>
    <w:rsid w:val="000B6AC9"/>
    <w:rsid w:val="000B727A"/>
    <w:rsid w:val="000B75A6"/>
    <w:rsid w:val="000B7BE1"/>
    <w:rsid w:val="000B7F29"/>
    <w:rsid w:val="000B7F39"/>
    <w:rsid w:val="000C000D"/>
    <w:rsid w:val="000C110E"/>
    <w:rsid w:val="000C13B4"/>
    <w:rsid w:val="000C161A"/>
    <w:rsid w:val="000C1936"/>
    <w:rsid w:val="000C1B24"/>
    <w:rsid w:val="000C223B"/>
    <w:rsid w:val="000C2A08"/>
    <w:rsid w:val="000C2F0E"/>
    <w:rsid w:val="000C3D72"/>
    <w:rsid w:val="000C3F0E"/>
    <w:rsid w:val="000C4611"/>
    <w:rsid w:val="000C4B32"/>
    <w:rsid w:val="000C4BAC"/>
    <w:rsid w:val="000C56D8"/>
    <w:rsid w:val="000C59C4"/>
    <w:rsid w:val="000C5CC2"/>
    <w:rsid w:val="000C5DF4"/>
    <w:rsid w:val="000C60A0"/>
    <w:rsid w:val="000C6399"/>
    <w:rsid w:val="000C75D7"/>
    <w:rsid w:val="000C7F3C"/>
    <w:rsid w:val="000C7F41"/>
    <w:rsid w:val="000D0286"/>
    <w:rsid w:val="000D04AB"/>
    <w:rsid w:val="000D0876"/>
    <w:rsid w:val="000D1E5B"/>
    <w:rsid w:val="000D1F5B"/>
    <w:rsid w:val="000D2217"/>
    <w:rsid w:val="000D232E"/>
    <w:rsid w:val="000D2A2F"/>
    <w:rsid w:val="000D2C4D"/>
    <w:rsid w:val="000D2FD6"/>
    <w:rsid w:val="000D30B5"/>
    <w:rsid w:val="000D33A6"/>
    <w:rsid w:val="000D3FA7"/>
    <w:rsid w:val="000D42A0"/>
    <w:rsid w:val="000D4CCB"/>
    <w:rsid w:val="000D6127"/>
    <w:rsid w:val="000D67CF"/>
    <w:rsid w:val="000D6881"/>
    <w:rsid w:val="000D6973"/>
    <w:rsid w:val="000D7005"/>
    <w:rsid w:val="000D7228"/>
    <w:rsid w:val="000D725E"/>
    <w:rsid w:val="000E00B3"/>
    <w:rsid w:val="000E0DBF"/>
    <w:rsid w:val="000E1231"/>
    <w:rsid w:val="000E1FA3"/>
    <w:rsid w:val="000E2598"/>
    <w:rsid w:val="000E2BCD"/>
    <w:rsid w:val="000E399A"/>
    <w:rsid w:val="000E4193"/>
    <w:rsid w:val="000E420D"/>
    <w:rsid w:val="000E4562"/>
    <w:rsid w:val="000E4836"/>
    <w:rsid w:val="000E4C77"/>
    <w:rsid w:val="000E4E05"/>
    <w:rsid w:val="000E5BD9"/>
    <w:rsid w:val="000E6793"/>
    <w:rsid w:val="000E7646"/>
    <w:rsid w:val="000E7871"/>
    <w:rsid w:val="000E788B"/>
    <w:rsid w:val="000E78A0"/>
    <w:rsid w:val="000E78E0"/>
    <w:rsid w:val="000E7E6D"/>
    <w:rsid w:val="000F0156"/>
    <w:rsid w:val="000F0330"/>
    <w:rsid w:val="000F0D63"/>
    <w:rsid w:val="000F0DE1"/>
    <w:rsid w:val="000F117F"/>
    <w:rsid w:val="000F15C0"/>
    <w:rsid w:val="000F1911"/>
    <w:rsid w:val="000F1AB9"/>
    <w:rsid w:val="000F23F3"/>
    <w:rsid w:val="000F269E"/>
    <w:rsid w:val="000F2886"/>
    <w:rsid w:val="000F3821"/>
    <w:rsid w:val="000F4421"/>
    <w:rsid w:val="000F45B5"/>
    <w:rsid w:val="000F4799"/>
    <w:rsid w:val="000F5164"/>
    <w:rsid w:val="000F614E"/>
    <w:rsid w:val="000F774B"/>
    <w:rsid w:val="000F7C48"/>
    <w:rsid w:val="00100182"/>
    <w:rsid w:val="001005C9"/>
    <w:rsid w:val="00101179"/>
    <w:rsid w:val="0010155A"/>
    <w:rsid w:val="001019F3"/>
    <w:rsid w:val="00101D90"/>
    <w:rsid w:val="00101FE5"/>
    <w:rsid w:val="001026BC"/>
    <w:rsid w:val="0010280D"/>
    <w:rsid w:val="00102F6F"/>
    <w:rsid w:val="001033A3"/>
    <w:rsid w:val="001033AA"/>
    <w:rsid w:val="00103570"/>
    <w:rsid w:val="00103AE3"/>
    <w:rsid w:val="00103DE3"/>
    <w:rsid w:val="00104183"/>
    <w:rsid w:val="001049C9"/>
    <w:rsid w:val="00105A4D"/>
    <w:rsid w:val="00105ACE"/>
    <w:rsid w:val="001062C2"/>
    <w:rsid w:val="001067EA"/>
    <w:rsid w:val="00107106"/>
    <w:rsid w:val="00107596"/>
    <w:rsid w:val="0011015C"/>
    <w:rsid w:val="00110541"/>
    <w:rsid w:val="001107F5"/>
    <w:rsid w:val="00110ABB"/>
    <w:rsid w:val="00110F9A"/>
    <w:rsid w:val="00111143"/>
    <w:rsid w:val="00111640"/>
    <w:rsid w:val="00111741"/>
    <w:rsid w:val="0011178D"/>
    <w:rsid w:val="00111D5A"/>
    <w:rsid w:val="00111ED1"/>
    <w:rsid w:val="0011232A"/>
    <w:rsid w:val="0011248D"/>
    <w:rsid w:val="0011296F"/>
    <w:rsid w:val="00112B02"/>
    <w:rsid w:val="00112DB3"/>
    <w:rsid w:val="001130ED"/>
    <w:rsid w:val="00113939"/>
    <w:rsid w:val="00113E6E"/>
    <w:rsid w:val="00114181"/>
    <w:rsid w:val="00114499"/>
    <w:rsid w:val="001144B0"/>
    <w:rsid w:val="00114BE7"/>
    <w:rsid w:val="00114CE1"/>
    <w:rsid w:val="00114E8C"/>
    <w:rsid w:val="0011566B"/>
    <w:rsid w:val="00115971"/>
    <w:rsid w:val="00115A83"/>
    <w:rsid w:val="00115AB5"/>
    <w:rsid w:val="0011654A"/>
    <w:rsid w:val="0011686F"/>
    <w:rsid w:val="00116AFD"/>
    <w:rsid w:val="00116B24"/>
    <w:rsid w:val="00117502"/>
    <w:rsid w:val="00117938"/>
    <w:rsid w:val="00117E47"/>
    <w:rsid w:val="00117F12"/>
    <w:rsid w:val="00117FA4"/>
    <w:rsid w:val="00120942"/>
    <w:rsid w:val="00120C38"/>
    <w:rsid w:val="00120F6E"/>
    <w:rsid w:val="0012137E"/>
    <w:rsid w:val="001218CB"/>
    <w:rsid w:val="00121DF0"/>
    <w:rsid w:val="00121EF5"/>
    <w:rsid w:val="00121F84"/>
    <w:rsid w:val="001226AB"/>
    <w:rsid w:val="001228C1"/>
    <w:rsid w:val="00122C7B"/>
    <w:rsid w:val="00123F9E"/>
    <w:rsid w:val="00124D36"/>
    <w:rsid w:val="00125B62"/>
    <w:rsid w:val="00125CC0"/>
    <w:rsid w:val="00126243"/>
    <w:rsid w:val="001269C2"/>
    <w:rsid w:val="0012773A"/>
    <w:rsid w:val="00127EDA"/>
    <w:rsid w:val="00127F05"/>
    <w:rsid w:val="001311AE"/>
    <w:rsid w:val="00131282"/>
    <w:rsid w:val="001316F1"/>
    <w:rsid w:val="00131BE9"/>
    <w:rsid w:val="001326CB"/>
    <w:rsid w:val="00132F62"/>
    <w:rsid w:val="00133056"/>
    <w:rsid w:val="001331C5"/>
    <w:rsid w:val="00133A67"/>
    <w:rsid w:val="00134216"/>
    <w:rsid w:val="0013426D"/>
    <w:rsid w:val="001344EA"/>
    <w:rsid w:val="00134C34"/>
    <w:rsid w:val="00135317"/>
    <w:rsid w:val="00135725"/>
    <w:rsid w:val="00135D42"/>
    <w:rsid w:val="00135D6E"/>
    <w:rsid w:val="00135E2C"/>
    <w:rsid w:val="00136AF3"/>
    <w:rsid w:val="001403DD"/>
    <w:rsid w:val="00140A44"/>
    <w:rsid w:val="00140D89"/>
    <w:rsid w:val="00141883"/>
    <w:rsid w:val="00141D84"/>
    <w:rsid w:val="00141E06"/>
    <w:rsid w:val="00142002"/>
    <w:rsid w:val="001424E2"/>
    <w:rsid w:val="00142684"/>
    <w:rsid w:val="0014383C"/>
    <w:rsid w:val="00143AB3"/>
    <w:rsid w:val="00143CE2"/>
    <w:rsid w:val="00143DF4"/>
    <w:rsid w:val="001443BB"/>
    <w:rsid w:val="001446BE"/>
    <w:rsid w:val="00145085"/>
    <w:rsid w:val="001451B9"/>
    <w:rsid w:val="001451DF"/>
    <w:rsid w:val="00145EEE"/>
    <w:rsid w:val="00147305"/>
    <w:rsid w:val="00147DB3"/>
    <w:rsid w:val="00147E82"/>
    <w:rsid w:val="00150068"/>
    <w:rsid w:val="00151073"/>
    <w:rsid w:val="001511C3"/>
    <w:rsid w:val="00151215"/>
    <w:rsid w:val="001515EB"/>
    <w:rsid w:val="001519E2"/>
    <w:rsid w:val="00152207"/>
    <w:rsid w:val="00152EC0"/>
    <w:rsid w:val="001531DF"/>
    <w:rsid w:val="0015355F"/>
    <w:rsid w:val="00153837"/>
    <w:rsid w:val="001539B1"/>
    <w:rsid w:val="00153BB9"/>
    <w:rsid w:val="0015405B"/>
    <w:rsid w:val="001542B8"/>
    <w:rsid w:val="001542ED"/>
    <w:rsid w:val="00154800"/>
    <w:rsid w:val="00154EA3"/>
    <w:rsid w:val="00155357"/>
    <w:rsid w:val="00155B2F"/>
    <w:rsid w:val="00156F59"/>
    <w:rsid w:val="00156F6E"/>
    <w:rsid w:val="001577EC"/>
    <w:rsid w:val="00157EFE"/>
    <w:rsid w:val="001606CE"/>
    <w:rsid w:val="0016166E"/>
    <w:rsid w:val="00161695"/>
    <w:rsid w:val="00161C61"/>
    <w:rsid w:val="0016220F"/>
    <w:rsid w:val="0016234A"/>
    <w:rsid w:val="00162695"/>
    <w:rsid w:val="00162925"/>
    <w:rsid w:val="00162AE9"/>
    <w:rsid w:val="00162C76"/>
    <w:rsid w:val="0016342D"/>
    <w:rsid w:val="00163903"/>
    <w:rsid w:val="00164D63"/>
    <w:rsid w:val="001650E9"/>
    <w:rsid w:val="00165228"/>
    <w:rsid w:val="001654B5"/>
    <w:rsid w:val="00165AB4"/>
    <w:rsid w:val="00165ACC"/>
    <w:rsid w:val="00165B37"/>
    <w:rsid w:val="00165C66"/>
    <w:rsid w:val="00166344"/>
    <w:rsid w:val="00166644"/>
    <w:rsid w:val="0016714B"/>
    <w:rsid w:val="0016773E"/>
    <w:rsid w:val="001677A1"/>
    <w:rsid w:val="001677A7"/>
    <w:rsid w:val="00167A45"/>
    <w:rsid w:val="00167A64"/>
    <w:rsid w:val="0017076F"/>
    <w:rsid w:val="00171D66"/>
    <w:rsid w:val="0017273B"/>
    <w:rsid w:val="00172A38"/>
    <w:rsid w:val="00172A90"/>
    <w:rsid w:val="00172D2A"/>
    <w:rsid w:val="00172F64"/>
    <w:rsid w:val="00173754"/>
    <w:rsid w:val="00173886"/>
    <w:rsid w:val="001738FE"/>
    <w:rsid w:val="00173C2C"/>
    <w:rsid w:val="00173C5C"/>
    <w:rsid w:val="00173C7F"/>
    <w:rsid w:val="00173FEC"/>
    <w:rsid w:val="0017432D"/>
    <w:rsid w:val="001749DA"/>
    <w:rsid w:val="00175784"/>
    <w:rsid w:val="00175B66"/>
    <w:rsid w:val="00175B93"/>
    <w:rsid w:val="0017611B"/>
    <w:rsid w:val="001764A7"/>
    <w:rsid w:val="001769C2"/>
    <w:rsid w:val="0017742E"/>
    <w:rsid w:val="00177CA0"/>
    <w:rsid w:val="00177D46"/>
    <w:rsid w:val="00177E01"/>
    <w:rsid w:val="001800A0"/>
    <w:rsid w:val="00180359"/>
    <w:rsid w:val="00180989"/>
    <w:rsid w:val="00181542"/>
    <w:rsid w:val="00181A7F"/>
    <w:rsid w:val="00181F21"/>
    <w:rsid w:val="00183230"/>
    <w:rsid w:val="00183D76"/>
    <w:rsid w:val="00185CDE"/>
    <w:rsid w:val="00185EB0"/>
    <w:rsid w:val="00185EC0"/>
    <w:rsid w:val="001864A1"/>
    <w:rsid w:val="001864EA"/>
    <w:rsid w:val="001867EA"/>
    <w:rsid w:val="00186BEC"/>
    <w:rsid w:val="00186CEB"/>
    <w:rsid w:val="00186D48"/>
    <w:rsid w:val="001870A5"/>
    <w:rsid w:val="00187CAC"/>
    <w:rsid w:val="00187F91"/>
    <w:rsid w:val="00190417"/>
    <w:rsid w:val="00190C4D"/>
    <w:rsid w:val="00190E6D"/>
    <w:rsid w:val="001910AD"/>
    <w:rsid w:val="0019129A"/>
    <w:rsid w:val="0019163B"/>
    <w:rsid w:val="0019211E"/>
    <w:rsid w:val="00192CC4"/>
    <w:rsid w:val="00193407"/>
    <w:rsid w:val="001935BC"/>
    <w:rsid w:val="00193AC2"/>
    <w:rsid w:val="001942AE"/>
    <w:rsid w:val="001947AB"/>
    <w:rsid w:val="00195199"/>
    <w:rsid w:val="001954F1"/>
    <w:rsid w:val="00195A29"/>
    <w:rsid w:val="00195C43"/>
    <w:rsid w:val="00197476"/>
    <w:rsid w:val="00197742"/>
    <w:rsid w:val="00197A95"/>
    <w:rsid w:val="00197B6D"/>
    <w:rsid w:val="00197F2A"/>
    <w:rsid w:val="001A0227"/>
    <w:rsid w:val="001A0245"/>
    <w:rsid w:val="001A026C"/>
    <w:rsid w:val="001A0F17"/>
    <w:rsid w:val="001A2D2F"/>
    <w:rsid w:val="001A32A8"/>
    <w:rsid w:val="001A3B58"/>
    <w:rsid w:val="001A4370"/>
    <w:rsid w:val="001A43A3"/>
    <w:rsid w:val="001A4736"/>
    <w:rsid w:val="001A479E"/>
    <w:rsid w:val="001A4BF9"/>
    <w:rsid w:val="001A4E4C"/>
    <w:rsid w:val="001A5CB8"/>
    <w:rsid w:val="001A5DCF"/>
    <w:rsid w:val="001A663E"/>
    <w:rsid w:val="001A715D"/>
    <w:rsid w:val="001A7A3B"/>
    <w:rsid w:val="001B138B"/>
    <w:rsid w:val="001B1A01"/>
    <w:rsid w:val="001B1ACB"/>
    <w:rsid w:val="001B2CF1"/>
    <w:rsid w:val="001B3A68"/>
    <w:rsid w:val="001B4157"/>
    <w:rsid w:val="001B419E"/>
    <w:rsid w:val="001B4896"/>
    <w:rsid w:val="001B50F9"/>
    <w:rsid w:val="001B531D"/>
    <w:rsid w:val="001B5A78"/>
    <w:rsid w:val="001B5CA8"/>
    <w:rsid w:val="001B62F9"/>
    <w:rsid w:val="001B632B"/>
    <w:rsid w:val="001B7233"/>
    <w:rsid w:val="001B755E"/>
    <w:rsid w:val="001B7AC6"/>
    <w:rsid w:val="001B7E6D"/>
    <w:rsid w:val="001C1B1C"/>
    <w:rsid w:val="001C22D5"/>
    <w:rsid w:val="001C232F"/>
    <w:rsid w:val="001C3247"/>
    <w:rsid w:val="001C3270"/>
    <w:rsid w:val="001C3E9D"/>
    <w:rsid w:val="001C502F"/>
    <w:rsid w:val="001C5555"/>
    <w:rsid w:val="001C603B"/>
    <w:rsid w:val="001C6050"/>
    <w:rsid w:val="001C6CDE"/>
    <w:rsid w:val="001D1068"/>
    <w:rsid w:val="001D12F0"/>
    <w:rsid w:val="001D2825"/>
    <w:rsid w:val="001D2DBC"/>
    <w:rsid w:val="001D2E3C"/>
    <w:rsid w:val="001D3479"/>
    <w:rsid w:val="001D36A4"/>
    <w:rsid w:val="001D399E"/>
    <w:rsid w:val="001D3AE4"/>
    <w:rsid w:val="001D5C76"/>
    <w:rsid w:val="001D6E7A"/>
    <w:rsid w:val="001D7493"/>
    <w:rsid w:val="001D7817"/>
    <w:rsid w:val="001E011A"/>
    <w:rsid w:val="001E03C4"/>
    <w:rsid w:val="001E0A3D"/>
    <w:rsid w:val="001E0A52"/>
    <w:rsid w:val="001E1169"/>
    <w:rsid w:val="001E19BD"/>
    <w:rsid w:val="001E1AF7"/>
    <w:rsid w:val="001E29AC"/>
    <w:rsid w:val="001E34DE"/>
    <w:rsid w:val="001E3B80"/>
    <w:rsid w:val="001E3F84"/>
    <w:rsid w:val="001E44E7"/>
    <w:rsid w:val="001E5A12"/>
    <w:rsid w:val="001E6050"/>
    <w:rsid w:val="001E6456"/>
    <w:rsid w:val="001E6A9C"/>
    <w:rsid w:val="001E6BBC"/>
    <w:rsid w:val="001E6C46"/>
    <w:rsid w:val="001E71A2"/>
    <w:rsid w:val="001E766C"/>
    <w:rsid w:val="001E76FB"/>
    <w:rsid w:val="001E7DB7"/>
    <w:rsid w:val="001E7E2C"/>
    <w:rsid w:val="001E7EA7"/>
    <w:rsid w:val="001E7FC7"/>
    <w:rsid w:val="001F01FA"/>
    <w:rsid w:val="001F025B"/>
    <w:rsid w:val="001F06BE"/>
    <w:rsid w:val="001F0FD5"/>
    <w:rsid w:val="001F1884"/>
    <w:rsid w:val="001F1DD9"/>
    <w:rsid w:val="001F2A44"/>
    <w:rsid w:val="001F3E93"/>
    <w:rsid w:val="001F459D"/>
    <w:rsid w:val="001F4857"/>
    <w:rsid w:val="001F4ABB"/>
    <w:rsid w:val="001F4DEB"/>
    <w:rsid w:val="001F57EB"/>
    <w:rsid w:val="001F5B96"/>
    <w:rsid w:val="001F6606"/>
    <w:rsid w:val="001F6866"/>
    <w:rsid w:val="001F6956"/>
    <w:rsid w:val="001F699F"/>
    <w:rsid w:val="001F6B19"/>
    <w:rsid w:val="001F6E57"/>
    <w:rsid w:val="001F75D2"/>
    <w:rsid w:val="001F7C0C"/>
    <w:rsid w:val="00200522"/>
    <w:rsid w:val="00200984"/>
    <w:rsid w:val="00200E93"/>
    <w:rsid w:val="00200F62"/>
    <w:rsid w:val="00201314"/>
    <w:rsid w:val="00201363"/>
    <w:rsid w:val="002023ED"/>
    <w:rsid w:val="00202428"/>
    <w:rsid w:val="00202450"/>
    <w:rsid w:val="00202AA5"/>
    <w:rsid w:val="00202C24"/>
    <w:rsid w:val="0020312A"/>
    <w:rsid w:val="002033F2"/>
    <w:rsid w:val="00203A07"/>
    <w:rsid w:val="00203A69"/>
    <w:rsid w:val="00203BC7"/>
    <w:rsid w:val="0020408E"/>
    <w:rsid w:val="0020428A"/>
    <w:rsid w:val="0020479B"/>
    <w:rsid w:val="0020482E"/>
    <w:rsid w:val="00204A98"/>
    <w:rsid w:val="0020532B"/>
    <w:rsid w:val="00206AD3"/>
    <w:rsid w:val="00207C81"/>
    <w:rsid w:val="00207D24"/>
    <w:rsid w:val="0021079B"/>
    <w:rsid w:val="002109E1"/>
    <w:rsid w:val="002111AD"/>
    <w:rsid w:val="0021173C"/>
    <w:rsid w:val="002117B4"/>
    <w:rsid w:val="00211BB1"/>
    <w:rsid w:val="00211DD2"/>
    <w:rsid w:val="00212C77"/>
    <w:rsid w:val="00213714"/>
    <w:rsid w:val="00213923"/>
    <w:rsid w:val="00213EC1"/>
    <w:rsid w:val="00214024"/>
    <w:rsid w:val="0021406B"/>
    <w:rsid w:val="00215131"/>
    <w:rsid w:val="0021525D"/>
    <w:rsid w:val="0021542B"/>
    <w:rsid w:val="00215577"/>
    <w:rsid w:val="00215948"/>
    <w:rsid w:val="00215CC1"/>
    <w:rsid w:val="00215E3B"/>
    <w:rsid w:val="00216B4E"/>
    <w:rsid w:val="00216B5C"/>
    <w:rsid w:val="00216CDA"/>
    <w:rsid w:val="00217C20"/>
    <w:rsid w:val="0022011C"/>
    <w:rsid w:val="002202AD"/>
    <w:rsid w:val="00220450"/>
    <w:rsid w:val="0022096B"/>
    <w:rsid w:val="002213F0"/>
    <w:rsid w:val="0022166C"/>
    <w:rsid w:val="0022216F"/>
    <w:rsid w:val="00223157"/>
    <w:rsid w:val="002232C0"/>
    <w:rsid w:val="0022374B"/>
    <w:rsid w:val="00223F63"/>
    <w:rsid w:val="00223FA1"/>
    <w:rsid w:val="00225D72"/>
    <w:rsid w:val="00225D7A"/>
    <w:rsid w:val="002263A2"/>
    <w:rsid w:val="002265EE"/>
    <w:rsid w:val="00226791"/>
    <w:rsid w:val="00226B78"/>
    <w:rsid w:val="002270D7"/>
    <w:rsid w:val="0022798B"/>
    <w:rsid w:val="00227A14"/>
    <w:rsid w:val="002300B4"/>
    <w:rsid w:val="0023016F"/>
    <w:rsid w:val="00230669"/>
    <w:rsid w:val="00230C61"/>
    <w:rsid w:val="00230C8F"/>
    <w:rsid w:val="00230D1C"/>
    <w:rsid w:val="00231201"/>
    <w:rsid w:val="0023122F"/>
    <w:rsid w:val="0023240F"/>
    <w:rsid w:val="002327B2"/>
    <w:rsid w:val="00232DA2"/>
    <w:rsid w:val="002331DA"/>
    <w:rsid w:val="00233297"/>
    <w:rsid w:val="00233766"/>
    <w:rsid w:val="00233F2D"/>
    <w:rsid w:val="00234095"/>
    <w:rsid w:val="002340F3"/>
    <w:rsid w:val="00235071"/>
    <w:rsid w:val="002352E3"/>
    <w:rsid w:val="00236090"/>
    <w:rsid w:val="00236902"/>
    <w:rsid w:val="002372F3"/>
    <w:rsid w:val="0023744C"/>
    <w:rsid w:val="00237CB5"/>
    <w:rsid w:val="00240396"/>
    <w:rsid w:val="00240410"/>
    <w:rsid w:val="0024077C"/>
    <w:rsid w:val="002410C4"/>
    <w:rsid w:val="002418CE"/>
    <w:rsid w:val="0024235B"/>
    <w:rsid w:val="00242CE5"/>
    <w:rsid w:val="00243B8F"/>
    <w:rsid w:val="00244097"/>
    <w:rsid w:val="00244539"/>
    <w:rsid w:val="00244D1F"/>
    <w:rsid w:val="00245428"/>
    <w:rsid w:val="002455D9"/>
    <w:rsid w:val="0024573C"/>
    <w:rsid w:val="00245807"/>
    <w:rsid w:val="00245BC0"/>
    <w:rsid w:val="00246083"/>
    <w:rsid w:val="0024668C"/>
    <w:rsid w:val="00246CA3"/>
    <w:rsid w:val="00246DF0"/>
    <w:rsid w:val="00247BDC"/>
    <w:rsid w:val="00250614"/>
    <w:rsid w:val="00250813"/>
    <w:rsid w:val="00250FD7"/>
    <w:rsid w:val="00251947"/>
    <w:rsid w:val="00251D11"/>
    <w:rsid w:val="00252BEE"/>
    <w:rsid w:val="002531C4"/>
    <w:rsid w:val="002539CF"/>
    <w:rsid w:val="002540DE"/>
    <w:rsid w:val="0025410A"/>
    <w:rsid w:val="00254116"/>
    <w:rsid w:val="0025451D"/>
    <w:rsid w:val="00254A13"/>
    <w:rsid w:val="0025517D"/>
    <w:rsid w:val="0025538F"/>
    <w:rsid w:val="002553EE"/>
    <w:rsid w:val="002558F7"/>
    <w:rsid w:val="0025640B"/>
    <w:rsid w:val="00256850"/>
    <w:rsid w:val="00256F40"/>
    <w:rsid w:val="002570BC"/>
    <w:rsid w:val="00257419"/>
    <w:rsid w:val="00257930"/>
    <w:rsid w:val="00257CEF"/>
    <w:rsid w:val="00257D2D"/>
    <w:rsid w:val="00260290"/>
    <w:rsid w:val="00260305"/>
    <w:rsid w:val="0026063B"/>
    <w:rsid w:val="0026142D"/>
    <w:rsid w:val="00262151"/>
    <w:rsid w:val="00262388"/>
    <w:rsid w:val="0026266A"/>
    <w:rsid w:val="0026297E"/>
    <w:rsid w:val="00262A79"/>
    <w:rsid w:val="00262D0B"/>
    <w:rsid w:val="00263004"/>
    <w:rsid w:val="00263BE7"/>
    <w:rsid w:val="00264943"/>
    <w:rsid w:val="0026517B"/>
    <w:rsid w:val="00265A59"/>
    <w:rsid w:val="00265B97"/>
    <w:rsid w:val="00265CCD"/>
    <w:rsid w:val="00266130"/>
    <w:rsid w:val="00267B01"/>
    <w:rsid w:val="00267B8E"/>
    <w:rsid w:val="00267C7B"/>
    <w:rsid w:val="002706FA"/>
    <w:rsid w:val="002708A3"/>
    <w:rsid w:val="00271072"/>
    <w:rsid w:val="0027121B"/>
    <w:rsid w:val="002712FA"/>
    <w:rsid w:val="00271620"/>
    <w:rsid w:val="00271C3E"/>
    <w:rsid w:val="00271EC6"/>
    <w:rsid w:val="002722F1"/>
    <w:rsid w:val="00274132"/>
    <w:rsid w:val="00274773"/>
    <w:rsid w:val="00274C5D"/>
    <w:rsid w:val="00274C7D"/>
    <w:rsid w:val="00275D95"/>
    <w:rsid w:val="00275F04"/>
    <w:rsid w:val="00276196"/>
    <w:rsid w:val="002765AC"/>
    <w:rsid w:val="00276CE1"/>
    <w:rsid w:val="002771E8"/>
    <w:rsid w:val="002773BB"/>
    <w:rsid w:val="00277E1B"/>
    <w:rsid w:val="00277F44"/>
    <w:rsid w:val="00280528"/>
    <w:rsid w:val="0028145F"/>
    <w:rsid w:val="00281C0E"/>
    <w:rsid w:val="00281DF8"/>
    <w:rsid w:val="002825C7"/>
    <w:rsid w:val="00282BCC"/>
    <w:rsid w:val="0028317C"/>
    <w:rsid w:val="00283230"/>
    <w:rsid w:val="00283416"/>
    <w:rsid w:val="00283DDB"/>
    <w:rsid w:val="00283ED0"/>
    <w:rsid w:val="00284380"/>
    <w:rsid w:val="00284804"/>
    <w:rsid w:val="00284EC2"/>
    <w:rsid w:val="00285578"/>
    <w:rsid w:val="00285D2A"/>
    <w:rsid w:val="0028600C"/>
    <w:rsid w:val="00286595"/>
    <w:rsid w:val="002865DF"/>
    <w:rsid w:val="00286CB8"/>
    <w:rsid w:val="00286EE6"/>
    <w:rsid w:val="0028720B"/>
    <w:rsid w:val="002876BA"/>
    <w:rsid w:val="00287958"/>
    <w:rsid w:val="00291802"/>
    <w:rsid w:val="0029188D"/>
    <w:rsid w:val="002920B6"/>
    <w:rsid w:val="002922B7"/>
    <w:rsid w:val="00292707"/>
    <w:rsid w:val="002928FB"/>
    <w:rsid w:val="002941F0"/>
    <w:rsid w:val="00294497"/>
    <w:rsid w:val="00294864"/>
    <w:rsid w:val="00294968"/>
    <w:rsid w:val="00294B93"/>
    <w:rsid w:val="002950B1"/>
    <w:rsid w:val="0029528E"/>
    <w:rsid w:val="002952F5"/>
    <w:rsid w:val="0029599E"/>
    <w:rsid w:val="002959D2"/>
    <w:rsid w:val="002965A1"/>
    <w:rsid w:val="00297492"/>
    <w:rsid w:val="00297C90"/>
    <w:rsid w:val="00297E1B"/>
    <w:rsid w:val="00297EC7"/>
    <w:rsid w:val="002A0332"/>
    <w:rsid w:val="002A0926"/>
    <w:rsid w:val="002A0C7D"/>
    <w:rsid w:val="002A0F21"/>
    <w:rsid w:val="002A1118"/>
    <w:rsid w:val="002A13B6"/>
    <w:rsid w:val="002A15F3"/>
    <w:rsid w:val="002A2457"/>
    <w:rsid w:val="002A2563"/>
    <w:rsid w:val="002A25AE"/>
    <w:rsid w:val="002A2A06"/>
    <w:rsid w:val="002A2FFA"/>
    <w:rsid w:val="002A31EC"/>
    <w:rsid w:val="002A3538"/>
    <w:rsid w:val="002A3717"/>
    <w:rsid w:val="002A3A24"/>
    <w:rsid w:val="002A3FCB"/>
    <w:rsid w:val="002A4240"/>
    <w:rsid w:val="002A45DB"/>
    <w:rsid w:val="002A5099"/>
    <w:rsid w:val="002A5211"/>
    <w:rsid w:val="002A52EC"/>
    <w:rsid w:val="002A5C2A"/>
    <w:rsid w:val="002A601C"/>
    <w:rsid w:val="002A6538"/>
    <w:rsid w:val="002A6BA0"/>
    <w:rsid w:val="002A742D"/>
    <w:rsid w:val="002A7893"/>
    <w:rsid w:val="002A7F2F"/>
    <w:rsid w:val="002B039C"/>
    <w:rsid w:val="002B03A6"/>
    <w:rsid w:val="002B050A"/>
    <w:rsid w:val="002B1285"/>
    <w:rsid w:val="002B20DE"/>
    <w:rsid w:val="002B2650"/>
    <w:rsid w:val="002B35A6"/>
    <w:rsid w:val="002B37DE"/>
    <w:rsid w:val="002B3F1E"/>
    <w:rsid w:val="002B434A"/>
    <w:rsid w:val="002B4556"/>
    <w:rsid w:val="002B4700"/>
    <w:rsid w:val="002B5591"/>
    <w:rsid w:val="002B5B7C"/>
    <w:rsid w:val="002B5C15"/>
    <w:rsid w:val="002B61B3"/>
    <w:rsid w:val="002B6210"/>
    <w:rsid w:val="002B77E3"/>
    <w:rsid w:val="002B7FB5"/>
    <w:rsid w:val="002C0451"/>
    <w:rsid w:val="002C0787"/>
    <w:rsid w:val="002C07ED"/>
    <w:rsid w:val="002C0A6B"/>
    <w:rsid w:val="002C0B1C"/>
    <w:rsid w:val="002C0E41"/>
    <w:rsid w:val="002C1054"/>
    <w:rsid w:val="002C234C"/>
    <w:rsid w:val="002C2366"/>
    <w:rsid w:val="002C2509"/>
    <w:rsid w:val="002C264F"/>
    <w:rsid w:val="002C2BE5"/>
    <w:rsid w:val="002C2BF3"/>
    <w:rsid w:val="002C2CCE"/>
    <w:rsid w:val="002C2FE9"/>
    <w:rsid w:val="002C34E5"/>
    <w:rsid w:val="002C3ADC"/>
    <w:rsid w:val="002C42F5"/>
    <w:rsid w:val="002C5236"/>
    <w:rsid w:val="002C52F4"/>
    <w:rsid w:val="002C54E5"/>
    <w:rsid w:val="002C6766"/>
    <w:rsid w:val="002C6AF4"/>
    <w:rsid w:val="002C752B"/>
    <w:rsid w:val="002C798A"/>
    <w:rsid w:val="002C7F87"/>
    <w:rsid w:val="002D0744"/>
    <w:rsid w:val="002D09DC"/>
    <w:rsid w:val="002D1268"/>
    <w:rsid w:val="002D1628"/>
    <w:rsid w:val="002D1685"/>
    <w:rsid w:val="002D18D4"/>
    <w:rsid w:val="002D1B64"/>
    <w:rsid w:val="002D1E34"/>
    <w:rsid w:val="002D201F"/>
    <w:rsid w:val="002D2560"/>
    <w:rsid w:val="002D28E6"/>
    <w:rsid w:val="002D29D0"/>
    <w:rsid w:val="002D2ABE"/>
    <w:rsid w:val="002D2F1C"/>
    <w:rsid w:val="002D3558"/>
    <w:rsid w:val="002D3AD5"/>
    <w:rsid w:val="002D3EFC"/>
    <w:rsid w:val="002D4510"/>
    <w:rsid w:val="002D4937"/>
    <w:rsid w:val="002D5463"/>
    <w:rsid w:val="002D5F4F"/>
    <w:rsid w:val="002D6113"/>
    <w:rsid w:val="002D613D"/>
    <w:rsid w:val="002D67B9"/>
    <w:rsid w:val="002D67D9"/>
    <w:rsid w:val="002D68AD"/>
    <w:rsid w:val="002D7260"/>
    <w:rsid w:val="002D7964"/>
    <w:rsid w:val="002D79EF"/>
    <w:rsid w:val="002D7B01"/>
    <w:rsid w:val="002E0C1F"/>
    <w:rsid w:val="002E12C6"/>
    <w:rsid w:val="002E1D22"/>
    <w:rsid w:val="002E1DAE"/>
    <w:rsid w:val="002E203C"/>
    <w:rsid w:val="002E2063"/>
    <w:rsid w:val="002E2234"/>
    <w:rsid w:val="002E2240"/>
    <w:rsid w:val="002E22D3"/>
    <w:rsid w:val="002E2B79"/>
    <w:rsid w:val="002E2E39"/>
    <w:rsid w:val="002E2E9E"/>
    <w:rsid w:val="002E30E9"/>
    <w:rsid w:val="002E3664"/>
    <w:rsid w:val="002E3B3D"/>
    <w:rsid w:val="002E4020"/>
    <w:rsid w:val="002E4EFC"/>
    <w:rsid w:val="002E518F"/>
    <w:rsid w:val="002E5A66"/>
    <w:rsid w:val="002E5C46"/>
    <w:rsid w:val="002E5D69"/>
    <w:rsid w:val="002E5DE3"/>
    <w:rsid w:val="002E61C4"/>
    <w:rsid w:val="002E684C"/>
    <w:rsid w:val="002E7388"/>
    <w:rsid w:val="002E78CB"/>
    <w:rsid w:val="002E7AC0"/>
    <w:rsid w:val="002E7AFD"/>
    <w:rsid w:val="002E7CE2"/>
    <w:rsid w:val="002F00F2"/>
    <w:rsid w:val="002F039E"/>
    <w:rsid w:val="002F0671"/>
    <w:rsid w:val="002F07C5"/>
    <w:rsid w:val="002F19EB"/>
    <w:rsid w:val="002F1DFE"/>
    <w:rsid w:val="002F1EEA"/>
    <w:rsid w:val="002F38F5"/>
    <w:rsid w:val="002F42A0"/>
    <w:rsid w:val="002F4450"/>
    <w:rsid w:val="002F44DB"/>
    <w:rsid w:val="002F4D53"/>
    <w:rsid w:val="002F522A"/>
    <w:rsid w:val="002F5281"/>
    <w:rsid w:val="002F71C5"/>
    <w:rsid w:val="002F733A"/>
    <w:rsid w:val="002F76C4"/>
    <w:rsid w:val="002F7BB1"/>
    <w:rsid w:val="00300016"/>
    <w:rsid w:val="003000BB"/>
    <w:rsid w:val="003004DD"/>
    <w:rsid w:val="00300734"/>
    <w:rsid w:val="0030079A"/>
    <w:rsid w:val="00300D37"/>
    <w:rsid w:val="00300D66"/>
    <w:rsid w:val="0030118F"/>
    <w:rsid w:val="003013FC"/>
    <w:rsid w:val="003014D6"/>
    <w:rsid w:val="003014DA"/>
    <w:rsid w:val="00301801"/>
    <w:rsid w:val="00301DD5"/>
    <w:rsid w:val="00302385"/>
    <w:rsid w:val="003023A3"/>
    <w:rsid w:val="003025AB"/>
    <w:rsid w:val="0030276B"/>
    <w:rsid w:val="00302B64"/>
    <w:rsid w:val="00302EB3"/>
    <w:rsid w:val="003033A5"/>
    <w:rsid w:val="00303985"/>
    <w:rsid w:val="00303A49"/>
    <w:rsid w:val="00303C4C"/>
    <w:rsid w:val="00303DDE"/>
    <w:rsid w:val="00303FA7"/>
    <w:rsid w:val="00303FEF"/>
    <w:rsid w:val="00304254"/>
    <w:rsid w:val="00304608"/>
    <w:rsid w:val="00304BC6"/>
    <w:rsid w:val="003053B6"/>
    <w:rsid w:val="003057E6"/>
    <w:rsid w:val="00305961"/>
    <w:rsid w:val="003059F2"/>
    <w:rsid w:val="00305E41"/>
    <w:rsid w:val="00306050"/>
    <w:rsid w:val="00306C9E"/>
    <w:rsid w:val="0030715D"/>
    <w:rsid w:val="00307340"/>
    <w:rsid w:val="003078E9"/>
    <w:rsid w:val="00310DC5"/>
    <w:rsid w:val="0031158F"/>
    <w:rsid w:val="00311AEC"/>
    <w:rsid w:val="00312064"/>
    <w:rsid w:val="00312D10"/>
    <w:rsid w:val="003132D9"/>
    <w:rsid w:val="003136A8"/>
    <w:rsid w:val="003138AA"/>
    <w:rsid w:val="00313B0D"/>
    <w:rsid w:val="00314131"/>
    <w:rsid w:val="00314253"/>
    <w:rsid w:val="003144A4"/>
    <w:rsid w:val="00314B26"/>
    <w:rsid w:val="0031599A"/>
    <w:rsid w:val="00315EE2"/>
    <w:rsid w:val="00315F9A"/>
    <w:rsid w:val="00316803"/>
    <w:rsid w:val="003168AD"/>
    <w:rsid w:val="00316D58"/>
    <w:rsid w:val="0031742F"/>
    <w:rsid w:val="00317CC9"/>
    <w:rsid w:val="00320FEC"/>
    <w:rsid w:val="003215CD"/>
    <w:rsid w:val="00321BA7"/>
    <w:rsid w:val="00321C2A"/>
    <w:rsid w:val="0032275B"/>
    <w:rsid w:val="00322DB8"/>
    <w:rsid w:val="00323E3F"/>
    <w:rsid w:val="0032408A"/>
    <w:rsid w:val="003243DE"/>
    <w:rsid w:val="00324E3F"/>
    <w:rsid w:val="003257CC"/>
    <w:rsid w:val="00325911"/>
    <w:rsid w:val="00325FA9"/>
    <w:rsid w:val="0032610E"/>
    <w:rsid w:val="003261F3"/>
    <w:rsid w:val="003269D3"/>
    <w:rsid w:val="00326D42"/>
    <w:rsid w:val="00327204"/>
    <w:rsid w:val="00327DED"/>
    <w:rsid w:val="00327FF8"/>
    <w:rsid w:val="00330CC5"/>
    <w:rsid w:val="00330DDB"/>
    <w:rsid w:val="00331837"/>
    <w:rsid w:val="00331B33"/>
    <w:rsid w:val="00332B10"/>
    <w:rsid w:val="00332CB3"/>
    <w:rsid w:val="00333107"/>
    <w:rsid w:val="003337BD"/>
    <w:rsid w:val="00334489"/>
    <w:rsid w:val="00335B87"/>
    <w:rsid w:val="00335FBB"/>
    <w:rsid w:val="003367C4"/>
    <w:rsid w:val="00336A28"/>
    <w:rsid w:val="00336A41"/>
    <w:rsid w:val="00336B27"/>
    <w:rsid w:val="003370BD"/>
    <w:rsid w:val="00337925"/>
    <w:rsid w:val="00337DA3"/>
    <w:rsid w:val="003401DA"/>
    <w:rsid w:val="003404BA"/>
    <w:rsid w:val="00340621"/>
    <w:rsid w:val="0034063F"/>
    <w:rsid w:val="003407DB"/>
    <w:rsid w:val="00340BC2"/>
    <w:rsid w:val="003412D4"/>
    <w:rsid w:val="003416A4"/>
    <w:rsid w:val="00341B5F"/>
    <w:rsid w:val="00342223"/>
    <w:rsid w:val="00342AA1"/>
    <w:rsid w:val="00342CCD"/>
    <w:rsid w:val="00342FAA"/>
    <w:rsid w:val="00343F11"/>
    <w:rsid w:val="00344492"/>
    <w:rsid w:val="0034481A"/>
    <w:rsid w:val="00344C85"/>
    <w:rsid w:val="00345994"/>
    <w:rsid w:val="00345CE2"/>
    <w:rsid w:val="00346054"/>
    <w:rsid w:val="0034629B"/>
    <w:rsid w:val="003463FA"/>
    <w:rsid w:val="00346862"/>
    <w:rsid w:val="00346A44"/>
    <w:rsid w:val="00346BFB"/>
    <w:rsid w:val="003471A5"/>
    <w:rsid w:val="00347C0C"/>
    <w:rsid w:val="00347FFC"/>
    <w:rsid w:val="003508DC"/>
    <w:rsid w:val="00350CD3"/>
    <w:rsid w:val="003511FC"/>
    <w:rsid w:val="003517E4"/>
    <w:rsid w:val="00352566"/>
    <w:rsid w:val="00352797"/>
    <w:rsid w:val="00352A28"/>
    <w:rsid w:val="003536DE"/>
    <w:rsid w:val="00353D4D"/>
    <w:rsid w:val="00353DA3"/>
    <w:rsid w:val="00353DFC"/>
    <w:rsid w:val="0035405C"/>
    <w:rsid w:val="00354176"/>
    <w:rsid w:val="00354265"/>
    <w:rsid w:val="00354F03"/>
    <w:rsid w:val="0035597F"/>
    <w:rsid w:val="00355B45"/>
    <w:rsid w:val="00355BDF"/>
    <w:rsid w:val="00355DFF"/>
    <w:rsid w:val="00355F30"/>
    <w:rsid w:val="00355FC2"/>
    <w:rsid w:val="00356068"/>
    <w:rsid w:val="003565AA"/>
    <w:rsid w:val="00356795"/>
    <w:rsid w:val="00357091"/>
    <w:rsid w:val="0035787E"/>
    <w:rsid w:val="00360304"/>
    <w:rsid w:val="0036035F"/>
    <w:rsid w:val="00360381"/>
    <w:rsid w:val="0036054F"/>
    <w:rsid w:val="0036075F"/>
    <w:rsid w:val="0036095E"/>
    <w:rsid w:val="00361458"/>
    <w:rsid w:val="00361C55"/>
    <w:rsid w:val="00361D61"/>
    <w:rsid w:val="003625FE"/>
    <w:rsid w:val="00362BFE"/>
    <w:rsid w:val="0036378E"/>
    <w:rsid w:val="003637EA"/>
    <w:rsid w:val="00364B96"/>
    <w:rsid w:val="00366483"/>
    <w:rsid w:val="00366878"/>
    <w:rsid w:val="003668DA"/>
    <w:rsid w:val="00366A4B"/>
    <w:rsid w:val="00370939"/>
    <w:rsid w:val="00370BFD"/>
    <w:rsid w:val="00370D09"/>
    <w:rsid w:val="00371400"/>
    <w:rsid w:val="00371709"/>
    <w:rsid w:val="00371A11"/>
    <w:rsid w:val="00371CED"/>
    <w:rsid w:val="00372234"/>
    <w:rsid w:val="00372382"/>
    <w:rsid w:val="003725F0"/>
    <w:rsid w:val="003727CB"/>
    <w:rsid w:val="003729D5"/>
    <w:rsid w:val="00372BD2"/>
    <w:rsid w:val="00372DFF"/>
    <w:rsid w:val="00372EDF"/>
    <w:rsid w:val="00372F51"/>
    <w:rsid w:val="003732FB"/>
    <w:rsid w:val="003733BF"/>
    <w:rsid w:val="00373523"/>
    <w:rsid w:val="00373608"/>
    <w:rsid w:val="0037366E"/>
    <w:rsid w:val="0037412E"/>
    <w:rsid w:val="00374232"/>
    <w:rsid w:val="0037423B"/>
    <w:rsid w:val="00374377"/>
    <w:rsid w:val="003745D4"/>
    <w:rsid w:val="00374C7C"/>
    <w:rsid w:val="00375300"/>
    <w:rsid w:val="00376085"/>
    <w:rsid w:val="0037641F"/>
    <w:rsid w:val="003766E8"/>
    <w:rsid w:val="0037670A"/>
    <w:rsid w:val="0037698D"/>
    <w:rsid w:val="003769E7"/>
    <w:rsid w:val="00376DFE"/>
    <w:rsid w:val="003774C2"/>
    <w:rsid w:val="00377B58"/>
    <w:rsid w:val="003800B6"/>
    <w:rsid w:val="003801B3"/>
    <w:rsid w:val="003803C8"/>
    <w:rsid w:val="00380617"/>
    <w:rsid w:val="00380979"/>
    <w:rsid w:val="0038149A"/>
    <w:rsid w:val="003815F0"/>
    <w:rsid w:val="00381EF3"/>
    <w:rsid w:val="00382A1D"/>
    <w:rsid w:val="00382BB3"/>
    <w:rsid w:val="00382CD2"/>
    <w:rsid w:val="00383320"/>
    <w:rsid w:val="00383C17"/>
    <w:rsid w:val="00383C74"/>
    <w:rsid w:val="0038431D"/>
    <w:rsid w:val="003847D1"/>
    <w:rsid w:val="0038491D"/>
    <w:rsid w:val="00384A0A"/>
    <w:rsid w:val="00384B5B"/>
    <w:rsid w:val="00384CBB"/>
    <w:rsid w:val="00384F3F"/>
    <w:rsid w:val="003853F6"/>
    <w:rsid w:val="00385504"/>
    <w:rsid w:val="00385895"/>
    <w:rsid w:val="0038594A"/>
    <w:rsid w:val="00385BE2"/>
    <w:rsid w:val="00386146"/>
    <w:rsid w:val="00386264"/>
    <w:rsid w:val="0038681E"/>
    <w:rsid w:val="00386A87"/>
    <w:rsid w:val="00386AA9"/>
    <w:rsid w:val="00386BE4"/>
    <w:rsid w:val="00387019"/>
    <w:rsid w:val="00387B59"/>
    <w:rsid w:val="00391894"/>
    <w:rsid w:val="003930D2"/>
    <w:rsid w:val="003938DE"/>
    <w:rsid w:val="00393A7C"/>
    <w:rsid w:val="003956E5"/>
    <w:rsid w:val="0039582D"/>
    <w:rsid w:val="00395C43"/>
    <w:rsid w:val="00395CB6"/>
    <w:rsid w:val="00396971"/>
    <w:rsid w:val="003A0168"/>
    <w:rsid w:val="003A0200"/>
    <w:rsid w:val="003A0384"/>
    <w:rsid w:val="003A098A"/>
    <w:rsid w:val="003A0EFC"/>
    <w:rsid w:val="003A1417"/>
    <w:rsid w:val="003A1998"/>
    <w:rsid w:val="003A29B2"/>
    <w:rsid w:val="003A33CB"/>
    <w:rsid w:val="003A3497"/>
    <w:rsid w:val="003A36A5"/>
    <w:rsid w:val="003A39DA"/>
    <w:rsid w:val="003A3F0D"/>
    <w:rsid w:val="003A41C1"/>
    <w:rsid w:val="003A4B1E"/>
    <w:rsid w:val="003A5112"/>
    <w:rsid w:val="003A540F"/>
    <w:rsid w:val="003A5860"/>
    <w:rsid w:val="003A5D63"/>
    <w:rsid w:val="003A654D"/>
    <w:rsid w:val="003A73B4"/>
    <w:rsid w:val="003A7A38"/>
    <w:rsid w:val="003A7B11"/>
    <w:rsid w:val="003B0D9C"/>
    <w:rsid w:val="003B0FD0"/>
    <w:rsid w:val="003B1253"/>
    <w:rsid w:val="003B18F9"/>
    <w:rsid w:val="003B1919"/>
    <w:rsid w:val="003B1E7F"/>
    <w:rsid w:val="003B284D"/>
    <w:rsid w:val="003B2EB2"/>
    <w:rsid w:val="003B37DE"/>
    <w:rsid w:val="003B4DED"/>
    <w:rsid w:val="003B5407"/>
    <w:rsid w:val="003B59D0"/>
    <w:rsid w:val="003B59FA"/>
    <w:rsid w:val="003B5DD9"/>
    <w:rsid w:val="003B5F1C"/>
    <w:rsid w:val="003B7459"/>
    <w:rsid w:val="003B7490"/>
    <w:rsid w:val="003B7B61"/>
    <w:rsid w:val="003B7CA6"/>
    <w:rsid w:val="003C0080"/>
    <w:rsid w:val="003C069D"/>
    <w:rsid w:val="003C073E"/>
    <w:rsid w:val="003C0B9E"/>
    <w:rsid w:val="003C1014"/>
    <w:rsid w:val="003C12DC"/>
    <w:rsid w:val="003C20A6"/>
    <w:rsid w:val="003C20FA"/>
    <w:rsid w:val="003C2779"/>
    <w:rsid w:val="003C38C6"/>
    <w:rsid w:val="003C3C41"/>
    <w:rsid w:val="003C410C"/>
    <w:rsid w:val="003C482C"/>
    <w:rsid w:val="003C4B3D"/>
    <w:rsid w:val="003C4ECD"/>
    <w:rsid w:val="003C5B98"/>
    <w:rsid w:val="003C5E03"/>
    <w:rsid w:val="003C5F71"/>
    <w:rsid w:val="003C649D"/>
    <w:rsid w:val="003C6750"/>
    <w:rsid w:val="003C6C37"/>
    <w:rsid w:val="003C7579"/>
    <w:rsid w:val="003C7863"/>
    <w:rsid w:val="003C7F85"/>
    <w:rsid w:val="003D0BE5"/>
    <w:rsid w:val="003D0E96"/>
    <w:rsid w:val="003D2AF6"/>
    <w:rsid w:val="003D2EA9"/>
    <w:rsid w:val="003D350D"/>
    <w:rsid w:val="003D36D4"/>
    <w:rsid w:val="003D3B36"/>
    <w:rsid w:val="003D4DCB"/>
    <w:rsid w:val="003D5214"/>
    <w:rsid w:val="003D54C6"/>
    <w:rsid w:val="003D5501"/>
    <w:rsid w:val="003D5CC8"/>
    <w:rsid w:val="003D6CB7"/>
    <w:rsid w:val="003D7604"/>
    <w:rsid w:val="003D77BF"/>
    <w:rsid w:val="003D7916"/>
    <w:rsid w:val="003D7FE5"/>
    <w:rsid w:val="003E0238"/>
    <w:rsid w:val="003E025F"/>
    <w:rsid w:val="003E0441"/>
    <w:rsid w:val="003E0703"/>
    <w:rsid w:val="003E0776"/>
    <w:rsid w:val="003E0980"/>
    <w:rsid w:val="003E145B"/>
    <w:rsid w:val="003E16EE"/>
    <w:rsid w:val="003E1A75"/>
    <w:rsid w:val="003E25B5"/>
    <w:rsid w:val="003E2A6A"/>
    <w:rsid w:val="003E2B83"/>
    <w:rsid w:val="003E30D8"/>
    <w:rsid w:val="003E317E"/>
    <w:rsid w:val="003E3199"/>
    <w:rsid w:val="003E3288"/>
    <w:rsid w:val="003E332F"/>
    <w:rsid w:val="003E3662"/>
    <w:rsid w:val="003E39A6"/>
    <w:rsid w:val="003E4862"/>
    <w:rsid w:val="003E4A37"/>
    <w:rsid w:val="003E4CFC"/>
    <w:rsid w:val="003E4D89"/>
    <w:rsid w:val="003E5281"/>
    <w:rsid w:val="003E5732"/>
    <w:rsid w:val="003E5994"/>
    <w:rsid w:val="003E5E0D"/>
    <w:rsid w:val="003E6016"/>
    <w:rsid w:val="003E7370"/>
    <w:rsid w:val="003E74A1"/>
    <w:rsid w:val="003F0BC5"/>
    <w:rsid w:val="003F1D77"/>
    <w:rsid w:val="003F2031"/>
    <w:rsid w:val="003F2890"/>
    <w:rsid w:val="003F2F15"/>
    <w:rsid w:val="003F2F3E"/>
    <w:rsid w:val="003F2F68"/>
    <w:rsid w:val="003F4AF4"/>
    <w:rsid w:val="003F4E69"/>
    <w:rsid w:val="003F6983"/>
    <w:rsid w:val="003F6AFF"/>
    <w:rsid w:val="003F6D36"/>
    <w:rsid w:val="003F6E2A"/>
    <w:rsid w:val="003F71AC"/>
    <w:rsid w:val="003F77F6"/>
    <w:rsid w:val="003F7D46"/>
    <w:rsid w:val="003F7D57"/>
    <w:rsid w:val="00400B1B"/>
    <w:rsid w:val="004013DD"/>
    <w:rsid w:val="004013F3"/>
    <w:rsid w:val="00401FA8"/>
    <w:rsid w:val="0040211B"/>
    <w:rsid w:val="0040213D"/>
    <w:rsid w:val="00402158"/>
    <w:rsid w:val="00402C50"/>
    <w:rsid w:val="0040303C"/>
    <w:rsid w:val="00403056"/>
    <w:rsid w:val="004032B3"/>
    <w:rsid w:val="00403A8F"/>
    <w:rsid w:val="00403B01"/>
    <w:rsid w:val="0040470C"/>
    <w:rsid w:val="004047FC"/>
    <w:rsid w:val="00404B0B"/>
    <w:rsid w:val="004051FB"/>
    <w:rsid w:val="00405271"/>
    <w:rsid w:val="00405930"/>
    <w:rsid w:val="00405AEE"/>
    <w:rsid w:val="00405F3C"/>
    <w:rsid w:val="00406D96"/>
    <w:rsid w:val="00407553"/>
    <w:rsid w:val="00407DD7"/>
    <w:rsid w:val="00407EA3"/>
    <w:rsid w:val="00410CC2"/>
    <w:rsid w:val="00410F0B"/>
    <w:rsid w:val="00411079"/>
    <w:rsid w:val="004121A5"/>
    <w:rsid w:val="004127F7"/>
    <w:rsid w:val="00412DA6"/>
    <w:rsid w:val="0041341B"/>
    <w:rsid w:val="004136CD"/>
    <w:rsid w:val="00413983"/>
    <w:rsid w:val="00414718"/>
    <w:rsid w:val="00414872"/>
    <w:rsid w:val="004153A0"/>
    <w:rsid w:val="004153CA"/>
    <w:rsid w:val="00415539"/>
    <w:rsid w:val="004155DA"/>
    <w:rsid w:val="00415793"/>
    <w:rsid w:val="004157AD"/>
    <w:rsid w:val="004158A9"/>
    <w:rsid w:val="00415C24"/>
    <w:rsid w:val="00415F9E"/>
    <w:rsid w:val="00416273"/>
    <w:rsid w:val="00416E90"/>
    <w:rsid w:val="00417EB0"/>
    <w:rsid w:val="00417F95"/>
    <w:rsid w:val="0042012F"/>
    <w:rsid w:val="004203CB"/>
    <w:rsid w:val="004207ED"/>
    <w:rsid w:val="0042093E"/>
    <w:rsid w:val="00421F73"/>
    <w:rsid w:val="004222AF"/>
    <w:rsid w:val="00422BED"/>
    <w:rsid w:val="00422CB0"/>
    <w:rsid w:val="00422FF9"/>
    <w:rsid w:val="004230E7"/>
    <w:rsid w:val="0042310E"/>
    <w:rsid w:val="00423CFE"/>
    <w:rsid w:val="00424A28"/>
    <w:rsid w:val="00425267"/>
    <w:rsid w:val="00425623"/>
    <w:rsid w:val="004258B2"/>
    <w:rsid w:val="00425F67"/>
    <w:rsid w:val="0042687C"/>
    <w:rsid w:val="00426AE7"/>
    <w:rsid w:val="00426C08"/>
    <w:rsid w:val="00426D00"/>
    <w:rsid w:val="004275C7"/>
    <w:rsid w:val="004276A2"/>
    <w:rsid w:val="0042776F"/>
    <w:rsid w:val="00430167"/>
    <w:rsid w:val="00430657"/>
    <w:rsid w:val="00430DE3"/>
    <w:rsid w:val="00430FEA"/>
    <w:rsid w:val="00431754"/>
    <w:rsid w:val="00431BB8"/>
    <w:rsid w:val="00431C97"/>
    <w:rsid w:val="004322E6"/>
    <w:rsid w:val="00432555"/>
    <w:rsid w:val="0043290F"/>
    <w:rsid w:val="00433358"/>
    <w:rsid w:val="00433B9A"/>
    <w:rsid w:val="00434123"/>
    <w:rsid w:val="00434945"/>
    <w:rsid w:val="00434DDF"/>
    <w:rsid w:val="00435B89"/>
    <w:rsid w:val="00435FA6"/>
    <w:rsid w:val="00436F02"/>
    <w:rsid w:val="0043790B"/>
    <w:rsid w:val="004401FA"/>
    <w:rsid w:val="00440F0F"/>
    <w:rsid w:val="00440F12"/>
    <w:rsid w:val="00441185"/>
    <w:rsid w:val="004412C1"/>
    <w:rsid w:val="004416B5"/>
    <w:rsid w:val="00441C56"/>
    <w:rsid w:val="00441C82"/>
    <w:rsid w:val="004421D5"/>
    <w:rsid w:val="004423CA"/>
    <w:rsid w:val="00442406"/>
    <w:rsid w:val="00442EDF"/>
    <w:rsid w:val="00444B03"/>
    <w:rsid w:val="004451FC"/>
    <w:rsid w:val="00446964"/>
    <w:rsid w:val="00447271"/>
    <w:rsid w:val="00447F6F"/>
    <w:rsid w:val="004508A5"/>
    <w:rsid w:val="00450A5C"/>
    <w:rsid w:val="00450B9E"/>
    <w:rsid w:val="00451230"/>
    <w:rsid w:val="00451422"/>
    <w:rsid w:val="00451664"/>
    <w:rsid w:val="004517A2"/>
    <w:rsid w:val="00451988"/>
    <w:rsid w:val="00451E6A"/>
    <w:rsid w:val="00451FA4"/>
    <w:rsid w:val="0045238B"/>
    <w:rsid w:val="00452506"/>
    <w:rsid w:val="004530CD"/>
    <w:rsid w:val="00453553"/>
    <w:rsid w:val="004536AE"/>
    <w:rsid w:val="004541C6"/>
    <w:rsid w:val="0045425C"/>
    <w:rsid w:val="00454653"/>
    <w:rsid w:val="00454B2F"/>
    <w:rsid w:val="00454BD1"/>
    <w:rsid w:val="004554D6"/>
    <w:rsid w:val="00455C12"/>
    <w:rsid w:val="00456566"/>
    <w:rsid w:val="004565E0"/>
    <w:rsid w:val="00457225"/>
    <w:rsid w:val="00457701"/>
    <w:rsid w:val="00457B9D"/>
    <w:rsid w:val="00460749"/>
    <w:rsid w:val="00460B8B"/>
    <w:rsid w:val="004615AD"/>
    <w:rsid w:val="004617E4"/>
    <w:rsid w:val="00461A39"/>
    <w:rsid w:val="00462477"/>
    <w:rsid w:val="00462814"/>
    <w:rsid w:val="00462DE2"/>
    <w:rsid w:val="004642E3"/>
    <w:rsid w:val="00464569"/>
    <w:rsid w:val="004655C8"/>
    <w:rsid w:val="00465673"/>
    <w:rsid w:val="004664CA"/>
    <w:rsid w:val="004667E6"/>
    <w:rsid w:val="00467101"/>
    <w:rsid w:val="00467450"/>
    <w:rsid w:val="00470274"/>
    <w:rsid w:val="00470A09"/>
    <w:rsid w:val="00470F8C"/>
    <w:rsid w:val="004710F2"/>
    <w:rsid w:val="004713F0"/>
    <w:rsid w:val="0047209B"/>
    <w:rsid w:val="00472387"/>
    <w:rsid w:val="004726FF"/>
    <w:rsid w:val="00472A7B"/>
    <w:rsid w:val="00473B2B"/>
    <w:rsid w:val="004750E8"/>
    <w:rsid w:val="00475405"/>
    <w:rsid w:val="00476BB5"/>
    <w:rsid w:val="00476BE7"/>
    <w:rsid w:val="00477A4E"/>
    <w:rsid w:val="00477E87"/>
    <w:rsid w:val="004803E9"/>
    <w:rsid w:val="0048055E"/>
    <w:rsid w:val="00480DE9"/>
    <w:rsid w:val="004810AD"/>
    <w:rsid w:val="0048155B"/>
    <w:rsid w:val="0048168B"/>
    <w:rsid w:val="00481A68"/>
    <w:rsid w:val="00481C4E"/>
    <w:rsid w:val="0048252C"/>
    <w:rsid w:val="00482E9D"/>
    <w:rsid w:val="00483263"/>
    <w:rsid w:val="004837A9"/>
    <w:rsid w:val="004839C3"/>
    <w:rsid w:val="00484160"/>
    <w:rsid w:val="004843A7"/>
    <w:rsid w:val="00484515"/>
    <w:rsid w:val="004847E3"/>
    <w:rsid w:val="004854B0"/>
    <w:rsid w:val="004866FA"/>
    <w:rsid w:val="00487C0E"/>
    <w:rsid w:val="00487E60"/>
    <w:rsid w:val="0049065F"/>
    <w:rsid w:val="00490846"/>
    <w:rsid w:val="00491580"/>
    <w:rsid w:val="00491802"/>
    <w:rsid w:val="0049254F"/>
    <w:rsid w:val="004925E3"/>
    <w:rsid w:val="00492610"/>
    <w:rsid w:val="00492A6F"/>
    <w:rsid w:val="00492E7E"/>
    <w:rsid w:val="0049309B"/>
    <w:rsid w:val="00493704"/>
    <w:rsid w:val="00493824"/>
    <w:rsid w:val="0049385D"/>
    <w:rsid w:val="00493F77"/>
    <w:rsid w:val="004947E2"/>
    <w:rsid w:val="00494C38"/>
    <w:rsid w:val="00495882"/>
    <w:rsid w:val="00495C03"/>
    <w:rsid w:val="004965C5"/>
    <w:rsid w:val="004968D8"/>
    <w:rsid w:val="00496BCC"/>
    <w:rsid w:val="00496F2C"/>
    <w:rsid w:val="004971F4"/>
    <w:rsid w:val="0049732F"/>
    <w:rsid w:val="00497597"/>
    <w:rsid w:val="004977FC"/>
    <w:rsid w:val="00497E5A"/>
    <w:rsid w:val="004A0389"/>
    <w:rsid w:val="004A07EA"/>
    <w:rsid w:val="004A0A5C"/>
    <w:rsid w:val="004A1028"/>
    <w:rsid w:val="004A114E"/>
    <w:rsid w:val="004A1CC1"/>
    <w:rsid w:val="004A25BF"/>
    <w:rsid w:val="004A2D39"/>
    <w:rsid w:val="004A2E50"/>
    <w:rsid w:val="004A3207"/>
    <w:rsid w:val="004A33EF"/>
    <w:rsid w:val="004A34A3"/>
    <w:rsid w:val="004A3508"/>
    <w:rsid w:val="004A3A9B"/>
    <w:rsid w:val="004A402E"/>
    <w:rsid w:val="004A4521"/>
    <w:rsid w:val="004A46A6"/>
    <w:rsid w:val="004A4D49"/>
    <w:rsid w:val="004A4D6B"/>
    <w:rsid w:val="004A56FD"/>
    <w:rsid w:val="004A5AAE"/>
    <w:rsid w:val="004A5DC6"/>
    <w:rsid w:val="004A6145"/>
    <w:rsid w:val="004A631B"/>
    <w:rsid w:val="004A6DF2"/>
    <w:rsid w:val="004A6FE5"/>
    <w:rsid w:val="004A715B"/>
    <w:rsid w:val="004A7411"/>
    <w:rsid w:val="004A7645"/>
    <w:rsid w:val="004B0048"/>
    <w:rsid w:val="004B02D2"/>
    <w:rsid w:val="004B0413"/>
    <w:rsid w:val="004B0515"/>
    <w:rsid w:val="004B0A52"/>
    <w:rsid w:val="004B0A8E"/>
    <w:rsid w:val="004B0DEF"/>
    <w:rsid w:val="004B1194"/>
    <w:rsid w:val="004B13F6"/>
    <w:rsid w:val="004B1510"/>
    <w:rsid w:val="004B1D1F"/>
    <w:rsid w:val="004B1E8D"/>
    <w:rsid w:val="004B20E3"/>
    <w:rsid w:val="004B25D7"/>
    <w:rsid w:val="004B2677"/>
    <w:rsid w:val="004B2915"/>
    <w:rsid w:val="004B2D04"/>
    <w:rsid w:val="004B3189"/>
    <w:rsid w:val="004B3441"/>
    <w:rsid w:val="004B3947"/>
    <w:rsid w:val="004B3C71"/>
    <w:rsid w:val="004B439F"/>
    <w:rsid w:val="004B4C28"/>
    <w:rsid w:val="004B5776"/>
    <w:rsid w:val="004B5AC2"/>
    <w:rsid w:val="004B6898"/>
    <w:rsid w:val="004B68B6"/>
    <w:rsid w:val="004B701A"/>
    <w:rsid w:val="004B7026"/>
    <w:rsid w:val="004B70E5"/>
    <w:rsid w:val="004B723D"/>
    <w:rsid w:val="004B7609"/>
    <w:rsid w:val="004C06DA"/>
    <w:rsid w:val="004C1208"/>
    <w:rsid w:val="004C1650"/>
    <w:rsid w:val="004C1702"/>
    <w:rsid w:val="004C1B3A"/>
    <w:rsid w:val="004C1E6F"/>
    <w:rsid w:val="004C1F38"/>
    <w:rsid w:val="004C2149"/>
    <w:rsid w:val="004C2427"/>
    <w:rsid w:val="004C280A"/>
    <w:rsid w:val="004C2F48"/>
    <w:rsid w:val="004C335A"/>
    <w:rsid w:val="004C357F"/>
    <w:rsid w:val="004C365C"/>
    <w:rsid w:val="004C47C4"/>
    <w:rsid w:val="004C4CA6"/>
    <w:rsid w:val="004C4FC1"/>
    <w:rsid w:val="004C5B43"/>
    <w:rsid w:val="004C6292"/>
    <w:rsid w:val="004C69E8"/>
    <w:rsid w:val="004C6A49"/>
    <w:rsid w:val="004C6C42"/>
    <w:rsid w:val="004C7524"/>
    <w:rsid w:val="004C78A5"/>
    <w:rsid w:val="004D019A"/>
    <w:rsid w:val="004D0A26"/>
    <w:rsid w:val="004D0A69"/>
    <w:rsid w:val="004D11C3"/>
    <w:rsid w:val="004D1CBA"/>
    <w:rsid w:val="004D22D9"/>
    <w:rsid w:val="004D305F"/>
    <w:rsid w:val="004D3A6C"/>
    <w:rsid w:val="004D4113"/>
    <w:rsid w:val="004D4141"/>
    <w:rsid w:val="004D4222"/>
    <w:rsid w:val="004D44F9"/>
    <w:rsid w:val="004D52D2"/>
    <w:rsid w:val="004D535D"/>
    <w:rsid w:val="004D588B"/>
    <w:rsid w:val="004D635D"/>
    <w:rsid w:val="004D6A34"/>
    <w:rsid w:val="004D7DB4"/>
    <w:rsid w:val="004D7EDB"/>
    <w:rsid w:val="004E05B2"/>
    <w:rsid w:val="004E094C"/>
    <w:rsid w:val="004E0B93"/>
    <w:rsid w:val="004E0F19"/>
    <w:rsid w:val="004E127B"/>
    <w:rsid w:val="004E1669"/>
    <w:rsid w:val="004E1BBE"/>
    <w:rsid w:val="004E1D12"/>
    <w:rsid w:val="004E2534"/>
    <w:rsid w:val="004E2745"/>
    <w:rsid w:val="004E300A"/>
    <w:rsid w:val="004E32AA"/>
    <w:rsid w:val="004E4030"/>
    <w:rsid w:val="004E469C"/>
    <w:rsid w:val="004E4A65"/>
    <w:rsid w:val="004E4AE5"/>
    <w:rsid w:val="004E4B58"/>
    <w:rsid w:val="004E5F1C"/>
    <w:rsid w:val="004E6074"/>
    <w:rsid w:val="004E6589"/>
    <w:rsid w:val="004E69BE"/>
    <w:rsid w:val="004E748D"/>
    <w:rsid w:val="004E7CB8"/>
    <w:rsid w:val="004F0874"/>
    <w:rsid w:val="004F1618"/>
    <w:rsid w:val="004F27A2"/>
    <w:rsid w:val="004F2BF2"/>
    <w:rsid w:val="004F2D72"/>
    <w:rsid w:val="004F3C4E"/>
    <w:rsid w:val="004F4808"/>
    <w:rsid w:val="004F4CAC"/>
    <w:rsid w:val="004F53B0"/>
    <w:rsid w:val="004F548F"/>
    <w:rsid w:val="004F5946"/>
    <w:rsid w:val="004F5BF4"/>
    <w:rsid w:val="004F5D06"/>
    <w:rsid w:val="004F5EB2"/>
    <w:rsid w:val="004F625A"/>
    <w:rsid w:val="004F68B0"/>
    <w:rsid w:val="004F68F3"/>
    <w:rsid w:val="004F6995"/>
    <w:rsid w:val="004F707A"/>
    <w:rsid w:val="004F7747"/>
    <w:rsid w:val="004F7C81"/>
    <w:rsid w:val="004F7EBF"/>
    <w:rsid w:val="00500842"/>
    <w:rsid w:val="00500DAA"/>
    <w:rsid w:val="005012C6"/>
    <w:rsid w:val="0050181B"/>
    <w:rsid w:val="00501CA9"/>
    <w:rsid w:val="00501F17"/>
    <w:rsid w:val="005022E7"/>
    <w:rsid w:val="0050264B"/>
    <w:rsid w:val="00502770"/>
    <w:rsid w:val="005027E0"/>
    <w:rsid w:val="005042CC"/>
    <w:rsid w:val="00504481"/>
    <w:rsid w:val="00504A6D"/>
    <w:rsid w:val="00504C12"/>
    <w:rsid w:val="00504D57"/>
    <w:rsid w:val="00505151"/>
    <w:rsid w:val="0050542F"/>
    <w:rsid w:val="00505587"/>
    <w:rsid w:val="00505F70"/>
    <w:rsid w:val="005060B8"/>
    <w:rsid w:val="005062E3"/>
    <w:rsid w:val="00506C37"/>
    <w:rsid w:val="00507E70"/>
    <w:rsid w:val="00510136"/>
    <w:rsid w:val="00510162"/>
    <w:rsid w:val="005106A7"/>
    <w:rsid w:val="00510CAD"/>
    <w:rsid w:val="00510DCE"/>
    <w:rsid w:val="0051161E"/>
    <w:rsid w:val="00512646"/>
    <w:rsid w:val="00512A19"/>
    <w:rsid w:val="0051317D"/>
    <w:rsid w:val="005134A4"/>
    <w:rsid w:val="00513840"/>
    <w:rsid w:val="005141BC"/>
    <w:rsid w:val="0051420F"/>
    <w:rsid w:val="005145A5"/>
    <w:rsid w:val="00515196"/>
    <w:rsid w:val="005151AC"/>
    <w:rsid w:val="005152E5"/>
    <w:rsid w:val="00515A75"/>
    <w:rsid w:val="0051616C"/>
    <w:rsid w:val="00516410"/>
    <w:rsid w:val="005164C2"/>
    <w:rsid w:val="00516E70"/>
    <w:rsid w:val="00517218"/>
    <w:rsid w:val="00517380"/>
    <w:rsid w:val="00517C21"/>
    <w:rsid w:val="0052079E"/>
    <w:rsid w:val="0052080C"/>
    <w:rsid w:val="00520850"/>
    <w:rsid w:val="00520F5A"/>
    <w:rsid w:val="00521377"/>
    <w:rsid w:val="00522132"/>
    <w:rsid w:val="00522152"/>
    <w:rsid w:val="0052236D"/>
    <w:rsid w:val="0052317B"/>
    <w:rsid w:val="00523E12"/>
    <w:rsid w:val="00524618"/>
    <w:rsid w:val="005249C9"/>
    <w:rsid w:val="00524DF8"/>
    <w:rsid w:val="005251DA"/>
    <w:rsid w:val="005254B5"/>
    <w:rsid w:val="00525EE8"/>
    <w:rsid w:val="005267B9"/>
    <w:rsid w:val="00526886"/>
    <w:rsid w:val="0052697B"/>
    <w:rsid w:val="00527127"/>
    <w:rsid w:val="0052719C"/>
    <w:rsid w:val="005273FB"/>
    <w:rsid w:val="00530438"/>
    <w:rsid w:val="005304C8"/>
    <w:rsid w:val="00530D19"/>
    <w:rsid w:val="00530D22"/>
    <w:rsid w:val="00530F29"/>
    <w:rsid w:val="0053249C"/>
    <w:rsid w:val="00532BE1"/>
    <w:rsid w:val="00532CC4"/>
    <w:rsid w:val="00532D8E"/>
    <w:rsid w:val="00532F46"/>
    <w:rsid w:val="00533773"/>
    <w:rsid w:val="005339BC"/>
    <w:rsid w:val="00533E86"/>
    <w:rsid w:val="00533FAB"/>
    <w:rsid w:val="00535145"/>
    <w:rsid w:val="00535491"/>
    <w:rsid w:val="00535B82"/>
    <w:rsid w:val="005370F3"/>
    <w:rsid w:val="005375C0"/>
    <w:rsid w:val="005377F3"/>
    <w:rsid w:val="0053797A"/>
    <w:rsid w:val="00537BA6"/>
    <w:rsid w:val="00537C02"/>
    <w:rsid w:val="00540283"/>
    <w:rsid w:val="00540CD1"/>
    <w:rsid w:val="00540DFB"/>
    <w:rsid w:val="00540F1D"/>
    <w:rsid w:val="0054120C"/>
    <w:rsid w:val="0054126A"/>
    <w:rsid w:val="005412B9"/>
    <w:rsid w:val="00541B1A"/>
    <w:rsid w:val="00541B46"/>
    <w:rsid w:val="00542182"/>
    <w:rsid w:val="00542184"/>
    <w:rsid w:val="0054317C"/>
    <w:rsid w:val="005432CD"/>
    <w:rsid w:val="00543596"/>
    <w:rsid w:val="00543B8D"/>
    <w:rsid w:val="00543D3A"/>
    <w:rsid w:val="00543F88"/>
    <w:rsid w:val="00544261"/>
    <w:rsid w:val="00544472"/>
    <w:rsid w:val="005444B8"/>
    <w:rsid w:val="00545488"/>
    <w:rsid w:val="00545749"/>
    <w:rsid w:val="0054586C"/>
    <w:rsid w:val="005459C0"/>
    <w:rsid w:val="00545C24"/>
    <w:rsid w:val="00545DD9"/>
    <w:rsid w:val="005465F8"/>
    <w:rsid w:val="00550847"/>
    <w:rsid w:val="00550874"/>
    <w:rsid w:val="005515D5"/>
    <w:rsid w:val="00551A48"/>
    <w:rsid w:val="00551AF6"/>
    <w:rsid w:val="005524BA"/>
    <w:rsid w:val="005533B5"/>
    <w:rsid w:val="00553435"/>
    <w:rsid w:val="005535C3"/>
    <w:rsid w:val="00554C4B"/>
    <w:rsid w:val="0055542F"/>
    <w:rsid w:val="005554C9"/>
    <w:rsid w:val="00555511"/>
    <w:rsid w:val="005555EC"/>
    <w:rsid w:val="00555692"/>
    <w:rsid w:val="00555999"/>
    <w:rsid w:val="00555D4C"/>
    <w:rsid w:val="005561BB"/>
    <w:rsid w:val="0055673E"/>
    <w:rsid w:val="00556EEB"/>
    <w:rsid w:val="00556EFD"/>
    <w:rsid w:val="005577FD"/>
    <w:rsid w:val="00560990"/>
    <w:rsid w:val="00561E82"/>
    <w:rsid w:val="00561F01"/>
    <w:rsid w:val="0056205E"/>
    <w:rsid w:val="00562331"/>
    <w:rsid w:val="005623BF"/>
    <w:rsid w:val="0056248E"/>
    <w:rsid w:val="005627DD"/>
    <w:rsid w:val="00562AD7"/>
    <w:rsid w:val="00562EA1"/>
    <w:rsid w:val="00563603"/>
    <w:rsid w:val="00563605"/>
    <w:rsid w:val="0056399D"/>
    <w:rsid w:val="00563A30"/>
    <w:rsid w:val="00563AAE"/>
    <w:rsid w:val="00563D49"/>
    <w:rsid w:val="00563F11"/>
    <w:rsid w:val="00565163"/>
    <w:rsid w:val="005655D2"/>
    <w:rsid w:val="00565A50"/>
    <w:rsid w:val="00566119"/>
    <w:rsid w:val="005667CE"/>
    <w:rsid w:val="00566A80"/>
    <w:rsid w:val="005673E6"/>
    <w:rsid w:val="0056759B"/>
    <w:rsid w:val="00567AE6"/>
    <w:rsid w:val="00567D66"/>
    <w:rsid w:val="00570BEC"/>
    <w:rsid w:val="005711B9"/>
    <w:rsid w:val="005719A4"/>
    <w:rsid w:val="00571FBC"/>
    <w:rsid w:val="005728F1"/>
    <w:rsid w:val="00572E0D"/>
    <w:rsid w:val="0057304D"/>
    <w:rsid w:val="00573070"/>
    <w:rsid w:val="00573CAA"/>
    <w:rsid w:val="00573FB9"/>
    <w:rsid w:val="00574885"/>
    <w:rsid w:val="00574FFD"/>
    <w:rsid w:val="00575A5F"/>
    <w:rsid w:val="00575EB9"/>
    <w:rsid w:val="0057600F"/>
    <w:rsid w:val="0057689B"/>
    <w:rsid w:val="00576E5B"/>
    <w:rsid w:val="0057722F"/>
    <w:rsid w:val="00577575"/>
    <w:rsid w:val="00577819"/>
    <w:rsid w:val="005778F1"/>
    <w:rsid w:val="00577F2C"/>
    <w:rsid w:val="0058031F"/>
    <w:rsid w:val="0058079D"/>
    <w:rsid w:val="00580DEC"/>
    <w:rsid w:val="00580F22"/>
    <w:rsid w:val="005810B2"/>
    <w:rsid w:val="005816C6"/>
    <w:rsid w:val="005831EE"/>
    <w:rsid w:val="005834F1"/>
    <w:rsid w:val="0058372C"/>
    <w:rsid w:val="0058400A"/>
    <w:rsid w:val="00584334"/>
    <w:rsid w:val="005847CC"/>
    <w:rsid w:val="00584C5C"/>
    <w:rsid w:val="005854EA"/>
    <w:rsid w:val="00585805"/>
    <w:rsid w:val="00586351"/>
    <w:rsid w:val="00586608"/>
    <w:rsid w:val="00586C11"/>
    <w:rsid w:val="00586F66"/>
    <w:rsid w:val="005875EF"/>
    <w:rsid w:val="00587BEB"/>
    <w:rsid w:val="00587C05"/>
    <w:rsid w:val="00587F61"/>
    <w:rsid w:val="0059014B"/>
    <w:rsid w:val="00590763"/>
    <w:rsid w:val="005908B3"/>
    <w:rsid w:val="00591EA5"/>
    <w:rsid w:val="00592795"/>
    <w:rsid w:val="005929C0"/>
    <w:rsid w:val="005933D5"/>
    <w:rsid w:val="005935EE"/>
    <w:rsid w:val="00593661"/>
    <w:rsid w:val="0059391A"/>
    <w:rsid w:val="005939A3"/>
    <w:rsid w:val="00593E58"/>
    <w:rsid w:val="005944E3"/>
    <w:rsid w:val="00594643"/>
    <w:rsid w:val="00594742"/>
    <w:rsid w:val="0059487C"/>
    <w:rsid w:val="0059558C"/>
    <w:rsid w:val="0059589D"/>
    <w:rsid w:val="00595DEB"/>
    <w:rsid w:val="00595EB6"/>
    <w:rsid w:val="00596209"/>
    <w:rsid w:val="00596C07"/>
    <w:rsid w:val="00596FF8"/>
    <w:rsid w:val="00597301"/>
    <w:rsid w:val="00597848"/>
    <w:rsid w:val="00597A6F"/>
    <w:rsid w:val="00597AE7"/>
    <w:rsid w:val="005A0CE2"/>
    <w:rsid w:val="005A136E"/>
    <w:rsid w:val="005A267A"/>
    <w:rsid w:val="005A309E"/>
    <w:rsid w:val="005A3422"/>
    <w:rsid w:val="005A37A9"/>
    <w:rsid w:val="005A37BB"/>
    <w:rsid w:val="005A38B6"/>
    <w:rsid w:val="005A3A08"/>
    <w:rsid w:val="005A3C3B"/>
    <w:rsid w:val="005A4953"/>
    <w:rsid w:val="005A54D1"/>
    <w:rsid w:val="005A56CE"/>
    <w:rsid w:val="005A5A58"/>
    <w:rsid w:val="005A60FC"/>
    <w:rsid w:val="005A630E"/>
    <w:rsid w:val="005A6716"/>
    <w:rsid w:val="005A6EF4"/>
    <w:rsid w:val="005A76A1"/>
    <w:rsid w:val="005A7AB3"/>
    <w:rsid w:val="005A7B56"/>
    <w:rsid w:val="005A7B6F"/>
    <w:rsid w:val="005A7D32"/>
    <w:rsid w:val="005B10BD"/>
    <w:rsid w:val="005B161C"/>
    <w:rsid w:val="005B16C5"/>
    <w:rsid w:val="005B1A80"/>
    <w:rsid w:val="005B256D"/>
    <w:rsid w:val="005B2C14"/>
    <w:rsid w:val="005B30D2"/>
    <w:rsid w:val="005B3CF5"/>
    <w:rsid w:val="005B458E"/>
    <w:rsid w:val="005B4C02"/>
    <w:rsid w:val="005B4C21"/>
    <w:rsid w:val="005B53A3"/>
    <w:rsid w:val="005B5764"/>
    <w:rsid w:val="005B5FCD"/>
    <w:rsid w:val="005B6371"/>
    <w:rsid w:val="005B63EA"/>
    <w:rsid w:val="005B6462"/>
    <w:rsid w:val="005B68FB"/>
    <w:rsid w:val="005B6DB5"/>
    <w:rsid w:val="005B7367"/>
    <w:rsid w:val="005B74AD"/>
    <w:rsid w:val="005B78B8"/>
    <w:rsid w:val="005B7B49"/>
    <w:rsid w:val="005C037E"/>
    <w:rsid w:val="005C054A"/>
    <w:rsid w:val="005C06CA"/>
    <w:rsid w:val="005C099C"/>
    <w:rsid w:val="005C09EE"/>
    <w:rsid w:val="005C0BB7"/>
    <w:rsid w:val="005C0C4E"/>
    <w:rsid w:val="005C1404"/>
    <w:rsid w:val="005C18B1"/>
    <w:rsid w:val="005C1E1D"/>
    <w:rsid w:val="005C2DC4"/>
    <w:rsid w:val="005C3132"/>
    <w:rsid w:val="005C319A"/>
    <w:rsid w:val="005C36B8"/>
    <w:rsid w:val="005C430E"/>
    <w:rsid w:val="005C460F"/>
    <w:rsid w:val="005C471F"/>
    <w:rsid w:val="005C4866"/>
    <w:rsid w:val="005C4AA9"/>
    <w:rsid w:val="005C4B0E"/>
    <w:rsid w:val="005C5268"/>
    <w:rsid w:val="005C5754"/>
    <w:rsid w:val="005C5B34"/>
    <w:rsid w:val="005C5C97"/>
    <w:rsid w:val="005C5FDC"/>
    <w:rsid w:val="005C6216"/>
    <w:rsid w:val="005C65F1"/>
    <w:rsid w:val="005C77D7"/>
    <w:rsid w:val="005C796F"/>
    <w:rsid w:val="005C7CF5"/>
    <w:rsid w:val="005D0298"/>
    <w:rsid w:val="005D097F"/>
    <w:rsid w:val="005D0D35"/>
    <w:rsid w:val="005D1930"/>
    <w:rsid w:val="005D1971"/>
    <w:rsid w:val="005D2234"/>
    <w:rsid w:val="005D282A"/>
    <w:rsid w:val="005D29B1"/>
    <w:rsid w:val="005D3219"/>
    <w:rsid w:val="005D3471"/>
    <w:rsid w:val="005D44FC"/>
    <w:rsid w:val="005D463C"/>
    <w:rsid w:val="005D4E69"/>
    <w:rsid w:val="005D5072"/>
    <w:rsid w:val="005D5348"/>
    <w:rsid w:val="005D6444"/>
    <w:rsid w:val="005D6927"/>
    <w:rsid w:val="005D6CEC"/>
    <w:rsid w:val="005D6E75"/>
    <w:rsid w:val="005D71D5"/>
    <w:rsid w:val="005E0763"/>
    <w:rsid w:val="005E0B6D"/>
    <w:rsid w:val="005E1664"/>
    <w:rsid w:val="005E1D7C"/>
    <w:rsid w:val="005E1ED2"/>
    <w:rsid w:val="005E274B"/>
    <w:rsid w:val="005E3054"/>
    <w:rsid w:val="005E3C25"/>
    <w:rsid w:val="005E3E7B"/>
    <w:rsid w:val="005E4364"/>
    <w:rsid w:val="005E43E8"/>
    <w:rsid w:val="005E472B"/>
    <w:rsid w:val="005E534E"/>
    <w:rsid w:val="005E5E73"/>
    <w:rsid w:val="005E6108"/>
    <w:rsid w:val="005E627C"/>
    <w:rsid w:val="005E6C45"/>
    <w:rsid w:val="005E7694"/>
    <w:rsid w:val="005E7B00"/>
    <w:rsid w:val="005E7C0E"/>
    <w:rsid w:val="005F0497"/>
    <w:rsid w:val="005F14B4"/>
    <w:rsid w:val="005F1792"/>
    <w:rsid w:val="005F2675"/>
    <w:rsid w:val="005F278F"/>
    <w:rsid w:val="005F2845"/>
    <w:rsid w:val="005F2E40"/>
    <w:rsid w:val="005F321A"/>
    <w:rsid w:val="005F3486"/>
    <w:rsid w:val="005F36DD"/>
    <w:rsid w:val="005F42F2"/>
    <w:rsid w:val="005F4974"/>
    <w:rsid w:val="005F4B65"/>
    <w:rsid w:val="005F4C1A"/>
    <w:rsid w:val="005F4CF1"/>
    <w:rsid w:val="005F5FBF"/>
    <w:rsid w:val="005F6200"/>
    <w:rsid w:val="005F6397"/>
    <w:rsid w:val="005F6C25"/>
    <w:rsid w:val="005F7396"/>
    <w:rsid w:val="005F7717"/>
    <w:rsid w:val="006008CF"/>
    <w:rsid w:val="00600988"/>
    <w:rsid w:val="00601598"/>
    <w:rsid w:val="006027D3"/>
    <w:rsid w:val="00602E99"/>
    <w:rsid w:val="0060363F"/>
    <w:rsid w:val="006039BF"/>
    <w:rsid w:val="00603B69"/>
    <w:rsid w:val="00603D42"/>
    <w:rsid w:val="0060405C"/>
    <w:rsid w:val="00604CB0"/>
    <w:rsid w:val="00604F8E"/>
    <w:rsid w:val="00605183"/>
    <w:rsid w:val="00605736"/>
    <w:rsid w:val="0060710D"/>
    <w:rsid w:val="00607150"/>
    <w:rsid w:val="00607275"/>
    <w:rsid w:val="00607513"/>
    <w:rsid w:val="00610527"/>
    <w:rsid w:val="00610815"/>
    <w:rsid w:val="00610D0A"/>
    <w:rsid w:val="00610FA8"/>
    <w:rsid w:val="0061105A"/>
    <w:rsid w:val="00611460"/>
    <w:rsid w:val="006115A6"/>
    <w:rsid w:val="00611720"/>
    <w:rsid w:val="006117B2"/>
    <w:rsid w:val="00612066"/>
    <w:rsid w:val="0061242F"/>
    <w:rsid w:val="006124C2"/>
    <w:rsid w:val="0061265B"/>
    <w:rsid w:val="00612DC1"/>
    <w:rsid w:val="00612E3C"/>
    <w:rsid w:val="0061327F"/>
    <w:rsid w:val="006133E0"/>
    <w:rsid w:val="00613864"/>
    <w:rsid w:val="00613A2C"/>
    <w:rsid w:val="00613C40"/>
    <w:rsid w:val="00613D47"/>
    <w:rsid w:val="0061433B"/>
    <w:rsid w:val="00614680"/>
    <w:rsid w:val="00614D6D"/>
    <w:rsid w:val="006152C1"/>
    <w:rsid w:val="00616321"/>
    <w:rsid w:val="00616396"/>
    <w:rsid w:val="00616462"/>
    <w:rsid w:val="006166BF"/>
    <w:rsid w:val="00616D75"/>
    <w:rsid w:val="00616FC9"/>
    <w:rsid w:val="00617A0A"/>
    <w:rsid w:val="006201EC"/>
    <w:rsid w:val="006204A1"/>
    <w:rsid w:val="006204EE"/>
    <w:rsid w:val="00620948"/>
    <w:rsid w:val="00620BE5"/>
    <w:rsid w:val="0062120E"/>
    <w:rsid w:val="006214DC"/>
    <w:rsid w:val="0062154D"/>
    <w:rsid w:val="00621BBD"/>
    <w:rsid w:val="00622BC8"/>
    <w:rsid w:val="00622EB8"/>
    <w:rsid w:val="00622FA8"/>
    <w:rsid w:val="006232D2"/>
    <w:rsid w:val="00623315"/>
    <w:rsid w:val="006235A0"/>
    <w:rsid w:val="00623D9E"/>
    <w:rsid w:val="006242FB"/>
    <w:rsid w:val="006247E5"/>
    <w:rsid w:val="006256C1"/>
    <w:rsid w:val="006256DA"/>
    <w:rsid w:val="00625FCA"/>
    <w:rsid w:val="006263E6"/>
    <w:rsid w:val="006268C2"/>
    <w:rsid w:val="0062693B"/>
    <w:rsid w:val="00626ADF"/>
    <w:rsid w:val="0062745C"/>
    <w:rsid w:val="00627F80"/>
    <w:rsid w:val="00627FA5"/>
    <w:rsid w:val="006302A7"/>
    <w:rsid w:val="006303A9"/>
    <w:rsid w:val="006303F0"/>
    <w:rsid w:val="00630595"/>
    <w:rsid w:val="00632285"/>
    <w:rsid w:val="006322E8"/>
    <w:rsid w:val="00632C0B"/>
    <w:rsid w:val="00633031"/>
    <w:rsid w:val="00633AA1"/>
    <w:rsid w:val="00633B1B"/>
    <w:rsid w:val="00633C13"/>
    <w:rsid w:val="00633C61"/>
    <w:rsid w:val="00633DF7"/>
    <w:rsid w:val="00634481"/>
    <w:rsid w:val="006348FD"/>
    <w:rsid w:val="00634D12"/>
    <w:rsid w:val="00635475"/>
    <w:rsid w:val="00635742"/>
    <w:rsid w:val="00635F77"/>
    <w:rsid w:val="006362F5"/>
    <w:rsid w:val="00636EDC"/>
    <w:rsid w:val="00637379"/>
    <w:rsid w:val="006375E0"/>
    <w:rsid w:val="00637783"/>
    <w:rsid w:val="006400ED"/>
    <w:rsid w:val="006401BB"/>
    <w:rsid w:val="006402C6"/>
    <w:rsid w:val="0064033E"/>
    <w:rsid w:val="006407A1"/>
    <w:rsid w:val="00640E34"/>
    <w:rsid w:val="006414E6"/>
    <w:rsid w:val="00641500"/>
    <w:rsid w:val="00642146"/>
    <w:rsid w:val="006422CD"/>
    <w:rsid w:val="00642350"/>
    <w:rsid w:val="006426EC"/>
    <w:rsid w:val="00642C0D"/>
    <w:rsid w:val="00642D04"/>
    <w:rsid w:val="00642D48"/>
    <w:rsid w:val="00643244"/>
    <w:rsid w:val="0064341B"/>
    <w:rsid w:val="006436D9"/>
    <w:rsid w:val="006438CA"/>
    <w:rsid w:val="006443F9"/>
    <w:rsid w:val="00644615"/>
    <w:rsid w:val="0064476E"/>
    <w:rsid w:val="00644DA0"/>
    <w:rsid w:val="00644E84"/>
    <w:rsid w:val="0064543C"/>
    <w:rsid w:val="00645802"/>
    <w:rsid w:val="00645BC9"/>
    <w:rsid w:val="00645C28"/>
    <w:rsid w:val="00645D9C"/>
    <w:rsid w:val="00646605"/>
    <w:rsid w:val="00646AAD"/>
    <w:rsid w:val="00646B2D"/>
    <w:rsid w:val="00646C9E"/>
    <w:rsid w:val="00646FE0"/>
    <w:rsid w:val="0064723B"/>
    <w:rsid w:val="0064741A"/>
    <w:rsid w:val="0064768A"/>
    <w:rsid w:val="006476E0"/>
    <w:rsid w:val="00647CD8"/>
    <w:rsid w:val="00647E46"/>
    <w:rsid w:val="00647E8E"/>
    <w:rsid w:val="0065078E"/>
    <w:rsid w:val="00650803"/>
    <w:rsid w:val="00650C9C"/>
    <w:rsid w:val="006512A2"/>
    <w:rsid w:val="00652D73"/>
    <w:rsid w:val="00652F1A"/>
    <w:rsid w:val="006535D4"/>
    <w:rsid w:val="0065383C"/>
    <w:rsid w:val="006542BB"/>
    <w:rsid w:val="00654317"/>
    <w:rsid w:val="0065431B"/>
    <w:rsid w:val="0065431D"/>
    <w:rsid w:val="00654447"/>
    <w:rsid w:val="006544C1"/>
    <w:rsid w:val="0065471C"/>
    <w:rsid w:val="00654E5A"/>
    <w:rsid w:val="00655182"/>
    <w:rsid w:val="0065587C"/>
    <w:rsid w:val="00655B48"/>
    <w:rsid w:val="00655BF5"/>
    <w:rsid w:val="006561C4"/>
    <w:rsid w:val="006563AB"/>
    <w:rsid w:val="00656761"/>
    <w:rsid w:val="00657557"/>
    <w:rsid w:val="00657E4C"/>
    <w:rsid w:val="00657EA7"/>
    <w:rsid w:val="0066018A"/>
    <w:rsid w:val="006607CB"/>
    <w:rsid w:val="0066092A"/>
    <w:rsid w:val="00661C78"/>
    <w:rsid w:val="006625A1"/>
    <w:rsid w:val="0066264D"/>
    <w:rsid w:val="00662DD6"/>
    <w:rsid w:val="0066341E"/>
    <w:rsid w:val="00663AB7"/>
    <w:rsid w:val="00663DD0"/>
    <w:rsid w:val="00663ECE"/>
    <w:rsid w:val="00664D0B"/>
    <w:rsid w:val="00664D0D"/>
    <w:rsid w:val="00664E00"/>
    <w:rsid w:val="00665C16"/>
    <w:rsid w:val="006679FC"/>
    <w:rsid w:val="00667BFC"/>
    <w:rsid w:val="00667E61"/>
    <w:rsid w:val="00670300"/>
    <w:rsid w:val="00670512"/>
    <w:rsid w:val="00670A9E"/>
    <w:rsid w:val="00670DA2"/>
    <w:rsid w:val="00670F75"/>
    <w:rsid w:val="0067143A"/>
    <w:rsid w:val="006717B8"/>
    <w:rsid w:val="0067185D"/>
    <w:rsid w:val="00671AB4"/>
    <w:rsid w:val="00671B53"/>
    <w:rsid w:val="00673095"/>
    <w:rsid w:val="006737A2"/>
    <w:rsid w:val="00673878"/>
    <w:rsid w:val="006739BC"/>
    <w:rsid w:val="006739DB"/>
    <w:rsid w:val="00673B79"/>
    <w:rsid w:val="00674166"/>
    <w:rsid w:val="00674F87"/>
    <w:rsid w:val="0067532A"/>
    <w:rsid w:val="006755DA"/>
    <w:rsid w:val="00676B9C"/>
    <w:rsid w:val="00677084"/>
    <w:rsid w:val="0067732A"/>
    <w:rsid w:val="0067751F"/>
    <w:rsid w:val="00677532"/>
    <w:rsid w:val="0067770B"/>
    <w:rsid w:val="0068026D"/>
    <w:rsid w:val="00680424"/>
    <w:rsid w:val="006808C9"/>
    <w:rsid w:val="00680C8A"/>
    <w:rsid w:val="00681505"/>
    <w:rsid w:val="006822BC"/>
    <w:rsid w:val="0068236C"/>
    <w:rsid w:val="00682C52"/>
    <w:rsid w:val="00682CA4"/>
    <w:rsid w:val="00682E19"/>
    <w:rsid w:val="0068307A"/>
    <w:rsid w:val="006830BD"/>
    <w:rsid w:val="0068343E"/>
    <w:rsid w:val="00683475"/>
    <w:rsid w:val="006834DD"/>
    <w:rsid w:val="0068498A"/>
    <w:rsid w:val="00685393"/>
    <w:rsid w:val="0068584C"/>
    <w:rsid w:val="00685C18"/>
    <w:rsid w:val="00685D0F"/>
    <w:rsid w:val="0068609D"/>
    <w:rsid w:val="006860CF"/>
    <w:rsid w:val="00686209"/>
    <w:rsid w:val="00686276"/>
    <w:rsid w:val="00686434"/>
    <w:rsid w:val="00687315"/>
    <w:rsid w:val="0068782F"/>
    <w:rsid w:val="00687A7B"/>
    <w:rsid w:val="00690000"/>
    <w:rsid w:val="006903AE"/>
    <w:rsid w:val="00690553"/>
    <w:rsid w:val="00690737"/>
    <w:rsid w:val="00690F21"/>
    <w:rsid w:val="00690F7B"/>
    <w:rsid w:val="0069100A"/>
    <w:rsid w:val="006910BC"/>
    <w:rsid w:val="0069151A"/>
    <w:rsid w:val="006916B3"/>
    <w:rsid w:val="00691958"/>
    <w:rsid w:val="00692175"/>
    <w:rsid w:val="00692630"/>
    <w:rsid w:val="006930C7"/>
    <w:rsid w:val="0069370C"/>
    <w:rsid w:val="00693C0E"/>
    <w:rsid w:val="00693E60"/>
    <w:rsid w:val="00693F21"/>
    <w:rsid w:val="00694542"/>
    <w:rsid w:val="006946E6"/>
    <w:rsid w:val="00694E20"/>
    <w:rsid w:val="00694F53"/>
    <w:rsid w:val="00695637"/>
    <w:rsid w:val="0069568F"/>
    <w:rsid w:val="0069571F"/>
    <w:rsid w:val="00695F3F"/>
    <w:rsid w:val="00696186"/>
    <w:rsid w:val="0069664A"/>
    <w:rsid w:val="0069679B"/>
    <w:rsid w:val="006968F7"/>
    <w:rsid w:val="00696E80"/>
    <w:rsid w:val="00697466"/>
    <w:rsid w:val="006A0A37"/>
    <w:rsid w:val="006A1012"/>
    <w:rsid w:val="006A1103"/>
    <w:rsid w:val="006A117F"/>
    <w:rsid w:val="006A1231"/>
    <w:rsid w:val="006A139E"/>
    <w:rsid w:val="006A16C9"/>
    <w:rsid w:val="006A18D4"/>
    <w:rsid w:val="006A25C5"/>
    <w:rsid w:val="006A2DED"/>
    <w:rsid w:val="006A2FE5"/>
    <w:rsid w:val="006A34AC"/>
    <w:rsid w:val="006A372D"/>
    <w:rsid w:val="006A3730"/>
    <w:rsid w:val="006A3D29"/>
    <w:rsid w:val="006A3F4D"/>
    <w:rsid w:val="006A400A"/>
    <w:rsid w:val="006A45C7"/>
    <w:rsid w:val="006A5232"/>
    <w:rsid w:val="006A54CE"/>
    <w:rsid w:val="006A5783"/>
    <w:rsid w:val="006A5AB4"/>
    <w:rsid w:val="006A602E"/>
    <w:rsid w:val="006A629B"/>
    <w:rsid w:val="006A69FA"/>
    <w:rsid w:val="006A6A96"/>
    <w:rsid w:val="006A6AA5"/>
    <w:rsid w:val="006A6C1D"/>
    <w:rsid w:val="006A7583"/>
    <w:rsid w:val="006B0616"/>
    <w:rsid w:val="006B0FF3"/>
    <w:rsid w:val="006B13CC"/>
    <w:rsid w:val="006B18B5"/>
    <w:rsid w:val="006B1E06"/>
    <w:rsid w:val="006B27E5"/>
    <w:rsid w:val="006B2C07"/>
    <w:rsid w:val="006B2D07"/>
    <w:rsid w:val="006B2EB7"/>
    <w:rsid w:val="006B3568"/>
    <w:rsid w:val="006B3792"/>
    <w:rsid w:val="006B3A5A"/>
    <w:rsid w:val="006B3AB3"/>
    <w:rsid w:val="006B42F9"/>
    <w:rsid w:val="006B4CC9"/>
    <w:rsid w:val="006B5218"/>
    <w:rsid w:val="006B58B0"/>
    <w:rsid w:val="006B58DF"/>
    <w:rsid w:val="006B5900"/>
    <w:rsid w:val="006B5B35"/>
    <w:rsid w:val="006B6055"/>
    <w:rsid w:val="006B620A"/>
    <w:rsid w:val="006B691E"/>
    <w:rsid w:val="006B77D7"/>
    <w:rsid w:val="006B7DDA"/>
    <w:rsid w:val="006C06ED"/>
    <w:rsid w:val="006C08FD"/>
    <w:rsid w:val="006C16DD"/>
    <w:rsid w:val="006C1829"/>
    <w:rsid w:val="006C1CD1"/>
    <w:rsid w:val="006C1D7E"/>
    <w:rsid w:val="006C1DFE"/>
    <w:rsid w:val="006C2589"/>
    <w:rsid w:val="006C2C3D"/>
    <w:rsid w:val="006C2FCD"/>
    <w:rsid w:val="006C321B"/>
    <w:rsid w:val="006C3E64"/>
    <w:rsid w:val="006C3F0A"/>
    <w:rsid w:val="006C3F3A"/>
    <w:rsid w:val="006C4133"/>
    <w:rsid w:val="006C42AC"/>
    <w:rsid w:val="006C4351"/>
    <w:rsid w:val="006C435A"/>
    <w:rsid w:val="006C550E"/>
    <w:rsid w:val="006C58EC"/>
    <w:rsid w:val="006C5A97"/>
    <w:rsid w:val="006C5B98"/>
    <w:rsid w:val="006C615F"/>
    <w:rsid w:val="006C6D19"/>
    <w:rsid w:val="006C6E3D"/>
    <w:rsid w:val="006C70A0"/>
    <w:rsid w:val="006C715E"/>
    <w:rsid w:val="006C7A4C"/>
    <w:rsid w:val="006C7ADA"/>
    <w:rsid w:val="006C7B30"/>
    <w:rsid w:val="006C7E48"/>
    <w:rsid w:val="006D0119"/>
    <w:rsid w:val="006D0B82"/>
    <w:rsid w:val="006D0DED"/>
    <w:rsid w:val="006D0FA7"/>
    <w:rsid w:val="006D1C3E"/>
    <w:rsid w:val="006D2002"/>
    <w:rsid w:val="006D2D49"/>
    <w:rsid w:val="006D38B9"/>
    <w:rsid w:val="006D3B54"/>
    <w:rsid w:val="006D3C6D"/>
    <w:rsid w:val="006D3DEA"/>
    <w:rsid w:val="006D3FEC"/>
    <w:rsid w:val="006D4144"/>
    <w:rsid w:val="006D45CA"/>
    <w:rsid w:val="006D58A1"/>
    <w:rsid w:val="006D5AFB"/>
    <w:rsid w:val="006D5B07"/>
    <w:rsid w:val="006D5BF6"/>
    <w:rsid w:val="006D5E43"/>
    <w:rsid w:val="006D5F82"/>
    <w:rsid w:val="006D60C7"/>
    <w:rsid w:val="006D637C"/>
    <w:rsid w:val="006D64A8"/>
    <w:rsid w:val="006D6A95"/>
    <w:rsid w:val="006D702C"/>
    <w:rsid w:val="006D763A"/>
    <w:rsid w:val="006D7F3F"/>
    <w:rsid w:val="006E0437"/>
    <w:rsid w:val="006E0849"/>
    <w:rsid w:val="006E0CC9"/>
    <w:rsid w:val="006E0E76"/>
    <w:rsid w:val="006E0FD2"/>
    <w:rsid w:val="006E170F"/>
    <w:rsid w:val="006E17FE"/>
    <w:rsid w:val="006E1C6E"/>
    <w:rsid w:val="006E1E32"/>
    <w:rsid w:val="006E2F10"/>
    <w:rsid w:val="006E2F2D"/>
    <w:rsid w:val="006E3B04"/>
    <w:rsid w:val="006E3C31"/>
    <w:rsid w:val="006E3DD5"/>
    <w:rsid w:val="006E55D4"/>
    <w:rsid w:val="006E58DA"/>
    <w:rsid w:val="006E5EC4"/>
    <w:rsid w:val="006E63BD"/>
    <w:rsid w:val="006E698D"/>
    <w:rsid w:val="006E718E"/>
    <w:rsid w:val="006E742A"/>
    <w:rsid w:val="006E7AB7"/>
    <w:rsid w:val="006E7CEF"/>
    <w:rsid w:val="006E7F66"/>
    <w:rsid w:val="006F014B"/>
    <w:rsid w:val="006F015E"/>
    <w:rsid w:val="006F04DB"/>
    <w:rsid w:val="006F2118"/>
    <w:rsid w:val="006F2128"/>
    <w:rsid w:val="006F27CA"/>
    <w:rsid w:val="006F2852"/>
    <w:rsid w:val="006F2A43"/>
    <w:rsid w:val="006F2D6B"/>
    <w:rsid w:val="006F2E47"/>
    <w:rsid w:val="006F3019"/>
    <w:rsid w:val="006F345F"/>
    <w:rsid w:val="006F3591"/>
    <w:rsid w:val="006F37EB"/>
    <w:rsid w:val="006F41F2"/>
    <w:rsid w:val="006F44C6"/>
    <w:rsid w:val="006F4CB7"/>
    <w:rsid w:val="006F5000"/>
    <w:rsid w:val="006F5788"/>
    <w:rsid w:val="006F5B1A"/>
    <w:rsid w:val="006F5D43"/>
    <w:rsid w:val="006F5DAF"/>
    <w:rsid w:val="006F6426"/>
    <w:rsid w:val="006F687C"/>
    <w:rsid w:val="006F6B7C"/>
    <w:rsid w:val="006F6C36"/>
    <w:rsid w:val="006F6D98"/>
    <w:rsid w:val="006F7538"/>
    <w:rsid w:val="00700294"/>
    <w:rsid w:val="007002F3"/>
    <w:rsid w:val="00700D53"/>
    <w:rsid w:val="00701FC9"/>
    <w:rsid w:val="00702746"/>
    <w:rsid w:val="00702BF9"/>
    <w:rsid w:val="00703147"/>
    <w:rsid w:val="00703418"/>
    <w:rsid w:val="00703A15"/>
    <w:rsid w:val="00703C97"/>
    <w:rsid w:val="007043F0"/>
    <w:rsid w:val="00704417"/>
    <w:rsid w:val="0070444E"/>
    <w:rsid w:val="007048E2"/>
    <w:rsid w:val="00704AFC"/>
    <w:rsid w:val="00704C32"/>
    <w:rsid w:val="007050C5"/>
    <w:rsid w:val="0070510A"/>
    <w:rsid w:val="00705427"/>
    <w:rsid w:val="00705590"/>
    <w:rsid w:val="00705E48"/>
    <w:rsid w:val="00705FDE"/>
    <w:rsid w:val="007060BC"/>
    <w:rsid w:val="00706128"/>
    <w:rsid w:val="007064FE"/>
    <w:rsid w:val="007068D2"/>
    <w:rsid w:val="007072D8"/>
    <w:rsid w:val="0070756D"/>
    <w:rsid w:val="007075A8"/>
    <w:rsid w:val="0070790B"/>
    <w:rsid w:val="00707AAA"/>
    <w:rsid w:val="00707D8B"/>
    <w:rsid w:val="00707E9A"/>
    <w:rsid w:val="0071031C"/>
    <w:rsid w:val="007105A3"/>
    <w:rsid w:val="00711258"/>
    <w:rsid w:val="007112D8"/>
    <w:rsid w:val="00711BA8"/>
    <w:rsid w:val="00711DD6"/>
    <w:rsid w:val="00711F15"/>
    <w:rsid w:val="007127E0"/>
    <w:rsid w:val="00712A6B"/>
    <w:rsid w:val="00712FB7"/>
    <w:rsid w:val="007132D8"/>
    <w:rsid w:val="00713937"/>
    <w:rsid w:val="007140F0"/>
    <w:rsid w:val="00714455"/>
    <w:rsid w:val="007145AC"/>
    <w:rsid w:val="007147DE"/>
    <w:rsid w:val="007151C8"/>
    <w:rsid w:val="00715343"/>
    <w:rsid w:val="007158C8"/>
    <w:rsid w:val="00715AAC"/>
    <w:rsid w:val="00716409"/>
    <w:rsid w:val="0071651F"/>
    <w:rsid w:val="00716A97"/>
    <w:rsid w:val="00717979"/>
    <w:rsid w:val="00717C5C"/>
    <w:rsid w:val="00720287"/>
    <w:rsid w:val="00720726"/>
    <w:rsid w:val="00720959"/>
    <w:rsid w:val="00720F86"/>
    <w:rsid w:val="007211E6"/>
    <w:rsid w:val="0072195B"/>
    <w:rsid w:val="00721AF9"/>
    <w:rsid w:val="007222D9"/>
    <w:rsid w:val="0072246B"/>
    <w:rsid w:val="0072290B"/>
    <w:rsid w:val="007229FC"/>
    <w:rsid w:val="00723538"/>
    <w:rsid w:val="007241D0"/>
    <w:rsid w:val="007243D4"/>
    <w:rsid w:val="007244D6"/>
    <w:rsid w:val="007249AC"/>
    <w:rsid w:val="007249CF"/>
    <w:rsid w:val="00724E91"/>
    <w:rsid w:val="00726502"/>
    <w:rsid w:val="00726CCB"/>
    <w:rsid w:val="007271A2"/>
    <w:rsid w:val="007301A1"/>
    <w:rsid w:val="0073069B"/>
    <w:rsid w:val="00732307"/>
    <w:rsid w:val="00732CA7"/>
    <w:rsid w:val="00732F1A"/>
    <w:rsid w:val="007330B4"/>
    <w:rsid w:val="00734279"/>
    <w:rsid w:val="0073466D"/>
    <w:rsid w:val="0073563C"/>
    <w:rsid w:val="007357C2"/>
    <w:rsid w:val="007362C5"/>
    <w:rsid w:val="00736908"/>
    <w:rsid w:val="00736C7C"/>
    <w:rsid w:val="00737E60"/>
    <w:rsid w:val="00737FB1"/>
    <w:rsid w:val="00740823"/>
    <w:rsid w:val="00740974"/>
    <w:rsid w:val="00740CD6"/>
    <w:rsid w:val="0074176A"/>
    <w:rsid w:val="007418CB"/>
    <w:rsid w:val="00741D5A"/>
    <w:rsid w:val="0074207E"/>
    <w:rsid w:val="00743F28"/>
    <w:rsid w:val="00744109"/>
    <w:rsid w:val="007441FE"/>
    <w:rsid w:val="00744952"/>
    <w:rsid w:val="00744A7E"/>
    <w:rsid w:val="007456F5"/>
    <w:rsid w:val="00746B77"/>
    <w:rsid w:val="00746D24"/>
    <w:rsid w:val="0074719D"/>
    <w:rsid w:val="00747228"/>
    <w:rsid w:val="00747626"/>
    <w:rsid w:val="00747D79"/>
    <w:rsid w:val="00747EB5"/>
    <w:rsid w:val="007502D3"/>
    <w:rsid w:val="007504A6"/>
    <w:rsid w:val="00750A1D"/>
    <w:rsid w:val="007513E3"/>
    <w:rsid w:val="00751416"/>
    <w:rsid w:val="0075146E"/>
    <w:rsid w:val="00751AD9"/>
    <w:rsid w:val="00751E7E"/>
    <w:rsid w:val="00751F17"/>
    <w:rsid w:val="007520E2"/>
    <w:rsid w:val="0075228E"/>
    <w:rsid w:val="0075253B"/>
    <w:rsid w:val="00752DC4"/>
    <w:rsid w:val="007532A1"/>
    <w:rsid w:val="007532C0"/>
    <w:rsid w:val="007532EC"/>
    <w:rsid w:val="007534EA"/>
    <w:rsid w:val="00753598"/>
    <w:rsid w:val="00753E66"/>
    <w:rsid w:val="00754384"/>
    <w:rsid w:val="0075454D"/>
    <w:rsid w:val="007545E2"/>
    <w:rsid w:val="00754F6C"/>
    <w:rsid w:val="00755065"/>
    <w:rsid w:val="007551A8"/>
    <w:rsid w:val="00755BB2"/>
    <w:rsid w:val="00755E6F"/>
    <w:rsid w:val="00755E7F"/>
    <w:rsid w:val="00756468"/>
    <w:rsid w:val="00756B20"/>
    <w:rsid w:val="00756B9D"/>
    <w:rsid w:val="00756DB4"/>
    <w:rsid w:val="00756F7F"/>
    <w:rsid w:val="00757E9B"/>
    <w:rsid w:val="00757EFD"/>
    <w:rsid w:val="00760553"/>
    <w:rsid w:val="007608E6"/>
    <w:rsid w:val="00761444"/>
    <w:rsid w:val="00761AA8"/>
    <w:rsid w:val="00761BAD"/>
    <w:rsid w:val="00761CFD"/>
    <w:rsid w:val="00761D80"/>
    <w:rsid w:val="00761FAB"/>
    <w:rsid w:val="007625E5"/>
    <w:rsid w:val="0076261D"/>
    <w:rsid w:val="0076269D"/>
    <w:rsid w:val="0076279C"/>
    <w:rsid w:val="00762950"/>
    <w:rsid w:val="00762DCF"/>
    <w:rsid w:val="00762E92"/>
    <w:rsid w:val="00763193"/>
    <w:rsid w:val="00763B29"/>
    <w:rsid w:val="00763C7F"/>
    <w:rsid w:val="00764787"/>
    <w:rsid w:val="00764805"/>
    <w:rsid w:val="0076531D"/>
    <w:rsid w:val="00765447"/>
    <w:rsid w:val="007658B5"/>
    <w:rsid w:val="00765BD0"/>
    <w:rsid w:val="00766155"/>
    <w:rsid w:val="0076641B"/>
    <w:rsid w:val="00766433"/>
    <w:rsid w:val="007664A3"/>
    <w:rsid w:val="00766C2C"/>
    <w:rsid w:val="00766DC9"/>
    <w:rsid w:val="007670ED"/>
    <w:rsid w:val="007676A0"/>
    <w:rsid w:val="00767B99"/>
    <w:rsid w:val="00770E86"/>
    <w:rsid w:val="0077107F"/>
    <w:rsid w:val="00771511"/>
    <w:rsid w:val="007715D6"/>
    <w:rsid w:val="00771FD3"/>
    <w:rsid w:val="00772132"/>
    <w:rsid w:val="00772248"/>
    <w:rsid w:val="0077285A"/>
    <w:rsid w:val="0077298E"/>
    <w:rsid w:val="00773006"/>
    <w:rsid w:val="0077344C"/>
    <w:rsid w:val="0077345C"/>
    <w:rsid w:val="00773870"/>
    <w:rsid w:val="00774BA6"/>
    <w:rsid w:val="00774BAB"/>
    <w:rsid w:val="00774E95"/>
    <w:rsid w:val="00775A29"/>
    <w:rsid w:val="00776080"/>
    <w:rsid w:val="00776299"/>
    <w:rsid w:val="007768E1"/>
    <w:rsid w:val="00777056"/>
    <w:rsid w:val="0077750C"/>
    <w:rsid w:val="00780A7B"/>
    <w:rsid w:val="00780D21"/>
    <w:rsid w:val="00780F58"/>
    <w:rsid w:val="007811A6"/>
    <w:rsid w:val="0078143C"/>
    <w:rsid w:val="00781CA5"/>
    <w:rsid w:val="00781E05"/>
    <w:rsid w:val="00781E1C"/>
    <w:rsid w:val="00781EA1"/>
    <w:rsid w:val="00782276"/>
    <w:rsid w:val="00782462"/>
    <w:rsid w:val="007832A5"/>
    <w:rsid w:val="007836E0"/>
    <w:rsid w:val="0078373F"/>
    <w:rsid w:val="00784138"/>
    <w:rsid w:val="007842C7"/>
    <w:rsid w:val="0078437B"/>
    <w:rsid w:val="00784484"/>
    <w:rsid w:val="0078453A"/>
    <w:rsid w:val="0078504C"/>
    <w:rsid w:val="0078516A"/>
    <w:rsid w:val="007853FA"/>
    <w:rsid w:val="00785456"/>
    <w:rsid w:val="00785D4E"/>
    <w:rsid w:val="00786179"/>
    <w:rsid w:val="007861C0"/>
    <w:rsid w:val="00786403"/>
    <w:rsid w:val="007864F4"/>
    <w:rsid w:val="0078688A"/>
    <w:rsid w:val="00786C0A"/>
    <w:rsid w:val="00786DCA"/>
    <w:rsid w:val="00786E18"/>
    <w:rsid w:val="00786EBA"/>
    <w:rsid w:val="0078753E"/>
    <w:rsid w:val="007876D5"/>
    <w:rsid w:val="0079062F"/>
    <w:rsid w:val="00790AB3"/>
    <w:rsid w:val="007910B9"/>
    <w:rsid w:val="00791D9F"/>
    <w:rsid w:val="00791DEB"/>
    <w:rsid w:val="00791DF7"/>
    <w:rsid w:val="00791F69"/>
    <w:rsid w:val="00792879"/>
    <w:rsid w:val="00792EF5"/>
    <w:rsid w:val="007932B8"/>
    <w:rsid w:val="0079336D"/>
    <w:rsid w:val="007936C9"/>
    <w:rsid w:val="00793B78"/>
    <w:rsid w:val="00793CE9"/>
    <w:rsid w:val="00794FC9"/>
    <w:rsid w:val="0079500D"/>
    <w:rsid w:val="00795C63"/>
    <w:rsid w:val="00795FCC"/>
    <w:rsid w:val="00796A8B"/>
    <w:rsid w:val="00796D74"/>
    <w:rsid w:val="007973BF"/>
    <w:rsid w:val="00797519"/>
    <w:rsid w:val="00797CDC"/>
    <w:rsid w:val="00797F1E"/>
    <w:rsid w:val="007A0430"/>
    <w:rsid w:val="007A0AAC"/>
    <w:rsid w:val="007A105D"/>
    <w:rsid w:val="007A1EC8"/>
    <w:rsid w:val="007A22B8"/>
    <w:rsid w:val="007A2A98"/>
    <w:rsid w:val="007A318D"/>
    <w:rsid w:val="007A321C"/>
    <w:rsid w:val="007A36E0"/>
    <w:rsid w:val="007A4E2F"/>
    <w:rsid w:val="007A52AE"/>
    <w:rsid w:val="007A58E3"/>
    <w:rsid w:val="007A5E4A"/>
    <w:rsid w:val="007A6211"/>
    <w:rsid w:val="007A66CD"/>
    <w:rsid w:val="007A6862"/>
    <w:rsid w:val="007A6909"/>
    <w:rsid w:val="007A6BB8"/>
    <w:rsid w:val="007A6E21"/>
    <w:rsid w:val="007A719C"/>
    <w:rsid w:val="007A7230"/>
    <w:rsid w:val="007A72E8"/>
    <w:rsid w:val="007A7912"/>
    <w:rsid w:val="007A7C0B"/>
    <w:rsid w:val="007A7E19"/>
    <w:rsid w:val="007B038F"/>
    <w:rsid w:val="007B0584"/>
    <w:rsid w:val="007B08D5"/>
    <w:rsid w:val="007B13B1"/>
    <w:rsid w:val="007B16C0"/>
    <w:rsid w:val="007B1844"/>
    <w:rsid w:val="007B18A3"/>
    <w:rsid w:val="007B2020"/>
    <w:rsid w:val="007B22EE"/>
    <w:rsid w:val="007B24A8"/>
    <w:rsid w:val="007B2AE6"/>
    <w:rsid w:val="007B393B"/>
    <w:rsid w:val="007B422F"/>
    <w:rsid w:val="007B4567"/>
    <w:rsid w:val="007B4881"/>
    <w:rsid w:val="007B4B9C"/>
    <w:rsid w:val="007B511A"/>
    <w:rsid w:val="007B5362"/>
    <w:rsid w:val="007B5367"/>
    <w:rsid w:val="007B5A89"/>
    <w:rsid w:val="007B5D85"/>
    <w:rsid w:val="007B5E21"/>
    <w:rsid w:val="007B5ED2"/>
    <w:rsid w:val="007B5F27"/>
    <w:rsid w:val="007B68D4"/>
    <w:rsid w:val="007B6962"/>
    <w:rsid w:val="007B6AB4"/>
    <w:rsid w:val="007B71A8"/>
    <w:rsid w:val="007B776A"/>
    <w:rsid w:val="007B7B6F"/>
    <w:rsid w:val="007B7D52"/>
    <w:rsid w:val="007B7E7E"/>
    <w:rsid w:val="007C018A"/>
    <w:rsid w:val="007C043D"/>
    <w:rsid w:val="007C0943"/>
    <w:rsid w:val="007C0B94"/>
    <w:rsid w:val="007C0E23"/>
    <w:rsid w:val="007C0EC6"/>
    <w:rsid w:val="007C11D7"/>
    <w:rsid w:val="007C1F6B"/>
    <w:rsid w:val="007C2281"/>
    <w:rsid w:val="007C2B94"/>
    <w:rsid w:val="007C2DE1"/>
    <w:rsid w:val="007C3178"/>
    <w:rsid w:val="007C36C8"/>
    <w:rsid w:val="007C3AB1"/>
    <w:rsid w:val="007C4914"/>
    <w:rsid w:val="007C4FA3"/>
    <w:rsid w:val="007C5553"/>
    <w:rsid w:val="007C55F5"/>
    <w:rsid w:val="007C6221"/>
    <w:rsid w:val="007C7C2F"/>
    <w:rsid w:val="007D007D"/>
    <w:rsid w:val="007D0EC4"/>
    <w:rsid w:val="007D18A7"/>
    <w:rsid w:val="007D2EFF"/>
    <w:rsid w:val="007D31E9"/>
    <w:rsid w:val="007D342E"/>
    <w:rsid w:val="007D3BB4"/>
    <w:rsid w:val="007D3BB9"/>
    <w:rsid w:val="007D3E74"/>
    <w:rsid w:val="007D4426"/>
    <w:rsid w:val="007D4F0B"/>
    <w:rsid w:val="007D59B6"/>
    <w:rsid w:val="007D5C09"/>
    <w:rsid w:val="007D6222"/>
    <w:rsid w:val="007D62D3"/>
    <w:rsid w:val="007D6601"/>
    <w:rsid w:val="007D7298"/>
    <w:rsid w:val="007D7379"/>
    <w:rsid w:val="007D7D41"/>
    <w:rsid w:val="007E054C"/>
    <w:rsid w:val="007E076D"/>
    <w:rsid w:val="007E08D7"/>
    <w:rsid w:val="007E09A2"/>
    <w:rsid w:val="007E102B"/>
    <w:rsid w:val="007E2010"/>
    <w:rsid w:val="007E219E"/>
    <w:rsid w:val="007E2E30"/>
    <w:rsid w:val="007E317B"/>
    <w:rsid w:val="007E3853"/>
    <w:rsid w:val="007E3A4B"/>
    <w:rsid w:val="007E42D9"/>
    <w:rsid w:val="007E46B2"/>
    <w:rsid w:val="007E4870"/>
    <w:rsid w:val="007E51C0"/>
    <w:rsid w:val="007E5B47"/>
    <w:rsid w:val="007E5DE8"/>
    <w:rsid w:val="007E628D"/>
    <w:rsid w:val="007E65E3"/>
    <w:rsid w:val="007E6EE9"/>
    <w:rsid w:val="007E70B6"/>
    <w:rsid w:val="007E76E4"/>
    <w:rsid w:val="007E79C2"/>
    <w:rsid w:val="007F0314"/>
    <w:rsid w:val="007F0834"/>
    <w:rsid w:val="007F1028"/>
    <w:rsid w:val="007F1094"/>
    <w:rsid w:val="007F1896"/>
    <w:rsid w:val="007F1E7E"/>
    <w:rsid w:val="007F21DA"/>
    <w:rsid w:val="007F24E0"/>
    <w:rsid w:val="007F2EF6"/>
    <w:rsid w:val="007F3FA6"/>
    <w:rsid w:val="007F4297"/>
    <w:rsid w:val="007F480F"/>
    <w:rsid w:val="007F4C28"/>
    <w:rsid w:val="007F4C4A"/>
    <w:rsid w:val="007F4C6B"/>
    <w:rsid w:val="007F4CC7"/>
    <w:rsid w:val="007F5118"/>
    <w:rsid w:val="007F5307"/>
    <w:rsid w:val="007F555F"/>
    <w:rsid w:val="007F58C3"/>
    <w:rsid w:val="007F5B9C"/>
    <w:rsid w:val="007F5CFB"/>
    <w:rsid w:val="007F5D33"/>
    <w:rsid w:val="007F5D40"/>
    <w:rsid w:val="007F60D9"/>
    <w:rsid w:val="007F625E"/>
    <w:rsid w:val="007F6499"/>
    <w:rsid w:val="007F6705"/>
    <w:rsid w:val="007F6712"/>
    <w:rsid w:val="007F72A8"/>
    <w:rsid w:val="007F7677"/>
    <w:rsid w:val="007F778E"/>
    <w:rsid w:val="007F7884"/>
    <w:rsid w:val="007F7A07"/>
    <w:rsid w:val="008002AC"/>
    <w:rsid w:val="00800316"/>
    <w:rsid w:val="00800741"/>
    <w:rsid w:val="00800946"/>
    <w:rsid w:val="00800AEB"/>
    <w:rsid w:val="00800ED4"/>
    <w:rsid w:val="00801044"/>
    <w:rsid w:val="00801938"/>
    <w:rsid w:val="008019F2"/>
    <w:rsid w:val="00801BF8"/>
    <w:rsid w:val="00801C00"/>
    <w:rsid w:val="0080243B"/>
    <w:rsid w:val="00803968"/>
    <w:rsid w:val="00803D1D"/>
    <w:rsid w:val="00805BAA"/>
    <w:rsid w:val="00805DCF"/>
    <w:rsid w:val="008060A5"/>
    <w:rsid w:val="00806140"/>
    <w:rsid w:val="008061F1"/>
    <w:rsid w:val="008064CD"/>
    <w:rsid w:val="00807203"/>
    <w:rsid w:val="008079EF"/>
    <w:rsid w:val="00810D29"/>
    <w:rsid w:val="00810D8E"/>
    <w:rsid w:val="0081129C"/>
    <w:rsid w:val="00812BCB"/>
    <w:rsid w:val="0081368A"/>
    <w:rsid w:val="00813B32"/>
    <w:rsid w:val="00814136"/>
    <w:rsid w:val="00814188"/>
    <w:rsid w:val="00814751"/>
    <w:rsid w:val="00814A83"/>
    <w:rsid w:val="0081550D"/>
    <w:rsid w:val="008158AA"/>
    <w:rsid w:val="00815FD8"/>
    <w:rsid w:val="00816058"/>
    <w:rsid w:val="00816D1E"/>
    <w:rsid w:val="00816FB3"/>
    <w:rsid w:val="00817CEC"/>
    <w:rsid w:val="008201F9"/>
    <w:rsid w:val="008202D0"/>
    <w:rsid w:val="00820B38"/>
    <w:rsid w:val="00820EAB"/>
    <w:rsid w:val="008218E2"/>
    <w:rsid w:val="00821DD1"/>
    <w:rsid w:val="0082400B"/>
    <w:rsid w:val="00824327"/>
    <w:rsid w:val="008247A0"/>
    <w:rsid w:val="0082491F"/>
    <w:rsid w:val="00825A16"/>
    <w:rsid w:val="00825DBF"/>
    <w:rsid w:val="008262BD"/>
    <w:rsid w:val="00826A22"/>
    <w:rsid w:val="00826FFC"/>
    <w:rsid w:val="00827552"/>
    <w:rsid w:val="00827641"/>
    <w:rsid w:val="00827CB0"/>
    <w:rsid w:val="00827EE7"/>
    <w:rsid w:val="008308A6"/>
    <w:rsid w:val="00830A67"/>
    <w:rsid w:val="00830E71"/>
    <w:rsid w:val="00832678"/>
    <w:rsid w:val="00832E17"/>
    <w:rsid w:val="00833196"/>
    <w:rsid w:val="0083373A"/>
    <w:rsid w:val="00833E10"/>
    <w:rsid w:val="008340B9"/>
    <w:rsid w:val="00834AC1"/>
    <w:rsid w:val="00835B61"/>
    <w:rsid w:val="00835DA0"/>
    <w:rsid w:val="00836031"/>
    <w:rsid w:val="00837176"/>
    <w:rsid w:val="00837397"/>
    <w:rsid w:val="008373AF"/>
    <w:rsid w:val="008379C3"/>
    <w:rsid w:val="00837AB0"/>
    <w:rsid w:val="008404D5"/>
    <w:rsid w:val="00841109"/>
    <w:rsid w:val="00841289"/>
    <w:rsid w:val="00841EB8"/>
    <w:rsid w:val="008426AC"/>
    <w:rsid w:val="00842807"/>
    <w:rsid w:val="00842D7D"/>
    <w:rsid w:val="00842EE2"/>
    <w:rsid w:val="00843181"/>
    <w:rsid w:val="008434C0"/>
    <w:rsid w:val="0084393C"/>
    <w:rsid w:val="00843CBE"/>
    <w:rsid w:val="00843CEE"/>
    <w:rsid w:val="00843CF7"/>
    <w:rsid w:val="00844B8E"/>
    <w:rsid w:val="0084510C"/>
    <w:rsid w:val="0084528B"/>
    <w:rsid w:val="00845307"/>
    <w:rsid w:val="008456A1"/>
    <w:rsid w:val="0084590D"/>
    <w:rsid w:val="00845A2A"/>
    <w:rsid w:val="00845A95"/>
    <w:rsid w:val="00845B59"/>
    <w:rsid w:val="00845FBC"/>
    <w:rsid w:val="008460AE"/>
    <w:rsid w:val="008462FC"/>
    <w:rsid w:val="00846F88"/>
    <w:rsid w:val="0084714E"/>
    <w:rsid w:val="00847723"/>
    <w:rsid w:val="008478C3"/>
    <w:rsid w:val="00847B28"/>
    <w:rsid w:val="00847B72"/>
    <w:rsid w:val="00847D3D"/>
    <w:rsid w:val="00851167"/>
    <w:rsid w:val="0085147A"/>
    <w:rsid w:val="00851590"/>
    <w:rsid w:val="00851C01"/>
    <w:rsid w:val="00851D94"/>
    <w:rsid w:val="00852895"/>
    <w:rsid w:val="00852FAD"/>
    <w:rsid w:val="008539A1"/>
    <w:rsid w:val="00853ED0"/>
    <w:rsid w:val="00853F43"/>
    <w:rsid w:val="00854B4F"/>
    <w:rsid w:val="0085599C"/>
    <w:rsid w:val="00855A98"/>
    <w:rsid w:val="00855DED"/>
    <w:rsid w:val="00856272"/>
    <w:rsid w:val="00856585"/>
    <w:rsid w:val="008565A7"/>
    <w:rsid w:val="00856DDA"/>
    <w:rsid w:val="008600DE"/>
    <w:rsid w:val="008601EF"/>
    <w:rsid w:val="0086024F"/>
    <w:rsid w:val="00860314"/>
    <w:rsid w:val="00861077"/>
    <w:rsid w:val="0086145A"/>
    <w:rsid w:val="0086154A"/>
    <w:rsid w:val="0086233B"/>
    <w:rsid w:val="008625E1"/>
    <w:rsid w:val="00862E7B"/>
    <w:rsid w:val="00863243"/>
    <w:rsid w:val="0086491B"/>
    <w:rsid w:val="00864BA7"/>
    <w:rsid w:val="00864D64"/>
    <w:rsid w:val="00864FAD"/>
    <w:rsid w:val="00865059"/>
    <w:rsid w:val="0086535B"/>
    <w:rsid w:val="00866F4D"/>
    <w:rsid w:val="0086708A"/>
    <w:rsid w:val="0086762D"/>
    <w:rsid w:val="00867632"/>
    <w:rsid w:val="00867A57"/>
    <w:rsid w:val="00867CE2"/>
    <w:rsid w:val="00867D26"/>
    <w:rsid w:val="00870F93"/>
    <w:rsid w:val="008713B4"/>
    <w:rsid w:val="00871B29"/>
    <w:rsid w:val="00871E4E"/>
    <w:rsid w:val="0087294C"/>
    <w:rsid w:val="00872C07"/>
    <w:rsid w:val="00873758"/>
    <w:rsid w:val="00873DD3"/>
    <w:rsid w:val="00873DD7"/>
    <w:rsid w:val="008757FB"/>
    <w:rsid w:val="00875A5D"/>
    <w:rsid w:val="00875B07"/>
    <w:rsid w:val="00876677"/>
    <w:rsid w:val="00876AB4"/>
    <w:rsid w:val="0087719D"/>
    <w:rsid w:val="0087735B"/>
    <w:rsid w:val="008777FC"/>
    <w:rsid w:val="00877D5A"/>
    <w:rsid w:val="0088008F"/>
    <w:rsid w:val="008802AF"/>
    <w:rsid w:val="008803AC"/>
    <w:rsid w:val="0088056F"/>
    <w:rsid w:val="00880918"/>
    <w:rsid w:val="00880C61"/>
    <w:rsid w:val="00881083"/>
    <w:rsid w:val="00881485"/>
    <w:rsid w:val="00881598"/>
    <w:rsid w:val="00881A97"/>
    <w:rsid w:val="00881B20"/>
    <w:rsid w:val="00881C5F"/>
    <w:rsid w:val="00881FA0"/>
    <w:rsid w:val="00882624"/>
    <w:rsid w:val="00882FCB"/>
    <w:rsid w:val="00884F6D"/>
    <w:rsid w:val="00886F97"/>
    <w:rsid w:val="0088761D"/>
    <w:rsid w:val="00887A47"/>
    <w:rsid w:val="00887B86"/>
    <w:rsid w:val="00890BEB"/>
    <w:rsid w:val="00890C27"/>
    <w:rsid w:val="00890DFA"/>
    <w:rsid w:val="00890E96"/>
    <w:rsid w:val="00891260"/>
    <w:rsid w:val="0089146F"/>
    <w:rsid w:val="008915A2"/>
    <w:rsid w:val="00891AE7"/>
    <w:rsid w:val="00892083"/>
    <w:rsid w:val="00892831"/>
    <w:rsid w:val="00892CEC"/>
    <w:rsid w:val="00893858"/>
    <w:rsid w:val="008946C6"/>
    <w:rsid w:val="0089488D"/>
    <w:rsid w:val="00894B0D"/>
    <w:rsid w:val="00895594"/>
    <w:rsid w:val="00896639"/>
    <w:rsid w:val="008967A7"/>
    <w:rsid w:val="00896C3A"/>
    <w:rsid w:val="00896D31"/>
    <w:rsid w:val="00896EA2"/>
    <w:rsid w:val="008979A3"/>
    <w:rsid w:val="008979CD"/>
    <w:rsid w:val="00897D5B"/>
    <w:rsid w:val="00897D76"/>
    <w:rsid w:val="008A01E7"/>
    <w:rsid w:val="008A0465"/>
    <w:rsid w:val="008A077D"/>
    <w:rsid w:val="008A113A"/>
    <w:rsid w:val="008A1B00"/>
    <w:rsid w:val="008A2169"/>
    <w:rsid w:val="008A248C"/>
    <w:rsid w:val="008A2624"/>
    <w:rsid w:val="008A271F"/>
    <w:rsid w:val="008A2A47"/>
    <w:rsid w:val="008A2FF6"/>
    <w:rsid w:val="008A32C8"/>
    <w:rsid w:val="008A32F1"/>
    <w:rsid w:val="008A3E85"/>
    <w:rsid w:val="008A3EF3"/>
    <w:rsid w:val="008A414A"/>
    <w:rsid w:val="008A4498"/>
    <w:rsid w:val="008A4A21"/>
    <w:rsid w:val="008A4F3A"/>
    <w:rsid w:val="008A5010"/>
    <w:rsid w:val="008A5A50"/>
    <w:rsid w:val="008A62FE"/>
    <w:rsid w:val="008A6E6B"/>
    <w:rsid w:val="008A70CC"/>
    <w:rsid w:val="008A75EB"/>
    <w:rsid w:val="008A7B5A"/>
    <w:rsid w:val="008B01D4"/>
    <w:rsid w:val="008B041A"/>
    <w:rsid w:val="008B0476"/>
    <w:rsid w:val="008B09BC"/>
    <w:rsid w:val="008B0A5F"/>
    <w:rsid w:val="008B0E64"/>
    <w:rsid w:val="008B1A33"/>
    <w:rsid w:val="008B2F36"/>
    <w:rsid w:val="008B2FB6"/>
    <w:rsid w:val="008B2FFD"/>
    <w:rsid w:val="008B37DF"/>
    <w:rsid w:val="008B3DC9"/>
    <w:rsid w:val="008B4320"/>
    <w:rsid w:val="008B43B7"/>
    <w:rsid w:val="008B4550"/>
    <w:rsid w:val="008B5040"/>
    <w:rsid w:val="008B507F"/>
    <w:rsid w:val="008B5405"/>
    <w:rsid w:val="008B551B"/>
    <w:rsid w:val="008B5A0A"/>
    <w:rsid w:val="008B5BFA"/>
    <w:rsid w:val="008B5E9C"/>
    <w:rsid w:val="008B5F19"/>
    <w:rsid w:val="008B6543"/>
    <w:rsid w:val="008B69CF"/>
    <w:rsid w:val="008B6B31"/>
    <w:rsid w:val="008B6C10"/>
    <w:rsid w:val="008B6E79"/>
    <w:rsid w:val="008B6EC7"/>
    <w:rsid w:val="008B700E"/>
    <w:rsid w:val="008B728B"/>
    <w:rsid w:val="008B7A18"/>
    <w:rsid w:val="008B7CF8"/>
    <w:rsid w:val="008B7E3B"/>
    <w:rsid w:val="008B7E84"/>
    <w:rsid w:val="008C028B"/>
    <w:rsid w:val="008C0356"/>
    <w:rsid w:val="008C0BB4"/>
    <w:rsid w:val="008C140C"/>
    <w:rsid w:val="008C19A0"/>
    <w:rsid w:val="008C1B81"/>
    <w:rsid w:val="008C1C1E"/>
    <w:rsid w:val="008C209B"/>
    <w:rsid w:val="008C21F3"/>
    <w:rsid w:val="008C2E1E"/>
    <w:rsid w:val="008C3138"/>
    <w:rsid w:val="008C36F3"/>
    <w:rsid w:val="008C3720"/>
    <w:rsid w:val="008C3849"/>
    <w:rsid w:val="008C3DB2"/>
    <w:rsid w:val="008C3F38"/>
    <w:rsid w:val="008C402E"/>
    <w:rsid w:val="008C4440"/>
    <w:rsid w:val="008C5220"/>
    <w:rsid w:val="008C56B8"/>
    <w:rsid w:val="008C58AD"/>
    <w:rsid w:val="008C6956"/>
    <w:rsid w:val="008C7C96"/>
    <w:rsid w:val="008C7D04"/>
    <w:rsid w:val="008D023B"/>
    <w:rsid w:val="008D06A1"/>
    <w:rsid w:val="008D0796"/>
    <w:rsid w:val="008D081C"/>
    <w:rsid w:val="008D1CC8"/>
    <w:rsid w:val="008D21A1"/>
    <w:rsid w:val="008D2DE8"/>
    <w:rsid w:val="008D3B35"/>
    <w:rsid w:val="008D582B"/>
    <w:rsid w:val="008D5C14"/>
    <w:rsid w:val="008D6D5D"/>
    <w:rsid w:val="008D6E38"/>
    <w:rsid w:val="008D6EFA"/>
    <w:rsid w:val="008D7B4B"/>
    <w:rsid w:val="008E0618"/>
    <w:rsid w:val="008E085E"/>
    <w:rsid w:val="008E09F9"/>
    <w:rsid w:val="008E156F"/>
    <w:rsid w:val="008E1D6E"/>
    <w:rsid w:val="008E1FFC"/>
    <w:rsid w:val="008E2137"/>
    <w:rsid w:val="008E2232"/>
    <w:rsid w:val="008E285C"/>
    <w:rsid w:val="008E296A"/>
    <w:rsid w:val="008E2B38"/>
    <w:rsid w:val="008E34E2"/>
    <w:rsid w:val="008E39DE"/>
    <w:rsid w:val="008E477D"/>
    <w:rsid w:val="008E4787"/>
    <w:rsid w:val="008E4C49"/>
    <w:rsid w:val="008E5704"/>
    <w:rsid w:val="008E5B19"/>
    <w:rsid w:val="008E5D26"/>
    <w:rsid w:val="008E66BE"/>
    <w:rsid w:val="008E670E"/>
    <w:rsid w:val="008E6F45"/>
    <w:rsid w:val="008E7D24"/>
    <w:rsid w:val="008F06E2"/>
    <w:rsid w:val="008F07CF"/>
    <w:rsid w:val="008F084C"/>
    <w:rsid w:val="008F08F4"/>
    <w:rsid w:val="008F1461"/>
    <w:rsid w:val="008F1DFB"/>
    <w:rsid w:val="008F1FD1"/>
    <w:rsid w:val="008F22B6"/>
    <w:rsid w:val="008F23E4"/>
    <w:rsid w:val="008F2DAA"/>
    <w:rsid w:val="008F3C6F"/>
    <w:rsid w:val="008F3D94"/>
    <w:rsid w:val="008F478F"/>
    <w:rsid w:val="008F4813"/>
    <w:rsid w:val="008F4D83"/>
    <w:rsid w:val="008F5184"/>
    <w:rsid w:val="008F5BDF"/>
    <w:rsid w:val="008F61FB"/>
    <w:rsid w:val="008F6FCB"/>
    <w:rsid w:val="008F7065"/>
    <w:rsid w:val="008F77C1"/>
    <w:rsid w:val="008F7844"/>
    <w:rsid w:val="00900009"/>
    <w:rsid w:val="0090022D"/>
    <w:rsid w:val="009002EE"/>
    <w:rsid w:val="009002F4"/>
    <w:rsid w:val="0090030F"/>
    <w:rsid w:val="0090054E"/>
    <w:rsid w:val="00900A56"/>
    <w:rsid w:val="00900ADF"/>
    <w:rsid w:val="009014BA"/>
    <w:rsid w:val="00902543"/>
    <w:rsid w:val="009029BD"/>
    <w:rsid w:val="00902E67"/>
    <w:rsid w:val="00903567"/>
    <w:rsid w:val="00903637"/>
    <w:rsid w:val="00903759"/>
    <w:rsid w:val="009037A5"/>
    <w:rsid w:val="009037C2"/>
    <w:rsid w:val="00903E85"/>
    <w:rsid w:val="0090460B"/>
    <w:rsid w:val="00904873"/>
    <w:rsid w:val="00904B49"/>
    <w:rsid w:val="00904DDA"/>
    <w:rsid w:val="009051AC"/>
    <w:rsid w:val="00905299"/>
    <w:rsid w:val="00905662"/>
    <w:rsid w:val="009059DC"/>
    <w:rsid w:val="00905C78"/>
    <w:rsid w:val="00905FCE"/>
    <w:rsid w:val="00906636"/>
    <w:rsid w:val="0090701D"/>
    <w:rsid w:val="00907820"/>
    <w:rsid w:val="00907C32"/>
    <w:rsid w:val="00907F69"/>
    <w:rsid w:val="00910071"/>
    <w:rsid w:val="009107F4"/>
    <w:rsid w:val="00910829"/>
    <w:rsid w:val="009114B2"/>
    <w:rsid w:val="00911B17"/>
    <w:rsid w:val="009129E3"/>
    <w:rsid w:val="00912B6B"/>
    <w:rsid w:val="00912BE3"/>
    <w:rsid w:val="00912D84"/>
    <w:rsid w:val="00912DB4"/>
    <w:rsid w:val="00913332"/>
    <w:rsid w:val="00913704"/>
    <w:rsid w:val="00913A7B"/>
    <w:rsid w:val="00913C2E"/>
    <w:rsid w:val="0091479F"/>
    <w:rsid w:val="009147FA"/>
    <w:rsid w:val="009148CA"/>
    <w:rsid w:val="009149AB"/>
    <w:rsid w:val="00914B6B"/>
    <w:rsid w:val="00914D02"/>
    <w:rsid w:val="00915588"/>
    <w:rsid w:val="00915707"/>
    <w:rsid w:val="009162C6"/>
    <w:rsid w:val="00916AAE"/>
    <w:rsid w:val="009170BB"/>
    <w:rsid w:val="009179F6"/>
    <w:rsid w:val="00917D7F"/>
    <w:rsid w:val="00917DBE"/>
    <w:rsid w:val="009203C4"/>
    <w:rsid w:val="00920A8F"/>
    <w:rsid w:val="00920E7A"/>
    <w:rsid w:val="00921009"/>
    <w:rsid w:val="009210EB"/>
    <w:rsid w:val="00921154"/>
    <w:rsid w:val="00921949"/>
    <w:rsid w:val="00921B2C"/>
    <w:rsid w:val="00921D10"/>
    <w:rsid w:val="00921DDF"/>
    <w:rsid w:val="00921EC9"/>
    <w:rsid w:val="0092225D"/>
    <w:rsid w:val="00922344"/>
    <w:rsid w:val="009225C8"/>
    <w:rsid w:val="00922B64"/>
    <w:rsid w:val="009230F8"/>
    <w:rsid w:val="009233D3"/>
    <w:rsid w:val="0092364D"/>
    <w:rsid w:val="009237B4"/>
    <w:rsid w:val="00923AB0"/>
    <w:rsid w:val="00923EEC"/>
    <w:rsid w:val="00926C59"/>
    <w:rsid w:val="00927768"/>
    <w:rsid w:val="00927A0B"/>
    <w:rsid w:val="00927DE5"/>
    <w:rsid w:val="00930355"/>
    <w:rsid w:val="00930818"/>
    <w:rsid w:val="00930F2A"/>
    <w:rsid w:val="00931A28"/>
    <w:rsid w:val="00931B7D"/>
    <w:rsid w:val="00931F8D"/>
    <w:rsid w:val="009322B8"/>
    <w:rsid w:val="00932DF1"/>
    <w:rsid w:val="00932EF0"/>
    <w:rsid w:val="009331E4"/>
    <w:rsid w:val="0093326D"/>
    <w:rsid w:val="009333CD"/>
    <w:rsid w:val="00933480"/>
    <w:rsid w:val="00933725"/>
    <w:rsid w:val="00933ADF"/>
    <w:rsid w:val="00933C59"/>
    <w:rsid w:val="00933F5B"/>
    <w:rsid w:val="00934210"/>
    <w:rsid w:val="00934284"/>
    <w:rsid w:val="00934384"/>
    <w:rsid w:val="00935586"/>
    <w:rsid w:val="0093595A"/>
    <w:rsid w:val="009361D7"/>
    <w:rsid w:val="00936878"/>
    <w:rsid w:val="009368F6"/>
    <w:rsid w:val="00937349"/>
    <w:rsid w:val="009374D9"/>
    <w:rsid w:val="00937521"/>
    <w:rsid w:val="00937847"/>
    <w:rsid w:val="00937D39"/>
    <w:rsid w:val="00937E36"/>
    <w:rsid w:val="00940284"/>
    <w:rsid w:val="009405D9"/>
    <w:rsid w:val="00940628"/>
    <w:rsid w:val="0094075B"/>
    <w:rsid w:val="00940D26"/>
    <w:rsid w:val="009412D4"/>
    <w:rsid w:val="009421C3"/>
    <w:rsid w:val="009421CA"/>
    <w:rsid w:val="00942DA7"/>
    <w:rsid w:val="00942DCD"/>
    <w:rsid w:val="0094318C"/>
    <w:rsid w:val="009438E4"/>
    <w:rsid w:val="00943E49"/>
    <w:rsid w:val="009448C1"/>
    <w:rsid w:val="00944BF2"/>
    <w:rsid w:val="00944C55"/>
    <w:rsid w:val="00945A49"/>
    <w:rsid w:val="00945A80"/>
    <w:rsid w:val="0094751B"/>
    <w:rsid w:val="0094771F"/>
    <w:rsid w:val="009509DF"/>
    <w:rsid w:val="00951553"/>
    <w:rsid w:val="0095314D"/>
    <w:rsid w:val="00953770"/>
    <w:rsid w:val="00953839"/>
    <w:rsid w:val="00953E5B"/>
    <w:rsid w:val="00954B7B"/>
    <w:rsid w:val="0095522A"/>
    <w:rsid w:val="00955BAC"/>
    <w:rsid w:val="00955D00"/>
    <w:rsid w:val="00956A75"/>
    <w:rsid w:val="00956ECD"/>
    <w:rsid w:val="009574D4"/>
    <w:rsid w:val="009576F4"/>
    <w:rsid w:val="00957D01"/>
    <w:rsid w:val="00957D74"/>
    <w:rsid w:val="00960483"/>
    <w:rsid w:val="009604CB"/>
    <w:rsid w:val="00960E88"/>
    <w:rsid w:val="0096100D"/>
    <w:rsid w:val="009610A3"/>
    <w:rsid w:val="0096166B"/>
    <w:rsid w:val="00961B44"/>
    <w:rsid w:val="00961E0E"/>
    <w:rsid w:val="00962076"/>
    <w:rsid w:val="009625DB"/>
    <w:rsid w:val="0096269F"/>
    <w:rsid w:val="00962C7F"/>
    <w:rsid w:val="0096397E"/>
    <w:rsid w:val="00963B41"/>
    <w:rsid w:val="00963DDD"/>
    <w:rsid w:val="00964434"/>
    <w:rsid w:val="00964F90"/>
    <w:rsid w:val="0096562C"/>
    <w:rsid w:val="009656C3"/>
    <w:rsid w:val="009659E6"/>
    <w:rsid w:val="009659E7"/>
    <w:rsid w:val="009664FB"/>
    <w:rsid w:val="00966F8D"/>
    <w:rsid w:val="00966FE5"/>
    <w:rsid w:val="0096738B"/>
    <w:rsid w:val="0096756D"/>
    <w:rsid w:val="009676F1"/>
    <w:rsid w:val="00967755"/>
    <w:rsid w:val="009704FA"/>
    <w:rsid w:val="009707A8"/>
    <w:rsid w:val="009708BF"/>
    <w:rsid w:val="00970B3F"/>
    <w:rsid w:val="00971DC9"/>
    <w:rsid w:val="00972CA7"/>
    <w:rsid w:val="009731EA"/>
    <w:rsid w:val="0097386D"/>
    <w:rsid w:val="00973ACB"/>
    <w:rsid w:val="00974101"/>
    <w:rsid w:val="00974163"/>
    <w:rsid w:val="009743AC"/>
    <w:rsid w:val="0097470B"/>
    <w:rsid w:val="00974C27"/>
    <w:rsid w:val="00974CF5"/>
    <w:rsid w:val="009750A0"/>
    <w:rsid w:val="0097528F"/>
    <w:rsid w:val="00975DD5"/>
    <w:rsid w:val="00975E96"/>
    <w:rsid w:val="00975F4B"/>
    <w:rsid w:val="009762D4"/>
    <w:rsid w:val="00976932"/>
    <w:rsid w:val="00976E0D"/>
    <w:rsid w:val="00976EB8"/>
    <w:rsid w:val="009770C3"/>
    <w:rsid w:val="009772FD"/>
    <w:rsid w:val="009773C0"/>
    <w:rsid w:val="00977D04"/>
    <w:rsid w:val="0098004C"/>
    <w:rsid w:val="009806BA"/>
    <w:rsid w:val="00980887"/>
    <w:rsid w:val="00981189"/>
    <w:rsid w:val="00981208"/>
    <w:rsid w:val="00981426"/>
    <w:rsid w:val="00981959"/>
    <w:rsid w:val="009819B8"/>
    <w:rsid w:val="009819D4"/>
    <w:rsid w:val="00981CBF"/>
    <w:rsid w:val="00981E84"/>
    <w:rsid w:val="009821B3"/>
    <w:rsid w:val="009829FA"/>
    <w:rsid w:val="00982A16"/>
    <w:rsid w:val="00984070"/>
    <w:rsid w:val="009852BC"/>
    <w:rsid w:val="009856D4"/>
    <w:rsid w:val="00985ADB"/>
    <w:rsid w:val="00986889"/>
    <w:rsid w:val="009869CB"/>
    <w:rsid w:val="00986BEC"/>
    <w:rsid w:val="00986E18"/>
    <w:rsid w:val="00986FEB"/>
    <w:rsid w:val="009874EF"/>
    <w:rsid w:val="00987B16"/>
    <w:rsid w:val="00987B58"/>
    <w:rsid w:val="00990168"/>
    <w:rsid w:val="009901DB"/>
    <w:rsid w:val="00990B95"/>
    <w:rsid w:val="009910CB"/>
    <w:rsid w:val="009918CE"/>
    <w:rsid w:val="00992127"/>
    <w:rsid w:val="009928AD"/>
    <w:rsid w:val="00992CA8"/>
    <w:rsid w:val="009937B0"/>
    <w:rsid w:val="00993DC3"/>
    <w:rsid w:val="009940CE"/>
    <w:rsid w:val="0099481D"/>
    <w:rsid w:val="009949AD"/>
    <w:rsid w:val="00994B5C"/>
    <w:rsid w:val="009956C7"/>
    <w:rsid w:val="0099610B"/>
    <w:rsid w:val="00996927"/>
    <w:rsid w:val="00996F84"/>
    <w:rsid w:val="009A01C3"/>
    <w:rsid w:val="009A0413"/>
    <w:rsid w:val="009A0C0D"/>
    <w:rsid w:val="009A1F72"/>
    <w:rsid w:val="009A224B"/>
    <w:rsid w:val="009A2587"/>
    <w:rsid w:val="009A4D89"/>
    <w:rsid w:val="009A5593"/>
    <w:rsid w:val="009A57B1"/>
    <w:rsid w:val="009A631B"/>
    <w:rsid w:val="009A69EC"/>
    <w:rsid w:val="009A73F7"/>
    <w:rsid w:val="009A78B9"/>
    <w:rsid w:val="009A7B48"/>
    <w:rsid w:val="009A7FF7"/>
    <w:rsid w:val="009B000E"/>
    <w:rsid w:val="009B07DA"/>
    <w:rsid w:val="009B10A4"/>
    <w:rsid w:val="009B17C3"/>
    <w:rsid w:val="009B19B4"/>
    <w:rsid w:val="009B1A51"/>
    <w:rsid w:val="009B1BC3"/>
    <w:rsid w:val="009B225F"/>
    <w:rsid w:val="009B23BD"/>
    <w:rsid w:val="009B2669"/>
    <w:rsid w:val="009B2701"/>
    <w:rsid w:val="009B2775"/>
    <w:rsid w:val="009B2851"/>
    <w:rsid w:val="009B2A20"/>
    <w:rsid w:val="009B2B61"/>
    <w:rsid w:val="009B326A"/>
    <w:rsid w:val="009B3587"/>
    <w:rsid w:val="009B3610"/>
    <w:rsid w:val="009B3DD4"/>
    <w:rsid w:val="009B446C"/>
    <w:rsid w:val="009B4620"/>
    <w:rsid w:val="009B6F77"/>
    <w:rsid w:val="009C064F"/>
    <w:rsid w:val="009C0B28"/>
    <w:rsid w:val="009C15E5"/>
    <w:rsid w:val="009C1A84"/>
    <w:rsid w:val="009C1D60"/>
    <w:rsid w:val="009C2003"/>
    <w:rsid w:val="009C2594"/>
    <w:rsid w:val="009C2A5A"/>
    <w:rsid w:val="009C2B0F"/>
    <w:rsid w:val="009C2DD7"/>
    <w:rsid w:val="009C2FAF"/>
    <w:rsid w:val="009C312E"/>
    <w:rsid w:val="009C3F31"/>
    <w:rsid w:val="009C41F6"/>
    <w:rsid w:val="009C47BE"/>
    <w:rsid w:val="009C48FC"/>
    <w:rsid w:val="009C4B53"/>
    <w:rsid w:val="009C4B60"/>
    <w:rsid w:val="009C4CD6"/>
    <w:rsid w:val="009C4EB3"/>
    <w:rsid w:val="009C51AF"/>
    <w:rsid w:val="009C58B0"/>
    <w:rsid w:val="009C7D38"/>
    <w:rsid w:val="009C7D65"/>
    <w:rsid w:val="009D01A6"/>
    <w:rsid w:val="009D03C9"/>
    <w:rsid w:val="009D11E1"/>
    <w:rsid w:val="009D13F6"/>
    <w:rsid w:val="009D142F"/>
    <w:rsid w:val="009D1C0A"/>
    <w:rsid w:val="009D1F09"/>
    <w:rsid w:val="009D23A8"/>
    <w:rsid w:val="009D2443"/>
    <w:rsid w:val="009D247E"/>
    <w:rsid w:val="009D2614"/>
    <w:rsid w:val="009D3137"/>
    <w:rsid w:val="009D3A47"/>
    <w:rsid w:val="009D3E95"/>
    <w:rsid w:val="009D3EE4"/>
    <w:rsid w:val="009D408D"/>
    <w:rsid w:val="009D45CB"/>
    <w:rsid w:val="009D4ED6"/>
    <w:rsid w:val="009D4FC7"/>
    <w:rsid w:val="009D57E3"/>
    <w:rsid w:val="009D59DA"/>
    <w:rsid w:val="009D5B23"/>
    <w:rsid w:val="009D5B47"/>
    <w:rsid w:val="009D5F3C"/>
    <w:rsid w:val="009D6EE8"/>
    <w:rsid w:val="009D7AD3"/>
    <w:rsid w:val="009E0122"/>
    <w:rsid w:val="009E0356"/>
    <w:rsid w:val="009E0453"/>
    <w:rsid w:val="009E08B4"/>
    <w:rsid w:val="009E08EA"/>
    <w:rsid w:val="009E131D"/>
    <w:rsid w:val="009E1CA7"/>
    <w:rsid w:val="009E1EFE"/>
    <w:rsid w:val="009E21D6"/>
    <w:rsid w:val="009E2F0B"/>
    <w:rsid w:val="009E2F49"/>
    <w:rsid w:val="009E31D9"/>
    <w:rsid w:val="009E34BA"/>
    <w:rsid w:val="009E35E9"/>
    <w:rsid w:val="009E3681"/>
    <w:rsid w:val="009E40C6"/>
    <w:rsid w:val="009E40E9"/>
    <w:rsid w:val="009E4A5D"/>
    <w:rsid w:val="009E58BB"/>
    <w:rsid w:val="009E67F7"/>
    <w:rsid w:val="009E7289"/>
    <w:rsid w:val="009E72E4"/>
    <w:rsid w:val="009E7B36"/>
    <w:rsid w:val="009F0B66"/>
    <w:rsid w:val="009F0E01"/>
    <w:rsid w:val="009F1164"/>
    <w:rsid w:val="009F1938"/>
    <w:rsid w:val="009F2522"/>
    <w:rsid w:val="009F26FC"/>
    <w:rsid w:val="009F27A3"/>
    <w:rsid w:val="009F46D5"/>
    <w:rsid w:val="009F5511"/>
    <w:rsid w:val="009F5891"/>
    <w:rsid w:val="009F5E70"/>
    <w:rsid w:val="009F5FA6"/>
    <w:rsid w:val="009F767D"/>
    <w:rsid w:val="009F7FA0"/>
    <w:rsid w:val="009F7FF7"/>
    <w:rsid w:val="00A0010A"/>
    <w:rsid w:val="00A00557"/>
    <w:rsid w:val="00A008AE"/>
    <w:rsid w:val="00A0293F"/>
    <w:rsid w:val="00A03008"/>
    <w:rsid w:val="00A03080"/>
    <w:rsid w:val="00A031F1"/>
    <w:rsid w:val="00A03227"/>
    <w:rsid w:val="00A0322E"/>
    <w:rsid w:val="00A037AA"/>
    <w:rsid w:val="00A03A6C"/>
    <w:rsid w:val="00A03B6F"/>
    <w:rsid w:val="00A03FEC"/>
    <w:rsid w:val="00A04292"/>
    <w:rsid w:val="00A04718"/>
    <w:rsid w:val="00A055DA"/>
    <w:rsid w:val="00A0586D"/>
    <w:rsid w:val="00A05E90"/>
    <w:rsid w:val="00A0605E"/>
    <w:rsid w:val="00A06831"/>
    <w:rsid w:val="00A06867"/>
    <w:rsid w:val="00A06948"/>
    <w:rsid w:val="00A06A43"/>
    <w:rsid w:val="00A071E2"/>
    <w:rsid w:val="00A1030F"/>
    <w:rsid w:val="00A112FF"/>
    <w:rsid w:val="00A115EF"/>
    <w:rsid w:val="00A11847"/>
    <w:rsid w:val="00A12245"/>
    <w:rsid w:val="00A1334A"/>
    <w:rsid w:val="00A13DE7"/>
    <w:rsid w:val="00A13F46"/>
    <w:rsid w:val="00A141BE"/>
    <w:rsid w:val="00A141C6"/>
    <w:rsid w:val="00A1440F"/>
    <w:rsid w:val="00A147B2"/>
    <w:rsid w:val="00A14F90"/>
    <w:rsid w:val="00A150C8"/>
    <w:rsid w:val="00A15703"/>
    <w:rsid w:val="00A159D2"/>
    <w:rsid w:val="00A15DC6"/>
    <w:rsid w:val="00A161C0"/>
    <w:rsid w:val="00A17002"/>
    <w:rsid w:val="00A17044"/>
    <w:rsid w:val="00A171DE"/>
    <w:rsid w:val="00A172AA"/>
    <w:rsid w:val="00A17315"/>
    <w:rsid w:val="00A201E2"/>
    <w:rsid w:val="00A2075F"/>
    <w:rsid w:val="00A2134F"/>
    <w:rsid w:val="00A21626"/>
    <w:rsid w:val="00A21C72"/>
    <w:rsid w:val="00A221B1"/>
    <w:rsid w:val="00A23510"/>
    <w:rsid w:val="00A2362B"/>
    <w:rsid w:val="00A23C27"/>
    <w:rsid w:val="00A23D63"/>
    <w:rsid w:val="00A23F37"/>
    <w:rsid w:val="00A242B8"/>
    <w:rsid w:val="00A24BD9"/>
    <w:rsid w:val="00A250B6"/>
    <w:rsid w:val="00A258AA"/>
    <w:rsid w:val="00A258E1"/>
    <w:rsid w:val="00A25D0E"/>
    <w:rsid w:val="00A25EC5"/>
    <w:rsid w:val="00A265F2"/>
    <w:rsid w:val="00A26FF7"/>
    <w:rsid w:val="00A271E8"/>
    <w:rsid w:val="00A275FC"/>
    <w:rsid w:val="00A27D35"/>
    <w:rsid w:val="00A30399"/>
    <w:rsid w:val="00A30711"/>
    <w:rsid w:val="00A3093C"/>
    <w:rsid w:val="00A30B27"/>
    <w:rsid w:val="00A312B0"/>
    <w:rsid w:val="00A31822"/>
    <w:rsid w:val="00A31C69"/>
    <w:rsid w:val="00A321F4"/>
    <w:rsid w:val="00A325B6"/>
    <w:rsid w:val="00A32613"/>
    <w:rsid w:val="00A330E7"/>
    <w:rsid w:val="00A334B5"/>
    <w:rsid w:val="00A33592"/>
    <w:rsid w:val="00A33757"/>
    <w:rsid w:val="00A3385D"/>
    <w:rsid w:val="00A33E99"/>
    <w:rsid w:val="00A341EA"/>
    <w:rsid w:val="00A34B66"/>
    <w:rsid w:val="00A34C3E"/>
    <w:rsid w:val="00A34C4F"/>
    <w:rsid w:val="00A3598B"/>
    <w:rsid w:val="00A35B5F"/>
    <w:rsid w:val="00A35C37"/>
    <w:rsid w:val="00A35CA9"/>
    <w:rsid w:val="00A35CFA"/>
    <w:rsid w:val="00A36223"/>
    <w:rsid w:val="00A36516"/>
    <w:rsid w:val="00A365E4"/>
    <w:rsid w:val="00A36975"/>
    <w:rsid w:val="00A36A89"/>
    <w:rsid w:val="00A3710D"/>
    <w:rsid w:val="00A37227"/>
    <w:rsid w:val="00A37F84"/>
    <w:rsid w:val="00A40159"/>
    <w:rsid w:val="00A40172"/>
    <w:rsid w:val="00A40287"/>
    <w:rsid w:val="00A4062D"/>
    <w:rsid w:val="00A40B4E"/>
    <w:rsid w:val="00A410F2"/>
    <w:rsid w:val="00A418D5"/>
    <w:rsid w:val="00A41A86"/>
    <w:rsid w:val="00A41E4E"/>
    <w:rsid w:val="00A422DC"/>
    <w:rsid w:val="00A42DFA"/>
    <w:rsid w:val="00A4326C"/>
    <w:rsid w:val="00A434F0"/>
    <w:rsid w:val="00A4363B"/>
    <w:rsid w:val="00A4374C"/>
    <w:rsid w:val="00A43C31"/>
    <w:rsid w:val="00A43DDB"/>
    <w:rsid w:val="00A43E11"/>
    <w:rsid w:val="00A43FA6"/>
    <w:rsid w:val="00A44747"/>
    <w:rsid w:val="00A449E2"/>
    <w:rsid w:val="00A44E84"/>
    <w:rsid w:val="00A44EFF"/>
    <w:rsid w:val="00A4528B"/>
    <w:rsid w:val="00A4597E"/>
    <w:rsid w:val="00A45F00"/>
    <w:rsid w:val="00A466BE"/>
    <w:rsid w:val="00A46A9C"/>
    <w:rsid w:val="00A46BA4"/>
    <w:rsid w:val="00A46CC5"/>
    <w:rsid w:val="00A47D41"/>
    <w:rsid w:val="00A500CB"/>
    <w:rsid w:val="00A505DD"/>
    <w:rsid w:val="00A50979"/>
    <w:rsid w:val="00A50DD7"/>
    <w:rsid w:val="00A50E27"/>
    <w:rsid w:val="00A50FBB"/>
    <w:rsid w:val="00A511B7"/>
    <w:rsid w:val="00A511D7"/>
    <w:rsid w:val="00A51499"/>
    <w:rsid w:val="00A518CA"/>
    <w:rsid w:val="00A52116"/>
    <w:rsid w:val="00A52467"/>
    <w:rsid w:val="00A52DE6"/>
    <w:rsid w:val="00A5349E"/>
    <w:rsid w:val="00A5384B"/>
    <w:rsid w:val="00A53A3A"/>
    <w:rsid w:val="00A53FC7"/>
    <w:rsid w:val="00A5400B"/>
    <w:rsid w:val="00A5427B"/>
    <w:rsid w:val="00A542E4"/>
    <w:rsid w:val="00A545EC"/>
    <w:rsid w:val="00A54BF1"/>
    <w:rsid w:val="00A56297"/>
    <w:rsid w:val="00A56D9F"/>
    <w:rsid w:val="00A56EAE"/>
    <w:rsid w:val="00A579DC"/>
    <w:rsid w:val="00A57F91"/>
    <w:rsid w:val="00A60072"/>
    <w:rsid w:val="00A610E1"/>
    <w:rsid w:val="00A6271D"/>
    <w:rsid w:val="00A627DF"/>
    <w:rsid w:val="00A63C21"/>
    <w:rsid w:val="00A64CD1"/>
    <w:rsid w:val="00A64E07"/>
    <w:rsid w:val="00A65386"/>
    <w:rsid w:val="00A657D0"/>
    <w:rsid w:val="00A65D25"/>
    <w:rsid w:val="00A65EB0"/>
    <w:rsid w:val="00A65EE8"/>
    <w:rsid w:val="00A669A3"/>
    <w:rsid w:val="00A669D5"/>
    <w:rsid w:val="00A66A06"/>
    <w:rsid w:val="00A66E34"/>
    <w:rsid w:val="00A6705F"/>
    <w:rsid w:val="00A67CE5"/>
    <w:rsid w:val="00A700BF"/>
    <w:rsid w:val="00A7012F"/>
    <w:rsid w:val="00A707C5"/>
    <w:rsid w:val="00A70CF4"/>
    <w:rsid w:val="00A71434"/>
    <w:rsid w:val="00A71B3F"/>
    <w:rsid w:val="00A725BC"/>
    <w:rsid w:val="00A72D12"/>
    <w:rsid w:val="00A72E3D"/>
    <w:rsid w:val="00A7364E"/>
    <w:rsid w:val="00A73CF5"/>
    <w:rsid w:val="00A74599"/>
    <w:rsid w:val="00A745A4"/>
    <w:rsid w:val="00A74D18"/>
    <w:rsid w:val="00A74F91"/>
    <w:rsid w:val="00A75606"/>
    <w:rsid w:val="00A7583A"/>
    <w:rsid w:val="00A75BFF"/>
    <w:rsid w:val="00A76089"/>
    <w:rsid w:val="00A763DE"/>
    <w:rsid w:val="00A76829"/>
    <w:rsid w:val="00A76A49"/>
    <w:rsid w:val="00A77386"/>
    <w:rsid w:val="00A773EF"/>
    <w:rsid w:val="00A8031E"/>
    <w:rsid w:val="00A80C37"/>
    <w:rsid w:val="00A812D1"/>
    <w:rsid w:val="00A81AF5"/>
    <w:rsid w:val="00A81F82"/>
    <w:rsid w:val="00A82000"/>
    <w:rsid w:val="00A821E3"/>
    <w:rsid w:val="00A8291B"/>
    <w:rsid w:val="00A833CF"/>
    <w:rsid w:val="00A840F1"/>
    <w:rsid w:val="00A8464F"/>
    <w:rsid w:val="00A85576"/>
    <w:rsid w:val="00A857BA"/>
    <w:rsid w:val="00A8602E"/>
    <w:rsid w:val="00A86A31"/>
    <w:rsid w:val="00A86AF8"/>
    <w:rsid w:val="00A87CD2"/>
    <w:rsid w:val="00A908B2"/>
    <w:rsid w:val="00A9193A"/>
    <w:rsid w:val="00A91D9B"/>
    <w:rsid w:val="00A924D0"/>
    <w:rsid w:val="00A9409D"/>
    <w:rsid w:val="00A94303"/>
    <w:rsid w:val="00A94417"/>
    <w:rsid w:val="00A94EFC"/>
    <w:rsid w:val="00A9522D"/>
    <w:rsid w:val="00A9532E"/>
    <w:rsid w:val="00A96D6C"/>
    <w:rsid w:val="00A978E7"/>
    <w:rsid w:val="00AA02AA"/>
    <w:rsid w:val="00AA06CB"/>
    <w:rsid w:val="00AA0A2E"/>
    <w:rsid w:val="00AA0B15"/>
    <w:rsid w:val="00AA113E"/>
    <w:rsid w:val="00AA1926"/>
    <w:rsid w:val="00AA1A91"/>
    <w:rsid w:val="00AA1EF3"/>
    <w:rsid w:val="00AA284B"/>
    <w:rsid w:val="00AA2B6D"/>
    <w:rsid w:val="00AA3672"/>
    <w:rsid w:val="00AA38AB"/>
    <w:rsid w:val="00AA45D3"/>
    <w:rsid w:val="00AA4AD2"/>
    <w:rsid w:val="00AA4ADC"/>
    <w:rsid w:val="00AA4F8C"/>
    <w:rsid w:val="00AA4FAD"/>
    <w:rsid w:val="00AA5DC7"/>
    <w:rsid w:val="00AA5E9D"/>
    <w:rsid w:val="00AA65E4"/>
    <w:rsid w:val="00AA6780"/>
    <w:rsid w:val="00AA680F"/>
    <w:rsid w:val="00AA6B87"/>
    <w:rsid w:val="00AA7841"/>
    <w:rsid w:val="00AA78FF"/>
    <w:rsid w:val="00AA7965"/>
    <w:rsid w:val="00AB047F"/>
    <w:rsid w:val="00AB08E9"/>
    <w:rsid w:val="00AB092A"/>
    <w:rsid w:val="00AB0D34"/>
    <w:rsid w:val="00AB206F"/>
    <w:rsid w:val="00AB21F9"/>
    <w:rsid w:val="00AB2958"/>
    <w:rsid w:val="00AB2D17"/>
    <w:rsid w:val="00AB3143"/>
    <w:rsid w:val="00AB3C43"/>
    <w:rsid w:val="00AB42FD"/>
    <w:rsid w:val="00AB4DE2"/>
    <w:rsid w:val="00AB4E19"/>
    <w:rsid w:val="00AB551C"/>
    <w:rsid w:val="00AB5F1E"/>
    <w:rsid w:val="00AB6699"/>
    <w:rsid w:val="00AB7896"/>
    <w:rsid w:val="00AB78B4"/>
    <w:rsid w:val="00AB798E"/>
    <w:rsid w:val="00AB7C4E"/>
    <w:rsid w:val="00AB7F84"/>
    <w:rsid w:val="00AC0042"/>
    <w:rsid w:val="00AC05D9"/>
    <w:rsid w:val="00AC0774"/>
    <w:rsid w:val="00AC083C"/>
    <w:rsid w:val="00AC0AC3"/>
    <w:rsid w:val="00AC0F08"/>
    <w:rsid w:val="00AC12D0"/>
    <w:rsid w:val="00AC1931"/>
    <w:rsid w:val="00AC1EA5"/>
    <w:rsid w:val="00AC2379"/>
    <w:rsid w:val="00AC257B"/>
    <w:rsid w:val="00AC25B0"/>
    <w:rsid w:val="00AC35F2"/>
    <w:rsid w:val="00AC3AEB"/>
    <w:rsid w:val="00AC3C18"/>
    <w:rsid w:val="00AC3CA4"/>
    <w:rsid w:val="00AC3E53"/>
    <w:rsid w:val="00AC4187"/>
    <w:rsid w:val="00AC4768"/>
    <w:rsid w:val="00AC4E3B"/>
    <w:rsid w:val="00AC5167"/>
    <w:rsid w:val="00AC5227"/>
    <w:rsid w:val="00AC58AE"/>
    <w:rsid w:val="00AC58C7"/>
    <w:rsid w:val="00AC5F64"/>
    <w:rsid w:val="00AC5F7F"/>
    <w:rsid w:val="00AC6505"/>
    <w:rsid w:val="00AC6853"/>
    <w:rsid w:val="00AC696F"/>
    <w:rsid w:val="00AC7411"/>
    <w:rsid w:val="00AC7558"/>
    <w:rsid w:val="00AC79AC"/>
    <w:rsid w:val="00AC7A4E"/>
    <w:rsid w:val="00AD01AE"/>
    <w:rsid w:val="00AD029E"/>
    <w:rsid w:val="00AD03A4"/>
    <w:rsid w:val="00AD0A65"/>
    <w:rsid w:val="00AD16B1"/>
    <w:rsid w:val="00AD1701"/>
    <w:rsid w:val="00AD18C5"/>
    <w:rsid w:val="00AD23B5"/>
    <w:rsid w:val="00AD2BE6"/>
    <w:rsid w:val="00AD2ECC"/>
    <w:rsid w:val="00AD3493"/>
    <w:rsid w:val="00AD37EF"/>
    <w:rsid w:val="00AD3B52"/>
    <w:rsid w:val="00AD49BE"/>
    <w:rsid w:val="00AD4CBF"/>
    <w:rsid w:val="00AD4D0E"/>
    <w:rsid w:val="00AD5104"/>
    <w:rsid w:val="00AD524C"/>
    <w:rsid w:val="00AD5369"/>
    <w:rsid w:val="00AD553C"/>
    <w:rsid w:val="00AD55BF"/>
    <w:rsid w:val="00AD5780"/>
    <w:rsid w:val="00AD5923"/>
    <w:rsid w:val="00AD5A5E"/>
    <w:rsid w:val="00AD5BB9"/>
    <w:rsid w:val="00AD5E42"/>
    <w:rsid w:val="00AD60B4"/>
    <w:rsid w:val="00AD60DC"/>
    <w:rsid w:val="00AD709F"/>
    <w:rsid w:val="00AE025E"/>
    <w:rsid w:val="00AE031A"/>
    <w:rsid w:val="00AE09B5"/>
    <w:rsid w:val="00AE11F0"/>
    <w:rsid w:val="00AE120B"/>
    <w:rsid w:val="00AE12B4"/>
    <w:rsid w:val="00AE130C"/>
    <w:rsid w:val="00AE157E"/>
    <w:rsid w:val="00AE1C26"/>
    <w:rsid w:val="00AE1D0D"/>
    <w:rsid w:val="00AE2854"/>
    <w:rsid w:val="00AE2DD3"/>
    <w:rsid w:val="00AE2F24"/>
    <w:rsid w:val="00AE3003"/>
    <w:rsid w:val="00AE47DE"/>
    <w:rsid w:val="00AE4AC2"/>
    <w:rsid w:val="00AE4D2A"/>
    <w:rsid w:val="00AE4F4C"/>
    <w:rsid w:val="00AE4FD6"/>
    <w:rsid w:val="00AE5195"/>
    <w:rsid w:val="00AE614F"/>
    <w:rsid w:val="00AE65FE"/>
    <w:rsid w:val="00AE6E23"/>
    <w:rsid w:val="00AE7545"/>
    <w:rsid w:val="00AE7618"/>
    <w:rsid w:val="00AE785D"/>
    <w:rsid w:val="00AF0222"/>
    <w:rsid w:val="00AF0462"/>
    <w:rsid w:val="00AF0464"/>
    <w:rsid w:val="00AF0493"/>
    <w:rsid w:val="00AF05A2"/>
    <w:rsid w:val="00AF0DAC"/>
    <w:rsid w:val="00AF153C"/>
    <w:rsid w:val="00AF1F9D"/>
    <w:rsid w:val="00AF24CF"/>
    <w:rsid w:val="00AF265A"/>
    <w:rsid w:val="00AF29D7"/>
    <w:rsid w:val="00AF2B2A"/>
    <w:rsid w:val="00AF2B5D"/>
    <w:rsid w:val="00AF2B93"/>
    <w:rsid w:val="00AF325B"/>
    <w:rsid w:val="00AF36AA"/>
    <w:rsid w:val="00AF37C9"/>
    <w:rsid w:val="00AF47B0"/>
    <w:rsid w:val="00AF4810"/>
    <w:rsid w:val="00AF5209"/>
    <w:rsid w:val="00AF52DD"/>
    <w:rsid w:val="00AF5733"/>
    <w:rsid w:val="00AF5D14"/>
    <w:rsid w:val="00AF6374"/>
    <w:rsid w:val="00AF6C47"/>
    <w:rsid w:val="00AF7039"/>
    <w:rsid w:val="00AF7313"/>
    <w:rsid w:val="00AF752F"/>
    <w:rsid w:val="00B00692"/>
    <w:rsid w:val="00B0076C"/>
    <w:rsid w:val="00B017F2"/>
    <w:rsid w:val="00B01AF4"/>
    <w:rsid w:val="00B01C1D"/>
    <w:rsid w:val="00B01CA2"/>
    <w:rsid w:val="00B022B8"/>
    <w:rsid w:val="00B0238B"/>
    <w:rsid w:val="00B02B1C"/>
    <w:rsid w:val="00B02F47"/>
    <w:rsid w:val="00B030E5"/>
    <w:rsid w:val="00B03396"/>
    <w:rsid w:val="00B03C0E"/>
    <w:rsid w:val="00B048D1"/>
    <w:rsid w:val="00B04BF7"/>
    <w:rsid w:val="00B04D3E"/>
    <w:rsid w:val="00B05B45"/>
    <w:rsid w:val="00B05E1E"/>
    <w:rsid w:val="00B05E37"/>
    <w:rsid w:val="00B063B4"/>
    <w:rsid w:val="00B06806"/>
    <w:rsid w:val="00B07CE1"/>
    <w:rsid w:val="00B07EF5"/>
    <w:rsid w:val="00B1034A"/>
    <w:rsid w:val="00B10E73"/>
    <w:rsid w:val="00B11335"/>
    <w:rsid w:val="00B119EA"/>
    <w:rsid w:val="00B11DE9"/>
    <w:rsid w:val="00B1279B"/>
    <w:rsid w:val="00B13077"/>
    <w:rsid w:val="00B13A35"/>
    <w:rsid w:val="00B13C7D"/>
    <w:rsid w:val="00B14111"/>
    <w:rsid w:val="00B14379"/>
    <w:rsid w:val="00B14437"/>
    <w:rsid w:val="00B14D22"/>
    <w:rsid w:val="00B151F3"/>
    <w:rsid w:val="00B153A9"/>
    <w:rsid w:val="00B1546B"/>
    <w:rsid w:val="00B16232"/>
    <w:rsid w:val="00B17E37"/>
    <w:rsid w:val="00B2029E"/>
    <w:rsid w:val="00B210E0"/>
    <w:rsid w:val="00B214FE"/>
    <w:rsid w:val="00B2166E"/>
    <w:rsid w:val="00B2184A"/>
    <w:rsid w:val="00B21DDD"/>
    <w:rsid w:val="00B21FA8"/>
    <w:rsid w:val="00B2210A"/>
    <w:rsid w:val="00B2228A"/>
    <w:rsid w:val="00B223FB"/>
    <w:rsid w:val="00B2292D"/>
    <w:rsid w:val="00B22AE2"/>
    <w:rsid w:val="00B23D0A"/>
    <w:rsid w:val="00B23E3E"/>
    <w:rsid w:val="00B240F6"/>
    <w:rsid w:val="00B24151"/>
    <w:rsid w:val="00B24CB3"/>
    <w:rsid w:val="00B24FE5"/>
    <w:rsid w:val="00B254F6"/>
    <w:rsid w:val="00B25766"/>
    <w:rsid w:val="00B25A36"/>
    <w:rsid w:val="00B25AE7"/>
    <w:rsid w:val="00B26878"/>
    <w:rsid w:val="00B269F6"/>
    <w:rsid w:val="00B26DE4"/>
    <w:rsid w:val="00B2744F"/>
    <w:rsid w:val="00B27BAB"/>
    <w:rsid w:val="00B27BAF"/>
    <w:rsid w:val="00B3062B"/>
    <w:rsid w:val="00B306D8"/>
    <w:rsid w:val="00B3070F"/>
    <w:rsid w:val="00B30988"/>
    <w:rsid w:val="00B30F81"/>
    <w:rsid w:val="00B31A01"/>
    <w:rsid w:val="00B320D2"/>
    <w:rsid w:val="00B32632"/>
    <w:rsid w:val="00B33BDF"/>
    <w:rsid w:val="00B33C57"/>
    <w:rsid w:val="00B33FAA"/>
    <w:rsid w:val="00B351FF"/>
    <w:rsid w:val="00B35348"/>
    <w:rsid w:val="00B365EC"/>
    <w:rsid w:val="00B36A51"/>
    <w:rsid w:val="00B377A2"/>
    <w:rsid w:val="00B377B5"/>
    <w:rsid w:val="00B37B34"/>
    <w:rsid w:val="00B37B4B"/>
    <w:rsid w:val="00B37CAD"/>
    <w:rsid w:val="00B37EB4"/>
    <w:rsid w:val="00B411F7"/>
    <w:rsid w:val="00B412D0"/>
    <w:rsid w:val="00B4233E"/>
    <w:rsid w:val="00B42FBE"/>
    <w:rsid w:val="00B43013"/>
    <w:rsid w:val="00B43397"/>
    <w:rsid w:val="00B4366A"/>
    <w:rsid w:val="00B43BB4"/>
    <w:rsid w:val="00B43D2F"/>
    <w:rsid w:val="00B43EC0"/>
    <w:rsid w:val="00B43FA1"/>
    <w:rsid w:val="00B4425A"/>
    <w:rsid w:val="00B44329"/>
    <w:rsid w:val="00B44E47"/>
    <w:rsid w:val="00B450B2"/>
    <w:rsid w:val="00B45926"/>
    <w:rsid w:val="00B45AAB"/>
    <w:rsid w:val="00B45B44"/>
    <w:rsid w:val="00B45D99"/>
    <w:rsid w:val="00B4670A"/>
    <w:rsid w:val="00B4675C"/>
    <w:rsid w:val="00B46AC3"/>
    <w:rsid w:val="00B475C5"/>
    <w:rsid w:val="00B5013E"/>
    <w:rsid w:val="00B501E7"/>
    <w:rsid w:val="00B50504"/>
    <w:rsid w:val="00B507C7"/>
    <w:rsid w:val="00B50846"/>
    <w:rsid w:val="00B50A97"/>
    <w:rsid w:val="00B50AD8"/>
    <w:rsid w:val="00B50C88"/>
    <w:rsid w:val="00B51C7D"/>
    <w:rsid w:val="00B52186"/>
    <w:rsid w:val="00B5236D"/>
    <w:rsid w:val="00B52910"/>
    <w:rsid w:val="00B5383B"/>
    <w:rsid w:val="00B5395B"/>
    <w:rsid w:val="00B54135"/>
    <w:rsid w:val="00B543EB"/>
    <w:rsid w:val="00B546DC"/>
    <w:rsid w:val="00B54BD1"/>
    <w:rsid w:val="00B54C3E"/>
    <w:rsid w:val="00B55581"/>
    <w:rsid w:val="00B55A81"/>
    <w:rsid w:val="00B55F83"/>
    <w:rsid w:val="00B5687E"/>
    <w:rsid w:val="00B56A4E"/>
    <w:rsid w:val="00B5712E"/>
    <w:rsid w:val="00B57248"/>
    <w:rsid w:val="00B578F0"/>
    <w:rsid w:val="00B603A4"/>
    <w:rsid w:val="00B60A38"/>
    <w:rsid w:val="00B60B8E"/>
    <w:rsid w:val="00B60CC1"/>
    <w:rsid w:val="00B616A2"/>
    <w:rsid w:val="00B61810"/>
    <w:rsid w:val="00B63144"/>
    <w:rsid w:val="00B6395C"/>
    <w:rsid w:val="00B63E5C"/>
    <w:rsid w:val="00B64076"/>
    <w:rsid w:val="00B6426B"/>
    <w:rsid w:val="00B6488C"/>
    <w:rsid w:val="00B66255"/>
    <w:rsid w:val="00B6674C"/>
    <w:rsid w:val="00B667DF"/>
    <w:rsid w:val="00B66AAB"/>
    <w:rsid w:val="00B67133"/>
    <w:rsid w:val="00B67212"/>
    <w:rsid w:val="00B7036C"/>
    <w:rsid w:val="00B716AA"/>
    <w:rsid w:val="00B718A0"/>
    <w:rsid w:val="00B71931"/>
    <w:rsid w:val="00B7268F"/>
    <w:rsid w:val="00B729AA"/>
    <w:rsid w:val="00B73007"/>
    <w:rsid w:val="00B73127"/>
    <w:rsid w:val="00B73189"/>
    <w:rsid w:val="00B73816"/>
    <w:rsid w:val="00B73E3E"/>
    <w:rsid w:val="00B73ED8"/>
    <w:rsid w:val="00B74033"/>
    <w:rsid w:val="00B744B4"/>
    <w:rsid w:val="00B74CA1"/>
    <w:rsid w:val="00B74E36"/>
    <w:rsid w:val="00B752B1"/>
    <w:rsid w:val="00B75355"/>
    <w:rsid w:val="00B7535B"/>
    <w:rsid w:val="00B75B0F"/>
    <w:rsid w:val="00B75E3B"/>
    <w:rsid w:val="00B768BE"/>
    <w:rsid w:val="00B769C7"/>
    <w:rsid w:val="00B76A5A"/>
    <w:rsid w:val="00B76EC1"/>
    <w:rsid w:val="00B77390"/>
    <w:rsid w:val="00B77CFC"/>
    <w:rsid w:val="00B77EAA"/>
    <w:rsid w:val="00B805FF"/>
    <w:rsid w:val="00B80B97"/>
    <w:rsid w:val="00B80C89"/>
    <w:rsid w:val="00B81688"/>
    <w:rsid w:val="00B81E62"/>
    <w:rsid w:val="00B81E74"/>
    <w:rsid w:val="00B82496"/>
    <w:rsid w:val="00B824EC"/>
    <w:rsid w:val="00B825AE"/>
    <w:rsid w:val="00B825F9"/>
    <w:rsid w:val="00B82703"/>
    <w:rsid w:val="00B837AF"/>
    <w:rsid w:val="00B8384E"/>
    <w:rsid w:val="00B83C78"/>
    <w:rsid w:val="00B841A9"/>
    <w:rsid w:val="00B8459B"/>
    <w:rsid w:val="00B84B19"/>
    <w:rsid w:val="00B84ED4"/>
    <w:rsid w:val="00B853EE"/>
    <w:rsid w:val="00B85447"/>
    <w:rsid w:val="00B85E70"/>
    <w:rsid w:val="00B86B34"/>
    <w:rsid w:val="00B86FB0"/>
    <w:rsid w:val="00B87266"/>
    <w:rsid w:val="00B877BA"/>
    <w:rsid w:val="00B87915"/>
    <w:rsid w:val="00B87F74"/>
    <w:rsid w:val="00B90989"/>
    <w:rsid w:val="00B9121C"/>
    <w:rsid w:val="00B9124C"/>
    <w:rsid w:val="00B91741"/>
    <w:rsid w:val="00B91D00"/>
    <w:rsid w:val="00B926C1"/>
    <w:rsid w:val="00B92895"/>
    <w:rsid w:val="00B92BBF"/>
    <w:rsid w:val="00B92F99"/>
    <w:rsid w:val="00B93209"/>
    <w:rsid w:val="00B93442"/>
    <w:rsid w:val="00B93DC5"/>
    <w:rsid w:val="00B93F66"/>
    <w:rsid w:val="00B9421E"/>
    <w:rsid w:val="00B94377"/>
    <w:rsid w:val="00B947C1"/>
    <w:rsid w:val="00B95358"/>
    <w:rsid w:val="00B95B93"/>
    <w:rsid w:val="00B96446"/>
    <w:rsid w:val="00B96FFB"/>
    <w:rsid w:val="00B97F90"/>
    <w:rsid w:val="00BA064E"/>
    <w:rsid w:val="00BA0B60"/>
    <w:rsid w:val="00BA0FB9"/>
    <w:rsid w:val="00BA0FF6"/>
    <w:rsid w:val="00BA1074"/>
    <w:rsid w:val="00BA17B1"/>
    <w:rsid w:val="00BA17DE"/>
    <w:rsid w:val="00BA2665"/>
    <w:rsid w:val="00BA26FA"/>
    <w:rsid w:val="00BA292A"/>
    <w:rsid w:val="00BA3292"/>
    <w:rsid w:val="00BA3E63"/>
    <w:rsid w:val="00BA558E"/>
    <w:rsid w:val="00BA5F3A"/>
    <w:rsid w:val="00BA67B2"/>
    <w:rsid w:val="00BA68A3"/>
    <w:rsid w:val="00BA6A37"/>
    <w:rsid w:val="00BA6BD5"/>
    <w:rsid w:val="00BA6C2C"/>
    <w:rsid w:val="00BA6F83"/>
    <w:rsid w:val="00BA70D6"/>
    <w:rsid w:val="00BA7107"/>
    <w:rsid w:val="00BA74BF"/>
    <w:rsid w:val="00BA790F"/>
    <w:rsid w:val="00BB1104"/>
    <w:rsid w:val="00BB13F6"/>
    <w:rsid w:val="00BB157A"/>
    <w:rsid w:val="00BB2174"/>
    <w:rsid w:val="00BB2233"/>
    <w:rsid w:val="00BB24F1"/>
    <w:rsid w:val="00BB24F4"/>
    <w:rsid w:val="00BB275F"/>
    <w:rsid w:val="00BB2849"/>
    <w:rsid w:val="00BB2982"/>
    <w:rsid w:val="00BB2AE8"/>
    <w:rsid w:val="00BB2B3B"/>
    <w:rsid w:val="00BB2F6E"/>
    <w:rsid w:val="00BB346B"/>
    <w:rsid w:val="00BB36AB"/>
    <w:rsid w:val="00BB3971"/>
    <w:rsid w:val="00BB39C9"/>
    <w:rsid w:val="00BB4861"/>
    <w:rsid w:val="00BB490C"/>
    <w:rsid w:val="00BB4D32"/>
    <w:rsid w:val="00BB4E7A"/>
    <w:rsid w:val="00BB4F41"/>
    <w:rsid w:val="00BB5B2F"/>
    <w:rsid w:val="00BB5B5C"/>
    <w:rsid w:val="00BB5C63"/>
    <w:rsid w:val="00BB5F02"/>
    <w:rsid w:val="00BB5F15"/>
    <w:rsid w:val="00BB6090"/>
    <w:rsid w:val="00BB6257"/>
    <w:rsid w:val="00BB6C1B"/>
    <w:rsid w:val="00BB7B86"/>
    <w:rsid w:val="00BB7F4E"/>
    <w:rsid w:val="00BC019F"/>
    <w:rsid w:val="00BC1119"/>
    <w:rsid w:val="00BC13F6"/>
    <w:rsid w:val="00BC16BD"/>
    <w:rsid w:val="00BC1A6C"/>
    <w:rsid w:val="00BC220C"/>
    <w:rsid w:val="00BC3427"/>
    <w:rsid w:val="00BC34F9"/>
    <w:rsid w:val="00BC4302"/>
    <w:rsid w:val="00BC503C"/>
    <w:rsid w:val="00BC66DC"/>
    <w:rsid w:val="00BC68A4"/>
    <w:rsid w:val="00BC6A72"/>
    <w:rsid w:val="00BC6DC0"/>
    <w:rsid w:val="00BC6FFB"/>
    <w:rsid w:val="00BC720F"/>
    <w:rsid w:val="00BC7BF2"/>
    <w:rsid w:val="00BD0100"/>
    <w:rsid w:val="00BD0A8A"/>
    <w:rsid w:val="00BD0C60"/>
    <w:rsid w:val="00BD1270"/>
    <w:rsid w:val="00BD1273"/>
    <w:rsid w:val="00BD1957"/>
    <w:rsid w:val="00BD1F79"/>
    <w:rsid w:val="00BD25C5"/>
    <w:rsid w:val="00BD2701"/>
    <w:rsid w:val="00BD2733"/>
    <w:rsid w:val="00BD3094"/>
    <w:rsid w:val="00BD3267"/>
    <w:rsid w:val="00BD3312"/>
    <w:rsid w:val="00BD3E6F"/>
    <w:rsid w:val="00BD40AE"/>
    <w:rsid w:val="00BD42A6"/>
    <w:rsid w:val="00BD434D"/>
    <w:rsid w:val="00BD461B"/>
    <w:rsid w:val="00BD4E28"/>
    <w:rsid w:val="00BD5510"/>
    <w:rsid w:val="00BD56A7"/>
    <w:rsid w:val="00BD598A"/>
    <w:rsid w:val="00BD5CDD"/>
    <w:rsid w:val="00BD5CEE"/>
    <w:rsid w:val="00BD63DB"/>
    <w:rsid w:val="00BD6836"/>
    <w:rsid w:val="00BD68C4"/>
    <w:rsid w:val="00BD69B5"/>
    <w:rsid w:val="00BD6D0D"/>
    <w:rsid w:val="00BD74B7"/>
    <w:rsid w:val="00BD767F"/>
    <w:rsid w:val="00BD7948"/>
    <w:rsid w:val="00BE0530"/>
    <w:rsid w:val="00BE11E1"/>
    <w:rsid w:val="00BE1ECC"/>
    <w:rsid w:val="00BE23B2"/>
    <w:rsid w:val="00BE309A"/>
    <w:rsid w:val="00BE3BBC"/>
    <w:rsid w:val="00BE3DEF"/>
    <w:rsid w:val="00BE3FA3"/>
    <w:rsid w:val="00BE4884"/>
    <w:rsid w:val="00BE4D1F"/>
    <w:rsid w:val="00BE4D56"/>
    <w:rsid w:val="00BE5974"/>
    <w:rsid w:val="00BE5AFE"/>
    <w:rsid w:val="00BE6307"/>
    <w:rsid w:val="00BE6B32"/>
    <w:rsid w:val="00BE7A4B"/>
    <w:rsid w:val="00BF03D6"/>
    <w:rsid w:val="00BF04DE"/>
    <w:rsid w:val="00BF05DD"/>
    <w:rsid w:val="00BF08DA"/>
    <w:rsid w:val="00BF17DD"/>
    <w:rsid w:val="00BF18E0"/>
    <w:rsid w:val="00BF1F68"/>
    <w:rsid w:val="00BF2074"/>
    <w:rsid w:val="00BF2256"/>
    <w:rsid w:val="00BF2C16"/>
    <w:rsid w:val="00BF3101"/>
    <w:rsid w:val="00BF3A4C"/>
    <w:rsid w:val="00BF4561"/>
    <w:rsid w:val="00BF4B0A"/>
    <w:rsid w:val="00BF53DB"/>
    <w:rsid w:val="00BF5456"/>
    <w:rsid w:val="00BF5AD5"/>
    <w:rsid w:val="00BF5B57"/>
    <w:rsid w:val="00BF5BE8"/>
    <w:rsid w:val="00BF652F"/>
    <w:rsid w:val="00BF67E2"/>
    <w:rsid w:val="00BF6EA5"/>
    <w:rsid w:val="00BF7641"/>
    <w:rsid w:val="00BF7726"/>
    <w:rsid w:val="00C0034F"/>
    <w:rsid w:val="00C0091A"/>
    <w:rsid w:val="00C00D4D"/>
    <w:rsid w:val="00C0158F"/>
    <w:rsid w:val="00C0161E"/>
    <w:rsid w:val="00C01E9F"/>
    <w:rsid w:val="00C02E76"/>
    <w:rsid w:val="00C02FAA"/>
    <w:rsid w:val="00C02FFC"/>
    <w:rsid w:val="00C0336F"/>
    <w:rsid w:val="00C0340B"/>
    <w:rsid w:val="00C03E13"/>
    <w:rsid w:val="00C03F14"/>
    <w:rsid w:val="00C040C6"/>
    <w:rsid w:val="00C0432D"/>
    <w:rsid w:val="00C04CEB"/>
    <w:rsid w:val="00C04D9A"/>
    <w:rsid w:val="00C0507A"/>
    <w:rsid w:val="00C06242"/>
    <w:rsid w:val="00C06353"/>
    <w:rsid w:val="00C06690"/>
    <w:rsid w:val="00C06811"/>
    <w:rsid w:val="00C06D38"/>
    <w:rsid w:val="00C07546"/>
    <w:rsid w:val="00C10575"/>
    <w:rsid w:val="00C106DF"/>
    <w:rsid w:val="00C106FB"/>
    <w:rsid w:val="00C10CD4"/>
    <w:rsid w:val="00C11250"/>
    <w:rsid w:val="00C12375"/>
    <w:rsid w:val="00C1272E"/>
    <w:rsid w:val="00C1277B"/>
    <w:rsid w:val="00C13238"/>
    <w:rsid w:val="00C13C21"/>
    <w:rsid w:val="00C13CE4"/>
    <w:rsid w:val="00C13D8F"/>
    <w:rsid w:val="00C147E0"/>
    <w:rsid w:val="00C1493F"/>
    <w:rsid w:val="00C14AEC"/>
    <w:rsid w:val="00C15CD1"/>
    <w:rsid w:val="00C15F76"/>
    <w:rsid w:val="00C16A20"/>
    <w:rsid w:val="00C16C82"/>
    <w:rsid w:val="00C16C9A"/>
    <w:rsid w:val="00C16ECE"/>
    <w:rsid w:val="00C17023"/>
    <w:rsid w:val="00C1748B"/>
    <w:rsid w:val="00C17FBB"/>
    <w:rsid w:val="00C219CC"/>
    <w:rsid w:val="00C2218C"/>
    <w:rsid w:val="00C22193"/>
    <w:rsid w:val="00C22391"/>
    <w:rsid w:val="00C22A6C"/>
    <w:rsid w:val="00C22ED6"/>
    <w:rsid w:val="00C22FE7"/>
    <w:rsid w:val="00C23327"/>
    <w:rsid w:val="00C23942"/>
    <w:rsid w:val="00C23ABB"/>
    <w:rsid w:val="00C23EF1"/>
    <w:rsid w:val="00C24D0B"/>
    <w:rsid w:val="00C2541F"/>
    <w:rsid w:val="00C25CDB"/>
    <w:rsid w:val="00C25ECA"/>
    <w:rsid w:val="00C261A5"/>
    <w:rsid w:val="00C26270"/>
    <w:rsid w:val="00C263AE"/>
    <w:rsid w:val="00C26922"/>
    <w:rsid w:val="00C26BE4"/>
    <w:rsid w:val="00C279E6"/>
    <w:rsid w:val="00C3003E"/>
    <w:rsid w:val="00C30095"/>
    <w:rsid w:val="00C307B8"/>
    <w:rsid w:val="00C30F3D"/>
    <w:rsid w:val="00C31151"/>
    <w:rsid w:val="00C31830"/>
    <w:rsid w:val="00C31A35"/>
    <w:rsid w:val="00C31E85"/>
    <w:rsid w:val="00C320F4"/>
    <w:rsid w:val="00C327F6"/>
    <w:rsid w:val="00C32C6A"/>
    <w:rsid w:val="00C33C4A"/>
    <w:rsid w:val="00C34265"/>
    <w:rsid w:val="00C34CA4"/>
    <w:rsid w:val="00C350D1"/>
    <w:rsid w:val="00C3547F"/>
    <w:rsid w:val="00C355F5"/>
    <w:rsid w:val="00C357AD"/>
    <w:rsid w:val="00C359A3"/>
    <w:rsid w:val="00C36246"/>
    <w:rsid w:val="00C36E57"/>
    <w:rsid w:val="00C37140"/>
    <w:rsid w:val="00C371D6"/>
    <w:rsid w:val="00C40370"/>
    <w:rsid w:val="00C403EB"/>
    <w:rsid w:val="00C4058F"/>
    <w:rsid w:val="00C40A4F"/>
    <w:rsid w:val="00C413B2"/>
    <w:rsid w:val="00C41B81"/>
    <w:rsid w:val="00C420EA"/>
    <w:rsid w:val="00C426FE"/>
    <w:rsid w:val="00C4281F"/>
    <w:rsid w:val="00C42F38"/>
    <w:rsid w:val="00C42F49"/>
    <w:rsid w:val="00C4332C"/>
    <w:rsid w:val="00C43423"/>
    <w:rsid w:val="00C43960"/>
    <w:rsid w:val="00C44C92"/>
    <w:rsid w:val="00C45A73"/>
    <w:rsid w:val="00C469F0"/>
    <w:rsid w:val="00C46C6F"/>
    <w:rsid w:val="00C4726C"/>
    <w:rsid w:val="00C47811"/>
    <w:rsid w:val="00C4784F"/>
    <w:rsid w:val="00C47A55"/>
    <w:rsid w:val="00C47C8E"/>
    <w:rsid w:val="00C503DE"/>
    <w:rsid w:val="00C50C29"/>
    <w:rsid w:val="00C50CDD"/>
    <w:rsid w:val="00C50D97"/>
    <w:rsid w:val="00C5112C"/>
    <w:rsid w:val="00C51A43"/>
    <w:rsid w:val="00C51C96"/>
    <w:rsid w:val="00C51F99"/>
    <w:rsid w:val="00C5251D"/>
    <w:rsid w:val="00C52B08"/>
    <w:rsid w:val="00C535E1"/>
    <w:rsid w:val="00C53638"/>
    <w:rsid w:val="00C542F3"/>
    <w:rsid w:val="00C549A9"/>
    <w:rsid w:val="00C54B80"/>
    <w:rsid w:val="00C54FE7"/>
    <w:rsid w:val="00C55ABC"/>
    <w:rsid w:val="00C560B8"/>
    <w:rsid w:val="00C563F0"/>
    <w:rsid w:val="00C57060"/>
    <w:rsid w:val="00C578B6"/>
    <w:rsid w:val="00C60C10"/>
    <w:rsid w:val="00C6106F"/>
    <w:rsid w:val="00C61265"/>
    <w:rsid w:val="00C61303"/>
    <w:rsid w:val="00C6140E"/>
    <w:rsid w:val="00C6184B"/>
    <w:rsid w:val="00C6198B"/>
    <w:rsid w:val="00C623EF"/>
    <w:rsid w:val="00C62B85"/>
    <w:rsid w:val="00C62CB6"/>
    <w:rsid w:val="00C6326F"/>
    <w:rsid w:val="00C6385D"/>
    <w:rsid w:val="00C63DC9"/>
    <w:rsid w:val="00C63E27"/>
    <w:rsid w:val="00C643ED"/>
    <w:rsid w:val="00C64947"/>
    <w:rsid w:val="00C64FAB"/>
    <w:rsid w:val="00C653A2"/>
    <w:rsid w:val="00C653A7"/>
    <w:rsid w:val="00C65A66"/>
    <w:rsid w:val="00C65B17"/>
    <w:rsid w:val="00C65B39"/>
    <w:rsid w:val="00C65B5E"/>
    <w:rsid w:val="00C66034"/>
    <w:rsid w:val="00C668B5"/>
    <w:rsid w:val="00C67629"/>
    <w:rsid w:val="00C67A5E"/>
    <w:rsid w:val="00C67CBA"/>
    <w:rsid w:val="00C7048E"/>
    <w:rsid w:val="00C70653"/>
    <w:rsid w:val="00C70786"/>
    <w:rsid w:val="00C717FD"/>
    <w:rsid w:val="00C71C66"/>
    <w:rsid w:val="00C73426"/>
    <w:rsid w:val="00C73591"/>
    <w:rsid w:val="00C73CCC"/>
    <w:rsid w:val="00C740D7"/>
    <w:rsid w:val="00C742EB"/>
    <w:rsid w:val="00C748E3"/>
    <w:rsid w:val="00C753F3"/>
    <w:rsid w:val="00C7601D"/>
    <w:rsid w:val="00C76824"/>
    <w:rsid w:val="00C773D2"/>
    <w:rsid w:val="00C77572"/>
    <w:rsid w:val="00C77912"/>
    <w:rsid w:val="00C80E07"/>
    <w:rsid w:val="00C819AE"/>
    <w:rsid w:val="00C81A13"/>
    <w:rsid w:val="00C81D01"/>
    <w:rsid w:val="00C8232F"/>
    <w:rsid w:val="00C82C3F"/>
    <w:rsid w:val="00C83403"/>
    <w:rsid w:val="00C83639"/>
    <w:rsid w:val="00C8363E"/>
    <w:rsid w:val="00C83998"/>
    <w:rsid w:val="00C842E8"/>
    <w:rsid w:val="00C85A5D"/>
    <w:rsid w:val="00C87265"/>
    <w:rsid w:val="00C87485"/>
    <w:rsid w:val="00C90BBD"/>
    <w:rsid w:val="00C91580"/>
    <w:rsid w:val="00C91C3B"/>
    <w:rsid w:val="00C9221E"/>
    <w:rsid w:val="00C92604"/>
    <w:rsid w:val="00C92D17"/>
    <w:rsid w:val="00C92D75"/>
    <w:rsid w:val="00C93792"/>
    <w:rsid w:val="00C93A37"/>
    <w:rsid w:val="00C94BA5"/>
    <w:rsid w:val="00C9515D"/>
    <w:rsid w:val="00C95259"/>
    <w:rsid w:val="00C952DA"/>
    <w:rsid w:val="00C953DB"/>
    <w:rsid w:val="00C9572E"/>
    <w:rsid w:val="00C95A15"/>
    <w:rsid w:val="00C95CD0"/>
    <w:rsid w:val="00C964F7"/>
    <w:rsid w:val="00C96A93"/>
    <w:rsid w:val="00C9702F"/>
    <w:rsid w:val="00C978F5"/>
    <w:rsid w:val="00C97A95"/>
    <w:rsid w:val="00C97F85"/>
    <w:rsid w:val="00CA0395"/>
    <w:rsid w:val="00CA0BD3"/>
    <w:rsid w:val="00CA10D3"/>
    <w:rsid w:val="00CA1590"/>
    <w:rsid w:val="00CA1627"/>
    <w:rsid w:val="00CA1FB8"/>
    <w:rsid w:val="00CA2866"/>
    <w:rsid w:val="00CA2A7B"/>
    <w:rsid w:val="00CA2AEB"/>
    <w:rsid w:val="00CA3068"/>
    <w:rsid w:val="00CA38BC"/>
    <w:rsid w:val="00CA3928"/>
    <w:rsid w:val="00CA3A51"/>
    <w:rsid w:val="00CA4323"/>
    <w:rsid w:val="00CA49D0"/>
    <w:rsid w:val="00CA4EDB"/>
    <w:rsid w:val="00CA5F9E"/>
    <w:rsid w:val="00CA607F"/>
    <w:rsid w:val="00CA6680"/>
    <w:rsid w:val="00CA6C47"/>
    <w:rsid w:val="00CA712D"/>
    <w:rsid w:val="00CA7813"/>
    <w:rsid w:val="00CB0548"/>
    <w:rsid w:val="00CB070F"/>
    <w:rsid w:val="00CB168A"/>
    <w:rsid w:val="00CB1958"/>
    <w:rsid w:val="00CB1980"/>
    <w:rsid w:val="00CB214C"/>
    <w:rsid w:val="00CB258D"/>
    <w:rsid w:val="00CB32B0"/>
    <w:rsid w:val="00CB3368"/>
    <w:rsid w:val="00CB34E0"/>
    <w:rsid w:val="00CB3529"/>
    <w:rsid w:val="00CB37B9"/>
    <w:rsid w:val="00CB3E99"/>
    <w:rsid w:val="00CB433A"/>
    <w:rsid w:val="00CB4C17"/>
    <w:rsid w:val="00CB5AB1"/>
    <w:rsid w:val="00CB6150"/>
    <w:rsid w:val="00CB68D2"/>
    <w:rsid w:val="00CB6AF3"/>
    <w:rsid w:val="00CB6B74"/>
    <w:rsid w:val="00CB6BFB"/>
    <w:rsid w:val="00CB74FC"/>
    <w:rsid w:val="00CB7BC0"/>
    <w:rsid w:val="00CB7F22"/>
    <w:rsid w:val="00CC01CC"/>
    <w:rsid w:val="00CC04BE"/>
    <w:rsid w:val="00CC0C2B"/>
    <w:rsid w:val="00CC0F35"/>
    <w:rsid w:val="00CC13D7"/>
    <w:rsid w:val="00CC1774"/>
    <w:rsid w:val="00CC18E1"/>
    <w:rsid w:val="00CC2DC2"/>
    <w:rsid w:val="00CC2DCC"/>
    <w:rsid w:val="00CC300E"/>
    <w:rsid w:val="00CC4B22"/>
    <w:rsid w:val="00CC5804"/>
    <w:rsid w:val="00CC60E4"/>
    <w:rsid w:val="00CC6592"/>
    <w:rsid w:val="00CC7066"/>
    <w:rsid w:val="00CC73F2"/>
    <w:rsid w:val="00CC7733"/>
    <w:rsid w:val="00CD008E"/>
    <w:rsid w:val="00CD0092"/>
    <w:rsid w:val="00CD0595"/>
    <w:rsid w:val="00CD07F8"/>
    <w:rsid w:val="00CD0E44"/>
    <w:rsid w:val="00CD1159"/>
    <w:rsid w:val="00CD1A2C"/>
    <w:rsid w:val="00CD1BAE"/>
    <w:rsid w:val="00CD1C1A"/>
    <w:rsid w:val="00CD1CDF"/>
    <w:rsid w:val="00CD28E6"/>
    <w:rsid w:val="00CD2E5D"/>
    <w:rsid w:val="00CD35D7"/>
    <w:rsid w:val="00CD375E"/>
    <w:rsid w:val="00CD3D14"/>
    <w:rsid w:val="00CD43EB"/>
    <w:rsid w:val="00CD535C"/>
    <w:rsid w:val="00CD6404"/>
    <w:rsid w:val="00CD697D"/>
    <w:rsid w:val="00CD7B60"/>
    <w:rsid w:val="00CD7C00"/>
    <w:rsid w:val="00CE0278"/>
    <w:rsid w:val="00CE0E35"/>
    <w:rsid w:val="00CE0EDE"/>
    <w:rsid w:val="00CE1BEF"/>
    <w:rsid w:val="00CE26C1"/>
    <w:rsid w:val="00CE3325"/>
    <w:rsid w:val="00CE338A"/>
    <w:rsid w:val="00CE346E"/>
    <w:rsid w:val="00CE3696"/>
    <w:rsid w:val="00CE388F"/>
    <w:rsid w:val="00CE3D30"/>
    <w:rsid w:val="00CE434B"/>
    <w:rsid w:val="00CE47F9"/>
    <w:rsid w:val="00CE47FC"/>
    <w:rsid w:val="00CE4999"/>
    <w:rsid w:val="00CE53C7"/>
    <w:rsid w:val="00CE5482"/>
    <w:rsid w:val="00CE55E2"/>
    <w:rsid w:val="00CE5D58"/>
    <w:rsid w:val="00CE5E5B"/>
    <w:rsid w:val="00CE6169"/>
    <w:rsid w:val="00CE6A81"/>
    <w:rsid w:val="00CE7077"/>
    <w:rsid w:val="00CE70BD"/>
    <w:rsid w:val="00CE77C1"/>
    <w:rsid w:val="00CE7844"/>
    <w:rsid w:val="00CE78E5"/>
    <w:rsid w:val="00CE7B24"/>
    <w:rsid w:val="00CE7DDD"/>
    <w:rsid w:val="00CF0282"/>
    <w:rsid w:val="00CF04F7"/>
    <w:rsid w:val="00CF06C4"/>
    <w:rsid w:val="00CF0C27"/>
    <w:rsid w:val="00CF1064"/>
    <w:rsid w:val="00CF1428"/>
    <w:rsid w:val="00CF14F2"/>
    <w:rsid w:val="00CF189E"/>
    <w:rsid w:val="00CF1E24"/>
    <w:rsid w:val="00CF220D"/>
    <w:rsid w:val="00CF23FB"/>
    <w:rsid w:val="00CF29BD"/>
    <w:rsid w:val="00CF29F3"/>
    <w:rsid w:val="00CF3099"/>
    <w:rsid w:val="00CF339E"/>
    <w:rsid w:val="00CF3CD8"/>
    <w:rsid w:val="00CF3EAC"/>
    <w:rsid w:val="00CF4A18"/>
    <w:rsid w:val="00CF4F63"/>
    <w:rsid w:val="00CF50FD"/>
    <w:rsid w:val="00CF5355"/>
    <w:rsid w:val="00CF6A84"/>
    <w:rsid w:val="00CF7081"/>
    <w:rsid w:val="00CF7674"/>
    <w:rsid w:val="00D002C7"/>
    <w:rsid w:val="00D00352"/>
    <w:rsid w:val="00D0056C"/>
    <w:rsid w:val="00D0073D"/>
    <w:rsid w:val="00D010F2"/>
    <w:rsid w:val="00D0150A"/>
    <w:rsid w:val="00D01DCD"/>
    <w:rsid w:val="00D02943"/>
    <w:rsid w:val="00D029D9"/>
    <w:rsid w:val="00D03412"/>
    <w:rsid w:val="00D03628"/>
    <w:rsid w:val="00D0390B"/>
    <w:rsid w:val="00D03CDA"/>
    <w:rsid w:val="00D03F3A"/>
    <w:rsid w:val="00D0445A"/>
    <w:rsid w:val="00D045DD"/>
    <w:rsid w:val="00D04845"/>
    <w:rsid w:val="00D05849"/>
    <w:rsid w:val="00D060BC"/>
    <w:rsid w:val="00D06BFC"/>
    <w:rsid w:val="00D072F3"/>
    <w:rsid w:val="00D078C3"/>
    <w:rsid w:val="00D10B9E"/>
    <w:rsid w:val="00D1140D"/>
    <w:rsid w:val="00D115DF"/>
    <w:rsid w:val="00D11BA7"/>
    <w:rsid w:val="00D120CF"/>
    <w:rsid w:val="00D12550"/>
    <w:rsid w:val="00D133F1"/>
    <w:rsid w:val="00D13AFA"/>
    <w:rsid w:val="00D1532D"/>
    <w:rsid w:val="00D1645F"/>
    <w:rsid w:val="00D16918"/>
    <w:rsid w:val="00D16D0C"/>
    <w:rsid w:val="00D16D68"/>
    <w:rsid w:val="00D17064"/>
    <w:rsid w:val="00D175A6"/>
    <w:rsid w:val="00D17AB1"/>
    <w:rsid w:val="00D17D57"/>
    <w:rsid w:val="00D200C9"/>
    <w:rsid w:val="00D20346"/>
    <w:rsid w:val="00D20C0A"/>
    <w:rsid w:val="00D20E90"/>
    <w:rsid w:val="00D21123"/>
    <w:rsid w:val="00D2128A"/>
    <w:rsid w:val="00D21443"/>
    <w:rsid w:val="00D215B7"/>
    <w:rsid w:val="00D22B4B"/>
    <w:rsid w:val="00D23D65"/>
    <w:rsid w:val="00D24725"/>
    <w:rsid w:val="00D24E10"/>
    <w:rsid w:val="00D253BD"/>
    <w:rsid w:val="00D26C15"/>
    <w:rsid w:val="00D271F5"/>
    <w:rsid w:val="00D276E3"/>
    <w:rsid w:val="00D27795"/>
    <w:rsid w:val="00D27C04"/>
    <w:rsid w:val="00D303D0"/>
    <w:rsid w:val="00D30604"/>
    <w:rsid w:val="00D3097E"/>
    <w:rsid w:val="00D30C31"/>
    <w:rsid w:val="00D30DBD"/>
    <w:rsid w:val="00D312C7"/>
    <w:rsid w:val="00D313B5"/>
    <w:rsid w:val="00D31818"/>
    <w:rsid w:val="00D31A30"/>
    <w:rsid w:val="00D31BD8"/>
    <w:rsid w:val="00D32355"/>
    <w:rsid w:val="00D32817"/>
    <w:rsid w:val="00D32873"/>
    <w:rsid w:val="00D32AB2"/>
    <w:rsid w:val="00D32C80"/>
    <w:rsid w:val="00D32F05"/>
    <w:rsid w:val="00D336A9"/>
    <w:rsid w:val="00D33719"/>
    <w:rsid w:val="00D33779"/>
    <w:rsid w:val="00D33920"/>
    <w:rsid w:val="00D33DF2"/>
    <w:rsid w:val="00D34211"/>
    <w:rsid w:val="00D34405"/>
    <w:rsid w:val="00D359F3"/>
    <w:rsid w:val="00D35A0F"/>
    <w:rsid w:val="00D35E61"/>
    <w:rsid w:val="00D35EA8"/>
    <w:rsid w:val="00D360A0"/>
    <w:rsid w:val="00D369E8"/>
    <w:rsid w:val="00D37148"/>
    <w:rsid w:val="00D37933"/>
    <w:rsid w:val="00D37C91"/>
    <w:rsid w:val="00D400A8"/>
    <w:rsid w:val="00D405A6"/>
    <w:rsid w:val="00D41453"/>
    <w:rsid w:val="00D41A15"/>
    <w:rsid w:val="00D422F7"/>
    <w:rsid w:val="00D43235"/>
    <w:rsid w:val="00D43EE2"/>
    <w:rsid w:val="00D447E6"/>
    <w:rsid w:val="00D44B0E"/>
    <w:rsid w:val="00D45A2C"/>
    <w:rsid w:val="00D45B8F"/>
    <w:rsid w:val="00D462B5"/>
    <w:rsid w:val="00D46597"/>
    <w:rsid w:val="00D46DBC"/>
    <w:rsid w:val="00D46F09"/>
    <w:rsid w:val="00D46F20"/>
    <w:rsid w:val="00D4715A"/>
    <w:rsid w:val="00D47310"/>
    <w:rsid w:val="00D5024C"/>
    <w:rsid w:val="00D50E8F"/>
    <w:rsid w:val="00D515D6"/>
    <w:rsid w:val="00D51B47"/>
    <w:rsid w:val="00D51B8D"/>
    <w:rsid w:val="00D51CB4"/>
    <w:rsid w:val="00D51FEB"/>
    <w:rsid w:val="00D521EB"/>
    <w:rsid w:val="00D522D1"/>
    <w:rsid w:val="00D52824"/>
    <w:rsid w:val="00D5302D"/>
    <w:rsid w:val="00D53557"/>
    <w:rsid w:val="00D53CAA"/>
    <w:rsid w:val="00D540DA"/>
    <w:rsid w:val="00D54E4C"/>
    <w:rsid w:val="00D54FB8"/>
    <w:rsid w:val="00D55440"/>
    <w:rsid w:val="00D55969"/>
    <w:rsid w:val="00D559C7"/>
    <w:rsid w:val="00D55B12"/>
    <w:rsid w:val="00D55B4C"/>
    <w:rsid w:val="00D567DE"/>
    <w:rsid w:val="00D5685C"/>
    <w:rsid w:val="00D56B52"/>
    <w:rsid w:val="00D57031"/>
    <w:rsid w:val="00D571E2"/>
    <w:rsid w:val="00D5753B"/>
    <w:rsid w:val="00D57ECD"/>
    <w:rsid w:val="00D60BD4"/>
    <w:rsid w:val="00D60CA0"/>
    <w:rsid w:val="00D60E0B"/>
    <w:rsid w:val="00D61A96"/>
    <w:rsid w:val="00D624DD"/>
    <w:rsid w:val="00D62F01"/>
    <w:rsid w:val="00D6346D"/>
    <w:rsid w:val="00D63807"/>
    <w:rsid w:val="00D642A6"/>
    <w:rsid w:val="00D64553"/>
    <w:rsid w:val="00D6462D"/>
    <w:rsid w:val="00D64A19"/>
    <w:rsid w:val="00D64D8E"/>
    <w:rsid w:val="00D64E3C"/>
    <w:rsid w:val="00D64FF0"/>
    <w:rsid w:val="00D653FD"/>
    <w:rsid w:val="00D655EE"/>
    <w:rsid w:val="00D65986"/>
    <w:rsid w:val="00D6599F"/>
    <w:rsid w:val="00D659DB"/>
    <w:rsid w:val="00D65C81"/>
    <w:rsid w:val="00D65F21"/>
    <w:rsid w:val="00D663DE"/>
    <w:rsid w:val="00D6690A"/>
    <w:rsid w:val="00D66DC3"/>
    <w:rsid w:val="00D66EF8"/>
    <w:rsid w:val="00D6788D"/>
    <w:rsid w:val="00D67F34"/>
    <w:rsid w:val="00D70561"/>
    <w:rsid w:val="00D70634"/>
    <w:rsid w:val="00D70AB5"/>
    <w:rsid w:val="00D70C79"/>
    <w:rsid w:val="00D7175C"/>
    <w:rsid w:val="00D72065"/>
    <w:rsid w:val="00D7224F"/>
    <w:rsid w:val="00D725A2"/>
    <w:rsid w:val="00D72E78"/>
    <w:rsid w:val="00D733B7"/>
    <w:rsid w:val="00D73D04"/>
    <w:rsid w:val="00D759D9"/>
    <w:rsid w:val="00D75D80"/>
    <w:rsid w:val="00D760C5"/>
    <w:rsid w:val="00D763C8"/>
    <w:rsid w:val="00D76807"/>
    <w:rsid w:val="00D8072D"/>
    <w:rsid w:val="00D811AD"/>
    <w:rsid w:val="00D81237"/>
    <w:rsid w:val="00D818A3"/>
    <w:rsid w:val="00D81BD1"/>
    <w:rsid w:val="00D820D4"/>
    <w:rsid w:val="00D827AC"/>
    <w:rsid w:val="00D827D5"/>
    <w:rsid w:val="00D827E7"/>
    <w:rsid w:val="00D8294D"/>
    <w:rsid w:val="00D8394E"/>
    <w:rsid w:val="00D83D9F"/>
    <w:rsid w:val="00D83EC1"/>
    <w:rsid w:val="00D842EA"/>
    <w:rsid w:val="00D8492D"/>
    <w:rsid w:val="00D85318"/>
    <w:rsid w:val="00D85794"/>
    <w:rsid w:val="00D857AB"/>
    <w:rsid w:val="00D85832"/>
    <w:rsid w:val="00D85ACE"/>
    <w:rsid w:val="00D85BA1"/>
    <w:rsid w:val="00D85EF2"/>
    <w:rsid w:val="00D86F44"/>
    <w:rsid w:val="00D9021D"/>
    <w:rsid w:val="00D909FB"/>
    <w:rsid w:val="00D90ACB"/>
    <w:rsid w:val="00D91041"/>
    <w:rsid w:val="00D91AFE"/>
    <w:rsid w:val="00D92028"/>
    <w:rsid w:val="00D92867"/>
    <w:rsid w:val="00D92AED"/>
    <w:rsid w:val="00D92E99"/>
    <w:rsid w:val="00D93D7A"/>
    <w:rsid w:val="00D940C6"/>
    <w:rsid w:val="00D95954"/>
    <w:rsid w:val="00D95A9C"/>
    <w:rsid w:val="00D95C80"/>
    <w:rsid w:val="00D96188"/>
    <w:rsid w:val="00D965B5"/>
    <w:rsid w:val="00D969E5"/>
    <w:rsid w:val="00D96A5E"/>
    <w:rsid w:val="00D96ACB"/>
    <w:rsid w:val="00D96BDD"/>
    <w:rsid w:val="00DA0582"/>
    <w:rsid w:val="00DA0B9F"/>
    <w:rsid w:val="00DA0D5A"/>
    <w:rsid w:val="00DA2902"/>
    <w:rsid w:val="00DA3A4D"/>
    <w:rsid w:val="00DA3E74"/>
    <w:rsid w:val="00DA43A5"/>
    <w:rsid w:val="00DA4659"/>
    <w:rsid w:val="00DA46CC"/>
    <w:rsid w:val="00DA4726"/>
    <w:rsid w:val="00DA4880"/>
    <w:rsid w:val="00DA4C2F"/>
    <w:rsid w:val="00DA5199"/>
    <w:rsid w:val="00DA547C"/>
    <w:rsid w:val="00DA5631"/>
    <w:rsid w:val="00DA5C6D"/>
    <w:rsid w:val="00DA5C9B"/>
    <w:rsid w:val="00DA5C9C"/>
    <w:rsid w:val="00DA5D8F"/>
    <w:rsid w:val="00DA68CA"/>
    <w:rsid w:val="00DA6B7E"/>
    <w:rsid w:val="00DA6DA9"/>
    <w:rsid w:val="00DA7E90"/>
    <w:rsid w:val="00DB03BF"/>
    <w:rsid w:val="00DB05B3"/>
    <w:rsid w:val="00DB0951"/>
    <w:rsid w:val="00DB0C08"/>
    <w:rsid w:val="00DB1447"/>
    <w:rsid w:val="00DB1CB0"/>
    <w:rsid w:val="00DB1DC2"/>
    <w:rsid w:val="00DB252C"/>
    <w:rsid w:val="00DB28EF"/>
    <w:rsid w:val="00DB3031"/>
    <w:rsid w:val="00DB314E"/>
    <w:rsid w:val="00DB3348"/>
    <w:rsid w:val="00DB3658"/>
    <w:rsid w:val="00DB4276"/>
    <w:rsid w:val="00DB42E3"/>
    <w:rsid w:val="00DB453C"/>
    <w:rsid w:val="00DB4C32"/>
    <w:rsid w:val="00DB4DDE"/>
    <w:rsid w:val="00DB4E68"/>
    <w:rsid w:val="00DB64BE"/>
    <w:rsid w:val="00DB67C1"/>
    <w:rsid w:val="00DB7A88"/>
    <w:rsid w:val="00DC05F8"/>
    <w:rsid w:val="00DC07FA"/>
    <w:rsid w:val="00DC10DA"/>
    <w:rsid w:val="00DC17DA"/>
    <w:rsid w:val="00DC2732"/>
    <w:rsid w:val="00DC2983"/>
    <w:rsid w:val="00DC2F91"/>
    <w:rsid w:val="00DC3598"/>
    <w:rsid w:val="00DC3B19"/>
    <w:rsid w:val="00DC3C7B"/>
    <w:rsid w:val="00DC4414"/>
    <w:rsid w:val="00DC46FD"/>
    <w:rsid w:val="00DC6782"/>
    <w:rsid w:val="00DC6AFD"/>
    <w:rsid w:val="00DC7BD1"/>
    <w:rsid w:val="00DC7BFA"/>
    <w:rsid w:val="00DC7F12"/>
    <w:rsid w:val="00DD0E57"/>
    <w:rsid w:val="00DD0F01"/>
    <w:rsid w:val="00DD12B3"/>
    <w:rsid w:val="00DD274D"/>
    <w:rsid w:val="00DD2917"/>
    <w:rsid w:val="00DD2E32"/>
    <w:rsid w:val="00DD2FCC"/>
    <w:rsid w:val="00DD33B6"/>
    <w:rsid w:val="00DD3B08"/>
    <w:rsid w:val="00DD467F"/>
    <w:rsid w:val="00DD4701"/>
    <w:rsid w:val="00DD515B"/>
    <w:rsid w:val="00DD51D5"/>
    <w:rsid w:val="00DD58CC"/>
    <w:rsid w:val="00DD612A"/>
    <w:rsid w:val="00DD6BB6"/>
    <w:rsid w:val="00DD6DD1"/>
    <w:rsid w:val="00DD6EF5"/>
    <w:rsid w:val="00DD746B"/>
    <w:rsid w:val="00DE070C"/>
    <w:rsid w:val="00DE0EFC"/>
    <w:rsid w:val="00DE0F2D"/>
    <w:rsid w:val="00DE0FC8"/>
    <w:rsid w:val="00DE1726"/>
    <w:rsid w:val="00DE1746"/>
    <w:rsid w:val="00DE184F"/>
    <w:rsid w:val="00DE1B2D"/>
    <w:rsid w:val="00DE1E32"/>
    <w:rsid w:val="00DE1FF4"/>
    <w:rsid w:val="00DE2122"/>
    <w:rsid w:val="00DE21E5"/>
    <w:rsid w:val="00DE2559"/>
    <w:rsid w:val="00DE27AE"/>
    <w:rsid w:val="00DE2B9B"/>
    <w:rsid w:val="00DE3412"/>
    <w:rsid w:val="00DE3EB5"/>
    <w:rsid w:val="00DE3FFA"/>
    <w:rsid w:val="00DE48F2"/>
    <w:rsid w:val="00DE4CA4"/>
    <w:rsid w:val="00DE5CD5"/>
    <w:rsid w:val="00DE6420"/>
    <w:rsid w:val="00DE71FD"/>
    <w:rsid w:val="00DE7757"/>
    <w:rsid w:val="00DE7FFD"/>
    <w:rsid w:val="00DF008F"/>
    <w:rsid w:val="00DF04CF"/>
    <w:rsid w:val="00DF10C4"/>
    <w:rsid w:val="00DF19B7"/>
    <w:rsid w:val="00DF1B1C"/>
    <w:rsid w:val="00DF1D73"/>
    <w:rsid w:val="00DF1E62"/>
    <w:rsid w:val="00DF22E9"/>
    <w:rsid w:val="00DF24D0"/>
    <w:rsid w:val="00DF25D8"/>
    <w:rsid w:val="00DF3420"/>
    <w:rsid w:val="00DF4DB1"/>
    <w:rsid w:val="00DF4E2E"/>
    <w:rsid w:val="00DF6222"/>
    <w:rsid w:val="00DF6327"/>
    <w:rsid w:val="00DF64ED"/>
    <w:rsid w:val="00DF66C6"/>
    <w:rsid w:val="00DF6BF3"/>
    <w:rsid w:val="00DF7AEE"/>
    <w:rsid w:val="00DF7F84"/>
    <w:rsid w:val="00DF7FB2"/>
    <w:rsid w:val="00E00B09"/>
    <w:rsid w:val="00E014B5"/>
    <w:rsid w:val="00E01A0B"/>
    <w:rsid w:val="00E01A89"/>
    <w:rsid w:val="00E01C96"/>
    <w:rsid w:val="00E01D27"/>
    <w:rsid w:val="00E01F34"/>
    <w:rsid w:val="00E01F3D"/>
    <w:rsid w:val="00E0225F"/>
    <w:rsid w:val="00E02299"/>
    <w:rsid w:val="00E02380"/>
    <w:rsid w:val="00E02862"/>
    <w:rsid w:val="00E02FD5"/>
    <w:rsid w:val="00E02FE6"/>
    <w:rsid w:val="00E033C4"/>
    <w:rsid w:val="00E034D0"/>
    <w:rsid w:val="00E037A1"/>
    <w:rsid w:val="00E049F6"/>
    <w:rsid w:val="00E05087"/>
    <w:rsid w:val="00E056BF"/>
    <w:rsid w:val="00E06698"/>
    <w:rsid w:val="00E0687A"/>
    <w:rsid w:val="00E06DBD"/>
    <w:rsid w:val="00E076A1"/>
    <w:rsid w:val="00E077A8"/>
    <w:rsid w:val="00E079CD"/>
    <w:rsid w:val="00E1012B"/>
    <w:rsid w:val="00E10E52"/>
    <w:rsid w:val="00E110EF"/>
    <w:rsid w:val="00E11267"/>
    <w:rsid w:val="00E112FD"/>
    <w:rsid w:val="00E118A4"/>
    <w:rsid w:val="00E11AA9"/>
    <w:rsid w:val="00E11C44"/>
    <w:rsid w:val="00E11E36"/>
    <w:rsid w:val="00E12316"/>
    <w:rsid w:val="00E12500"/>
    <w:rsid w:val="00E129AB"/>
    <w:rsid w:val="00E12F0C"/>
    <w:rsid w:val="00E13036"/>
    <w:rsid w:val="00E13066"/>
    <w:rsid w:val="00E132FE"/>
    <w:rsid w:val="00E136EB"/>
    <w:rsid w:val="00E141C9"/>
    <w:rsid w:val="00E14C48"/>
    <w:rsid w:val="00E152D6"/>
    <w:rsid w:val="00E15891"/>
    <w:rsid w:val="00E16205"/>
    <w:rsid w:val="00E16F25"/>
    <w:rsid w:val="00E177BB"/>
    <w:rsid w:val="00E1783A"/>
    <w:rsid w:val="00E178E8"/>
    <w:rsid w:val="00E178EF"/>
    <w:rsid w:val="00E1795E"/>
    <w:rsid w:val="00E20AC6"/>
    <w:rsid w:val="00E20AF0"/>
    <w:rsid w:val="00E21069"/>
    <w:rsid w:val="00E21091"/>
    <w:rsid w:val="00E211B5"/>
    <w:rsid w:val="00E21431"/>
    <w:rsid w:val="00E220E8"/>
    <w:rsid w:val="00E2227C"/>
    <w:rsid w:val="00E22404"/>
    <w:rsid w:val="00E22A0D"/>
    <w:rsid w:val="00E234AA"/>
    <w:rsid w:val="00E245A4"/>
    <w:rsid w:val="00E24F0D"/>
    <w:rsid w:val="00E252CA"/>
    <w:rsid w:val="00E25772"/>
    <w:rsid w:val="00E259ED"/>
    <w:rsid w:val="00E25B68"/>
    <w:rsid w:val="00E2665F"/>
    <w:rsid w:val="00E26BFD"/>
    <w:rsid w:val="00E26CEB"/>
    <w:rsid w:val="00E2742E"/>
    <w:rsid w:val="00E30451"/>
    <w:rsid w:val="00E3100C"/>
    <w:rsid w:val="00E310E1"/>
    <w:rsid w:val="00E3122D"/>
    <w:rsid w:val="00E3165E"/>
    <w:rsid w:val="00E3237B"/>
    <w:rsid w:val="00E32994"/>
    <w:rsid w:val="00E32BD8"/>
    <w:rsid w:val="00E32DC4"/>
    <w:rsid w:val="00E330B4"/>
    <w:rsid w:val="00E33253"/>
    <w:rsid w:val="00E33356"/>
    <w:rsid w:val="00E33B7A"/>
    <w:rsid w:val="00E33E5E"/>
    <w:rsid w:val="00E34023"/>
    <w:rsid w:val="00E351D1"/>
    <w:rsid w:val="00E356F0"/>
    <w:rsid w:val="00E35808"/>
    <w:rsid w:val="00E3585A"/>
    <w:rsid w:val="00E359A2"/>
    <w:rsid w:val="00E359C2"/>
    <w:rsid w:val="00E3616B"/>
    <w:rsid w:val="00E36233"/>
    <w:rsid w:val="00E366B6"/>
    <w:rsid w:val="00E367FC"/>
    <w:rsid w:val="00E36804"/>
    <w:rsid w:val="00E36DB7"/>
    <w:rsid w:val="00E36E32"/>
    <w:rsid w:val="00E36E37"/>
    <w:rsid w:val="00E37A53"/>
    <w:rsid w:val="00E37A78"/>
    <w:rsid w:val="00E37B00"/>
    <w:rsid w:val="00E40326"/>
    <w:rsid w:val="00E4039D"/>
    <w:rsid w:val="00E403B8"/>
    <w:rsid w:val="00E40684"/>
    <w:rsid w:val="00E40A90"/>
    <w:rsid w:val="00E417CB"/>
    <w:rsid w:val="00E41B20"/>
    <w:rsid w:val="00E41E60"/>
    <w:rsid w:val="00E4269E"/>
    <w:rsid w:val="00E43187"/>
    <w:rsid w:val="00E4376C"/>
    <w:rsid w:val="00E43B06"/>
    <w:rsid w:val="00E43FE9"/>
    <w:rsid w:val="00E44E7C"/>
    <w:rsid w:val="00E4531D"/>
    <w:rsid w:val="00E455CA"/>
    <w:rsid w:val="00E45E81"/>
    <w:rsid w:val="00E4653A"/>
    <w:rsid w:val="00E468B2"/>
    <w:rsid w:val="00E46919"/>
    <w:rsid w:val="00E46C90"/>
    <w:rsid w:val="00E4709F"/>
    <w:rsid w:val="00E47873"/>
    <w:rsid w:val="00E47D33"/>
    <w:rsid w:val="00E47DD6"/>
    <w:rsid w:val="00E5007A"/>
    <w:rsid w:val="00E51490"/>
    <w:rsid w:val="00E51F0E"/>
    <w:rsid w:val="00E52141"/>
    <w:rsid w:val="00E527AC"/>
    <w:rsid w:val="00E5351A"/>
    <w:rsid w:val="00E535B2"/>
    <w:rsid w:val="00E53631"/>
    <w:rsid w:val="00E54243"/>
    <w:rsid w:val="00E5453B"/>
    <w:rsid w:val="00E54B9D"/>
    <w:rsid w:val="00E54EAD"/>
    <w:rsid w:val="00E55157"/>
    <w:rsid w:val="00E56A46"/>
    <w:rsid w:val="00E57F17"/>
    <w:rsid w:val="00E60A57"/>
    <w:rsid w:val="00E60C61"/>
    <w:rsid w:val="00E60D97"/>
    <w:rsid w:val="00E61173"/>
    <w:rsid w:val="00E613A6"/>
    <w:rsid w:val="00E6146A"/>
    <w:rsid w:val="00E61756"/>
    <w:rsid w:val="00E62587"/>
    <w:rsid w:val="00E629A4"/>
    <w:rsid w:val="00E632D7"/>
    <w:rsid w:val="00E63503"/>
    <w:rsid w:val="00E635D2"/>
    <w:rsid w:val="00E63E6A"/>
    <w:rsid w:val="00E63F65"/>
    <w:rsid w:val="00E648FE"/>
    <w:rsid w:val="00E649C5"/>
    <w:rsid w:val="00E678A7"/>
    <w:rsid w:val="00E67C45"/>
    <w:rsid w:val="00E70FAD"/>
    <w:rsid w:val="00E7119B"/>
    <w:rsid w:val="00E716BD"/>
    <w:rsid w:val="00E71BF7"/>
    <w:rsid w:val="00E71C84"/>
    <w:rsid w:val="00E72B21"/>
    <w:rsid w:val="00E72C9C"/>
    <w:rsid w:val="00E72F7C"/>
    <w:rsid w:val="00E7330A"/>
    <w:rsid w:val="00E73522"/>
    <w:rsid w:val="00E73747"/>
    <w:rsid w:val="00E74966"/>
    <w:rsid w:val="00E74AB8"/>
    <w:rsid w:val="00E74FA7"/>
    <w:rsid w:val="00E75487"/>
    <w:rsid w:val="00E755FE"/>
    <w:rsid w:val="00E75D41"/>
    <w:rsid w:val="00E76297"/>
    <w:rsid w:val="00E76991"/>
    <w:rsid w:val="00E76EA3"/>
    <w:rsid w:val="00E779BF"/>
    <w:rsid w:val="00E8038C"/>
    <w:rsid w:val="00E80615"/>
    <w:rsid w:val="00E80F63"/>
    <w:rsid w:val="00E82018"/>
    <w:rsid w:val="00E825E5"/>
    <w:rsid w:val="00E82723"/>
    <w:rsid w:val="00E82B2E"/>
    <w:rsid w:val="00E82EC7"/>
    <w:rsid w:val="00E8308F"/>
    <w:rsid w:val="00E8353C"/>
    <w:rsid w:val="00E83D22"/>
    <w:rsid w:val="00E8438B"/>
    <w:rsid w:val="00E84469"/>
    <w:rsid w:val="00E849BB"/>
    <w:rsid w:val="00E84C93"/>
    <w:rsid w:val="00E8506F"/>
    <w:rsid w:val="00E85CCA"/>
    <w:rsid w:val="00E85CE9"/>
    <w:rsid w:val="00E875D2"/>
    <w:rsid w:val="00E87697"/>
    <w:rsid w:val="00E87BE4"/>
    <w:rsid w:val="00E9034C"/>
    <w:rsid w:val="00E9059E"/>
    <w:rsid w:val="00E909CB"/>
    <w:rsid w:val="00E90A8B"/>
    <w:rsid w:val="00E917BD"/>
    <w:rsid w:val="00E91BA7"/>
    <w:rsid w:val="00E92033"/>
    <w:rsid w:val="00E92425"/>
    <w:rsid w:val="00E9244C"/>
    <w:rsid w:val="00E929E1"/>
    <w:rsid w:val="00E93C81"/>
    <w:rsid w:val="00E94796"/>
    <w:rsid w:val="00E9504B"/>
    <w:rsid w:val="00E957CB"/>
    <w:rsid w:val="00E9598B"/>
    <w:rsid w:val="00E95A27"/>
    <w:rsid w:val="00E95BBE"/>
    <w:rsid w:val="00E95F72"/>
    <w:rsid w:val="00E960DB"/>
    <w:rsid w:val="00E9638D"/>
    <w:rsid w:val="00E96A0F"/>
    <w:rsid w:val="00E96C92"/>
    <w:rsid w:val="00E96C9A"/>
    <w:rsid w:val="00E97886"/>
    <w:rsid w:val="00E97888"/>
    <w:rsid w:val="00E9798E"/>
    <w:rsid w:val="00E97C9F"/>
    <w:rsid w:val="00EA10FC"/>
    <w:rsid w:val="00EA11CE"/>
    <w:rsid w:val="00EA196F"/>
    <w:rsid w:val="00EA1C98"/>
    <w:rsid w:val="00EA1CAE"/>
    <w:rsid w:val="00EA2116"/>
    <w:rsid w:val="00EA216F"/>
    <w:rsid w:val="00EA22D4"/>
    <w:rsid w:val="00EA2541"/>
    <w:rsid w:val="00EA281B"/>
    <w:rsid w:val="00EA2D94"/>
    <w:rsid w:val="00EA30E7"/>
    <w:rsid w:val="00EA3135"/>
    <w:rsid w:val="00EA3222"/>
    <w:rsid w:val="00EA3857"/>
    <w:rsid w:val="00EA3E4F"/>
    <w:rsid w:val="00EA5485"/>
    <w:rsid w:val="00EA5812"/>
    <w:rsid w:val="00EA5F7F"/>
    <w:rsid w:val="00EA6814"/>
    <w:rsid w:val="00EA6FFA"/>
    <w:rsid w:val="00EA78C4"/>
    <w:rsid w:val="00EA7903"/>
    <w:rsid w:val="00EA7A50"/>
    <w:rsid w:val="00EA7E50"/>
    <w:rsid w:val="00EB0598"/>
    <w:rsid w:val="00EB0CC0"/>
    <w:rsid w:val="00EB0DD2"/>
    <w:rsid w:val="00EB0F13"/>
    <w:rsid w:val="00EB15E7"/>
    <w:rsid w:val="00EB1806"/>
    <w:rsid w:val="00EB198C"/>
    <w:rsid w:val="00EB1E46"/>
    <w:rsid w:val="00EB299F"/>
    <w:rsid w:val="00EB2A05"/>
    <w:rsid w:val="00EB2D84"/>
    <w:rsid w:val="00EB3005"/>
    <w:rsid w:val="00EB3057"/>
    <w:rsid w:val="00EB35C0"/>
    <w:rsid w:val="00EB378C"/>
    <w:rsid w:val="00EB5410"/>
    <w:rsid w:val="00EB64B4"/>
    <w:rsid w:val="00EB6662"/>
    <w:rsid w:val="00EB6970"/>
    <w:rsid w:val="00EB6A56"/>
    <w:rsid w:val="00EB6B5E"/>
    <w:rsid w:val="00EB7285"/>
    <w:rsid w:val="00EC0696"/>
    <w:rsid w:val="00EC11AE"/>
    <w:rsid w:val="00EC129C"/>
    <w:rsid w:val="00EC179A"/>
    <w:rsid w:val="00EC1EA7"/>
    <w:rsid w:val="00EC2184"/>
    <w:rsid w:val="00EC2B18"/>
    <w:rsid w:val="00EC2C71"/>
    <w:rsid w:val="00EC2EC2"/>
    <w:rsid w:val="00EC3039"/>
    <w:rsid w:val="00EC31DA"/>
    <w:rsid w:val="00EC31E4"/>
    <w:rsid w:val="00EC3E89"/>
    <w:rsid w:val="00EC46C4"/>
    <w:rsid w:val="00EC48A4"/>
    <w:rsid w:val="00EC503E"/>
    <w:rsid w:val="00EC50CF"/>
    <w:rsid w:val="00EC57D5"/>
    <w:rsid w:val="00EC57F3"/>
    <w:rsid w:val="00EC5971"/>
    <w:rsid w:val="00EC60F2"/>
    <w:rsid w:val="00EC6228"/>
    <w:rsid w:val="00EC663B"/>
    <w:rsid w:val="00EC6A31"/>
    <w:rsid w:val="00EC6B40"/>
    <w:rsid w:val="00EC6EF7"/>
    <w:rsid w:val="00EC6FD0"/>
    <w:rsid w:val="00EC70D9"/>
    <w:rsid w:val="00EC75D2"/>
    <w:rsid w:val="00EC7755"/>
    <w:rsid w:val="00ED080D"/>
    <w:rsid w:val="00ED0B6C"/>
    <w:rsid w:val="00ED142C"/>
    <w:rsid w:val="00ED14B9"/>
    <w:rsid w:val="00ED1B26"/>
    <w:rsid w:val="00ED2BAC"/>
    <w:rsid w:val="00ED2FE6"/>
    <w:rsid w:val="00ED35B6"/>
    <w:rsid w:val="00ED3B6D"/>
    <w:rsid w:val="00ED3FC6"/>
    <w:rsid w:val="00ED492B"/>
    <w:rsid w:val="00ED5C0D"/>
    <w:rsid w:val="00ED5EFB"/>
    <w:rsid w:val="00ED621B"/>
    <w:rsid w:val="00ED6313"/>
    <w:rsid w:val="00ED6FA8"/>
    <w:rsid w:val="00ED717B"/>
    <w:rsid w:val="00ED727A"/>
    <w:rsid w:val="00ED7D2C"/>
    <w:rsid w:val="00EE08EF"/>
    <w:rsid w:val="00EE0EDB"/>
    <w:rsid w:val="00EE12BC"/>
    <w:rsid w:val="00EE12D8"/>
    <w:rsid w:val="00EE210B"/>
    <w:rsid w:val="00EE2526"/>
    <w:rsid w:val="00EE26AC"/>
    <w:rsid w:val="00EE2E5D"/>
    <w:rsid w:val="00EE308E"/>
    <w:rsid w:val="00EE42D8"/>
    <w:rsid w:val="00EE4BFA"/>
    <w:rsid w:val="00EE4DCE"/>
    <w:rsid w:val="00EE4E16"/>
    <w:rsid w:val="00EE57E6"/>
    <w:rsid w:val="00EE5CAE"/>
    <w:rsid w:val="00EE62C3"/>
    <w:rsid w:val="00EE691C"/>
    <w:rsid w:val="00EE6C53"/>
    <w:rsid w:val="00EE7186"/>
    <w:rsid w:val="00EE7DEA"/>
    <w:rsid w:val="00EF0236"/>
    <w:rsid w:val="00EF08ED"/>
    <w:rsid w:val="00EF0A20"/>
    <w:rsid w:val="00EF0A36"/>
    <w:rsid w:val="00EF0E80"/>
    <w:rsid w:val="00EF0F94"/>
    <w:rsid w:val="00EF0FF7"/>
    <w:rsid w:val="00EF18C9"/>
    <w:rsid w:val="00EF1A49"/>
    <w:rsid w:val="00EF1CD3"/>
    <w:rsid w:val="00EF1EB3"/>
    <w:rsid w:val="00EF1F71"/>
    <w:rsid w:val="00EF249F"/>
    <w:rsid w:val="00EF34B2"/>
    <w:rsid w:val="00EF368B"/>
    <w:rsid w:val="00EF3D60"/>
    <w:rsid w:val="00EF4789"/>
    <w:rsid w:val="00EF4B59"/>
    <w:rsid w:val="00EF5174"/>
    <w:rsid w:val="00EF5479"/>
    <w:rsid w:val="00EF55BD"/>
    <w:rsid w:val="00EF5617"/>
    <w:rsid w:val="00EF5DFA"/>
    <w:rsid w:val="00EF5E42"/>
    <w:rsid w:val="00EF5E88"/>
    <w:rsid w:val="00EF5EDE"/>
    <w:rsid w:val="00EF5F91"/>
    <w:rsid w:val="00EF60B2"/>
    <w:rsid w:val="00EF61CF"/>
    <w:rsid w:val="00EF6C37"/>
    <w:rsid w:val="00EF6E1C"/>
    <w:rsid w:val="00EF6E9C"/>
    <w:rsid w:val="00EF7E4C"/>
    <w:rsid w:val="00F00302"/>
    <w:rsid w:val="00F004A3"/>
    <w:rsid w:val="00F00C83"/>
    <w:rsid w:val="00F00DBA"/>
    <w:rsid w:val="00F00F15"/>
    <w:rsid w:val="00F01779"/>
    <w:rsid w:val="00F01CE8"/>
    <w:rsid w:val="00F02180"/>
    <w:rsid w:val="00F025BB"/>
    <w:rsid w:val="00F0265E"/>
    <w:rsid w:val="00F02D22"/>
    <w:rsid w:val="00F030E3"/>
    <w:rsid w:val="00F044CE"/>
    <w:rsid w:val="00F046BD"/>
    <w:rsid w:val="00F04BA2"/>
    <w:rsid w:val="00F0633C"/>
    <w:rsid w:val="00F0639C"/>
    <w:rsid w:val="00F06715"/>
    <w:rsid w:val="00F07236"/>
    <w:rsid w:val="00F077D9"/>
    <w:rsid w:val="00F07837"/>
    <w:rsid w:val="00F106F4"/>
    <w:rsid w:val="00F10960"/>
    <w:rsid w:val="00F10B97"/>
    <w:rsid w:val="00F10C14"/>
    <w:rsid w:val="00F11093"/>
    <w:rsid w:val="00F1124F"/>
    <w:rsid w:val="00F112F4"/>
    <w:rsid w:val="00F115C5"/>
    <w:rsid w:val="00F12E77"/>
    <w:rsid w:val="00F13C84"/>
    <w:rsid w:val="00F145ED"/>
    <w:rsid w:val="00F15136"/>
    <w:rsid w:val="00F15165"/>
    <w:rsid w:val="00F15D87"/>
    <w:rsid w:val="00F15F3E"/>
    <w:rsid w:val="00F15FE6"/>
    <w:rsid w:val="00F16B0B"/>
    <w:rsid w:val="00F16DCB"/>
    <w:rsid w:val="00F16EBB"/>
    <w:rsid w:val="00F17053"/>
    <w:rsid w:val="00F1763A"/>
    <w:rsid w:val="00F17EF4"/>
    <w:rsid w:val="00F200A5"/>
    <w:rsid w:val="00F20227"/>
    <w:rsid w:val="00F206D5"/>
    <w:rsid w:val="00F20DC0"/>
    <w:rsid w:val="00F20E52"/>
    <w:rsid w:val="00F210C7"/>
    <w:rsid w:val="00F216D1"/>
    <w:rsid w:val="00F21C2D"/>
    <w:rsid w:val="00F21D11"/>
    <w:rsid w:val="00F21F2E"/>
    <w:rsid w:val="00F2230D"/>
    <w:rsid w:val="00F230F1"/>
    <w:rsid w:val="00F23A82"/>
    <w:rsid w:val="00F23AC9"/>
    <w:rsid w:val="00F23B3D"/>
    <w:rsid w:val="00F2439F"/>
    <w:rsid w:val="00F24E34"/>
    <w:rsid w:val="00F25895"/>
    <w:rsid w:val="00F258E3"/>
    <w:rsid w:val="00F25916"/>
    <w:rsid w:val="00F25BF1"/>
    <w:rsid w:val="00F2631B"/>
    <w:rsid w:val="00F2690B"/>
    <w:rsid w:val="00F26AE3"/>
    <w:rsid w:val="00F26BDD"/>
    <w:rsid w:val="00F26DD4"/>
    <w:rsid w:val="00F26EDC"/>
    <w:rsid w:val="00F270E8"/>
    <w:rsid w:val="00F271D5"/>
    <w:rsid w:val="00F276CE"/>
    <w:rsid w:val="00F27780"/>
    <w:rsid w:val="00F27A4B"/>
    <w:rsid w:val="00F31172"/>
    <w:rsid w:val="00F31936"/>
    <w:rsid w:val="00F32050"/>
    <w:rsid w:val="00F32266"/>
    <w:rsid w:val="00F32519"/>
    <w:rsid w:val="00F32C30"/>
    <w:rsid w:val="00F32FE1"/>
    <w:rsid w:val="00F3372A"/>
    <w:rsid w:val="00F33833"/>
    <w:rsid w:val="00F33B20"/>
    <w:rsid w:val="00F33EF3"/>
    <w:rsid w:val="00F3406A"/>
    <w:rsid w:val="00F34363"/>
    <w:rsid w:val="00F34F48"/>
    <w:rsid w:val="00F34F89"/>
    <w:rsid w:val="00F35D17"/>
    <w:rsid w:val="00F35D77"/>
    <w:rsid w:val="00F35ECA"/>
    <w:rsid w:val="00F36875"/>
    <w:rsid w:val="00F36EA8"/>
    <w:rsid w:val="00F37C37"/>
    <w:rsid w:val="00F37C5E"/>
    <w:rsid w:val="00F37D0F"/>
    <w:rsid w:val="00F37DBF"/>
    <w:rsid w:val="00F37DE2"/>
    <w:rsid w:val="00F408B0"/>
    <w:rsid w:val="00F40CBA"/>
    <w:rsid w:val="00F416EB"/>
    <w:rsid w:val="00F41BC2"/>
    <w:rsid w:val="00F41E7A"/>
    <w:rsid w:val="00F421FE"/>
    <w:rsid w:val="00F42D9E"/>
    <w:rsid w:val="00F42E5B"/>
    <w:rsid w:val="00F43913"/>
    <w:rsid w:val="00F4398A"/>
    <w:rsid w:val="00F44ABF"/>
    <w:rsid w:val="00F44C04"/>
    <w:rsid w:val="00F45B41"/>
    <w:rsid w:val="00F45BBE"/>
    <w:rsid w:val="00F46514"/>
    <w:rsid w:val="00F46768"/>
    <w:rsid w:val="00F47975"/>
    <w:rsid w:val="00F4799D"/>
    <w:rsid w:val="00F503CA"/>
    <w:rsid w:val="00F504C8"/>
    <w:rsid w:val="00F509E3"/>
    <w:rsid w:val="00F50C62"/>
    <w:rsid w:val="00F50D41"/>
    <w:rsid w:val="00F50DAA"/>
    <w:rsid w:val="00F521DE"/>
    <w:rsid w:val="00F52384"/>
    <w:rsid w:val="00F527DA"/>
    <w:rsid w:val="00F536B9"/>
    <w:rsid w:val="00F53B8F"/>
    <w:rsid w:val="00F54902"/>
    <w:rsid w:val="00F55362"/>
    <w:rsid w:val="00F55A4B"/>
    <w:rsid w:val="00F55E97"/>
    <w:rsid w:val="00F56D50"/>
    <w:rsid w:val="00F56EDD"/>
    <w:rsid w:val="00F56EF8"/>
    <w:rsid w:val="00F575D6"/>
    <w:rsid w:val="00F57DBE"/>
    <w:rsid w:val="00F612C5"/>
    <w:rsid w:val="00F6131E"/>
    <w:rsid w:val="00F613ED"/>
    <w:rsid w:val="00F6165E"/>
    <w:rsid w:val="00F61BB9"/>
    <w:rsid w:val="00F61DD8"/>
    <w:rsid w:val="00F62206"/>
    <w:rsid w:val="00F6274A"/>
    <w:rsid w:val="00F62FF7"/>
    <w:rsid w:val="00F63722"/>
    <w:rsid w:val="00F63737"/>
    <w:rsid w:val="00F63951"/>
    <w:rsid w:val="00F642E8"/>
    <w:rsid w:val="00F64F23"/>
    <w:rsid w:val="00F6510E"/>
    <w:rsid w:val="00F65BA0"/>
    <w:rsid w:val="00F6663C"/>
    <w:rsid w:val="00F66D04"/>
    <w:rsid w:val="00F67610"/>
    <w:rsid w:val="00F678D3"/>
    <w:rsid w:val="00F678E2"/>
    <w:rsid w:val="00F7046C"/>
    <w:rsid w:val="00F70582"/>
    <w:rsid w:val="00F70E2E"/>
    <w:rsid w:val="00F70ED8"/>
    <w:rsid w:val="00F70EDF"/>
    <w:rsid w:val="00F71276"/>
    <w:rsid w:val="00F71E89"/>
    <w:rsid w:val="00F7278E"/>
    <w:rsid w:val="00F72944"/>
    <w:rsid w:val="00F7319D"/>
    <w:rsid w:val="00F73939"/>
    <w:rsid w:val="00F74192"/>
    <w:rsid w:val="00F7443C"/>
    <w:rsid w:val="00F748F7"/>
    <w:rsid w:val="00F74E96"/>
    <w:rsid w:val="00F75BBE"/>
    <w:rsid w:val="00F75E12"/>
    <w:rsid w:val="00F75F4A"/>
    <w:rsid w:val="00F760A2"/>
    <w:rsid w:val="00F762CE"/>
    <w:rsid w:val="00F76876"/>
    <w:rsid w:val="00F7715E"/>
    <w:rsid w:val="00F773B3"/>
    <w:rsid w:val="00F77434"/>
    <w:rsid w:val="00F77725"/>
    <w:rsid w:val="00F77737"/>
    <w:rsid w:val="00F77DDE"/>
    <w:rsid w:val="00F80175"/>
    <w:rsid w:val="00F80774"/>
    <w:rsid w:val="00F807AF"/>
    <w:rsid w:val="00F80A84"/>
    <w:rsid w:val="00F80C6B"/>
    <w:rsid w:val="00F811DD"/>
    <w:rsid w:val="00F81661"/>
    <w:rsid w:val="00F817CA"/>
    <w:rsid w:val="00F81D6D"/>
    <w:rsid w:val="00F82140"/>
    <w:rsid w:val="00F82290"/>
    <w:rsid w:val="00F82DC1"/>
    <w:rsid w:val="00F834A5"/>
    <w:rsid w:val="00F8372A"/>
    <w:rsid w:val="00F837B1"/>
    <w:rsid w:val="00F83975"/>
    <w:rsid w:val="00F84085"/>
    <w:rsid w:val="00F840A3"/>
    <w:rsid w:val="00F8458E"/>
    <w:rsid w:val="00F847AF"/>
    <w:rsid w:val="00F85281"/>
    <w:rsid w:val="00F85EB5"/>
    <w:rsid w:val="00F85EF3"/>
    <w:rsid w:val="00F86231"/>
    <w:rsid w:val="00F86A6A"/>
    <w:rsid w:val="00F86CC7"/>
    <w:rsid w:val="00F87066"/>
    <w:rsid w:val="00F87894"/>
    <w:rsid w:val="00F87D9A"/>
    <w:rsid w:val="00F87E11"/>
    <w:rsid w:val="00F90172"/>
    <w:rsid w:val="00F907F4"/>
    <w:rsid w:val="00F90839"/>
    <w:rsid w:val="00F90C4E"/>
    <w:rsid w:val="00F90EF9"/>
    <w:rsid w:val="00F920C1"/>
    <w:rsid w:val="00F92202"/>
    <w:rsid w:val="00F92D45"/>
    <w:rsid w:val="00F932D8"/>
    <w:rsid w:val="00F93527"/>
    <w:rsid w:val="00F93C1B"/>
    <w:rsid w:val="00F93C4C"/>
    <w:rsid w:val="00F93F10"/>
    <w:rsid w:val="00F94363"/>
    <w:rsid w:val="00F94746"/>
    <w:rsid w:val="00F94E08"/>
    <w:rsid w:val="00F950C0"/>
    <w:rsid w:val="00F95F5E"/>
    <w:rsid w:val="00F9617C"/>
    <w:rsid w:val="00F961B1"/>
    <w:rsid w:val="00F96696"/>
    <w:rsid w:val="00F9711C"/>
    <w:rsid w:val="00F97C3E"/>
    <w:rsid w:val="00FA06BB"/>
    <w:rsid w:val="00FA070B"/>
    <w:rsid w:val="00FA0816"/>
    <w:rsid w:val="00FA0F8E"/>
    <w:rsid w:val="00FA1095"/>
    <w:rsid w:val="00FA13C5"/>
    <w:rsid w:val="00FA16E0"/>
    <w:rsid w:val="00FA1FF3"/>
    <w:rsid w:val="00FA21FF"/>
    <w:rsid w:val="00FA24C9"/>
    <w:rsid w:val="00FA2DF5"/>
    <w:rsid w:val="00FA2FF1"/>
    <w:rsid w:val="00FA314D"/>
    <w:rsid w:val="00FA32FC"/>
    <w:rsid w:val="00FA36A1"/>
    <w:rsid w:val="00FA38DB"/>
    <w:rsid w:val="00FA3D6A"/>
    <w:rsid w:val="00FA4108"/>
    <w:rsid w:val="00FA42FF"/>
    <w:rsid w:val="00FA4868"/>
    <w:rsid w:val="00FA4910"/>
    <w:rsid w:val="00FA4E01"/>
    <w:rsid w:val="00FA57A1"/>
    <w:rsid w:val="00FA599E"/>
    <w:rsid w:val="00FA5FDE"/>
    <w:rsid w:val="00FA686D"/>
    <w:rsid w:val="00FA7061"/>
    <w:rsid w:val="00FA70F2"/>
    <w:rsid w:val="00FA715C"/>
    <w:rsid w:val="00FA753E"/>
    <w:rsid w:val="00FA7858"/>
    <w:rsid w:val="00FA7C8B"/>
    <w:rsid w:val="00FB012A"/>
    <w:rsid w:val="00FB02EE"/>
    <w:rsid w:val="00FB049E"/>
    <w:rsid w:val="00FB0769"/>
    <w:rsid w:val="00FB0F7D"/>
    <w:rsid w:val="00FB1B0C"/>
    <w:rsid w:val="00FB1DF6"/>
    <w:rsid w:val="00FB1F36"/>
    <w:rsid w:val="00FB2014"/>
    <w:rsid w:val="00FB2180"/>
    <w:rsid w:val="00FB2571"/>
    <w:rsid w:val="00FB2708"/>
    <w:rsid w:val="00FB2967"/>
    <w:rsid w:val="00FB2B80"/>
    <w:rsid w:val="00FB2D11"/>
    <w:rsid w:val="00FB314C"/>
    <w:rsid w:val="00FB3453"/>
    <w:rsid w:val="00FB3461"/>
    <w:rsid w:val="00FB35B1"/>
    <w:rsid w:val="00FB380C"/>
    <w:rsid w:val="00FB42F3"/>
    <w:rsid w:val="00FB44D4"/>
    <w:rsid w:val="00FB5055"/>
    <w:rsid w:val="00FB5AAD"/>
    <w:rsid w:val="00FB621A"/>
    <w:rsid w:val="00FB6F66"/>
    <w:rsid w:val="00FB7B50"/>
    <w:rsid w:val="00FC0295"/>
    <w:rsid w:val="00FC0496"/>
    <w:rsid w:val="00FC10CB"/>
    <w:rsid w:val="00FC11A9"/>
    <w:rsid w:val="00FC150A"/>
    <w:rsid w:val="00FC22D2"/>
    <w:rsid w:val="00FC23D5"/>
    <w:rsid w:val="00FC27C1"/>
    <w:rsid w:val="00FC2A93"/>
    <w:rsid w:val="00FC3760"/>
    <w:rsid w:val="00FC385C"/>
    <w:rsid w:val="00FC399A"/>
    <w:rsid w:val="00FC3BAB"/>
    <w:rsid w:val="00FC3D89"/>
    <w:rsid w:val="00FC3FC8"/>
    <w:rsid w:val="00FC43B0"/>
    <w:rsid w:val="00FC442F"/>
    <w:rsid w:val="00FC462D"/>
    <w:rsid w:val="00FC5447"/>
    <w:rsid w:val="00FC5D88"/>
    <w:rsid w:val="00FC6551"/>
    <w:rsid w:val="00FC6706"/>
    <w:rsid w:val="00FC6780"/>
    <w:rsid w:val="00FC6AA1"/>
    <w:rsid w:val="00FC6FAE"/>
    <w:rsid w:val="00FC724E"/>
    <w:rsid w:val="00FC7393"/>
    <w:rsid w:val="00FC7C8B"/>
    <w:rsid w:val="00FD0CCD"/>
    <w:rsid w:val="00FD1971"/>
    <w:rsid w:val="00FD21CA"/>
    <w:rsid w:val="00FD27A9"/>
    <w:rsid w:val="00FD3AD8"/>
    <w:rsid w:val="00FD41AB"/>
    <w:rsid w:val="00FD57BE"/>
    <w:rsid w:val="00FD5E10"/>
    <w:rsid w:val="00FD6E61"/>
    <w:rsid w:val="00FD730A"/>
    <w:rsid w:val="00FD75EA"/>
    <w:rsid w:val="00FE0070"/>
    <w:rsid w:val="00FE04F4"/>
    <w:rsid w:val="00FE066A"/>
    <w:rsid w:val="00FE0FAB"/>
    <w:rsid w:val="00FE1413"/>
    <w:rsid w:val="00FE1A02"/>
    <w:rsid w:val="00FE1FE1"/>
    <w:rsid w:val="00FE24F2"/>
    <w:rsid w:val="00FE3253"/>
    <w:rsid w:val="00FE3371"/>
    <w:rsid w:val="00FE3541"/>
    <w:rsid w:val="00FE3A57"/>
    <w:rsid w:val="00FE402C"/>
    <w:rsid w:val="00FE40B4"/>
    <w:rsid w:val="00FE470D"/>
    <w:rsid w:val="00FE49F5"/>
    <w:rsid w:val="00FE4A70"/>
    <w:rsid w:val="00FE4F11"/>
    <w:rsid w:val="00FE531D"/>
    <w:rsid w:val="00FE5A1E"/>
    <w:rsid w:val="00FE5BDF"/>
    <w:rsid w:val="00FE5E75"/>
    <w:rsid w:val="00FE6E25"/>
    <w:rsid w:val="00FE70E8"/>
    <w:rsid w:val="00FE7BC0"/>
    <w:rsid w:val="00FF0615"/>
    <w:rsid w:val="00FF0B21"/>
    <w:rsid w:val="00FF1441"/>
    <w:rsid w:val="00FF1946"/>
    <w:rsid w:val="00FF1BA3"/>
    <w:rsid w:val="00FF2BEB"/>
    <w:rsid w:val="00FF2DE6"/>
    <w:rsid w:val="00FF2EE0"/>
    <w:rsid w:val="00FF35D3"/>
    <w:rsid w:val="00FF3AFC"/>
    <w:rsid w:val="00FF481B"/>
    <w:rsid w:val="00FF4965"/>
    <w:rsid w:val="00FF4C83"/>
    <w:rsid w:val="00FF53BC"/>
    <w:rsid w:val="00FF5674"/>
    <w:rsid w:val="00FF594C"/>
    <w:rsid w:val="00FF6F6B"/>
    <w:rsid w:val="00FF73B2"/>
    <w:rsid w:val="00FF7619"/>
    <w:rsid w:val="00FF7C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7B4FF42"/>
  <w15:chartTrackingRefBased/>
  <w15:docId w15:val="{BA747BD6-2BC8-4A62-B355-91B1021A8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foot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7EBF"/>
    <w:pPr>
      <w:spacing w:before="100" w:beforeAutospacing="1" w:after="100" w:afterAutospacing="1" w:line="360" w:lineRule="auto"/>
    </w:pPr>
    <w:rPr>
      <w:rFonts w:ascii="Verdana" w:hAnsi="Verdana"/>
      <w:szCs w:val="24"/>
    </w:rPr>
  </w:style>
  <w:style w:type="paragraph" w:styleId="1">
    <w:name w:val="heading 1"/>
    <w:basedOn w:val="a"/>
    <w:next w:val="a"/>
    <w:autoRedefine/>
    <w:qFormat/>
    <w:rsid w:val="00251D11"/>
    <w:pPr>
      <w:keepNext/>
      <w:numPr>
        <w:numId w:val="15"/>
      </w:numPr>
      <w:spacing w:before="240" w:beforeAutospacing="0" w:after="240" w:afterAutospacing="0" w:line="240" w:lineRule="auto"/>
      <w:jc w:val="both"/>
      <w:outlineLvl w:val="0"/>
    </w:pPr>
    <w:rPr>
      <w:rFonts w:asciiTheme="minorHAnsi" w:hAnsiTheme="minorHAnsi" w:cstheme="minorHAnsi"/>
      <w:b/>
      <w:bCs/>
      <w:sz w:val="28"/>
    </w:rPr>
  </w:style>
  <w:style w:type="paragraph" w:styleId="2">
    <w:name w:val="heading 2"/>
    <w:basedOn w:val="a"/>
    <w:next w:val="a"/>
    <w:qFormat/>
    <w:rsid w:val="005B4C02"/>
    <w:pPr>
      <w:keepNext/>
      <w:spacing w:before="120" w:beforeAutospacing="0" w:after="120" w:afterAutospacing="0"/>
      <w:outlineLvl w:val="1"/>
    </w:pPr>
    <w:rPr>
      <w:rFonts w:ascii="Arial" w:hAnsi="Arial" w:cs="Arial"/>
      <w:b/>
      <w:bCs/>
      <w:i/>
      <w:iCs/>
      <w:sz w:val="28"/>
      <w:szCs w:val="28"/>
    </w:rPr>
  </w:style>
  <w:style w:type="paragraph" w:styleId="3">
    <w:name w:val="heading 3"/>
    <w:basedOn w:val="a"/>
    <w:next w:val="a"/>
    <w:qFormat/>
    <w:rsid w:val="005B4C02"/>
    <w:pPr>
      <w:keepNext/>
      <w:spacing w:before="240" w:after="60"/>
      <w:outlineLvl w:val="2"/>
    </w:pPr>
    <w:rPr>
      <w:rFonts w:ascii="Arial" w:hAnsi="Arial" w:cs="Arial"/>
      <w:b/>
      <w:bCs/>
      <w:sz w:val="26"/>
      <w:szCs w:val="26"/>
    </w:rPr>
  </w:style>
  <w:style w:type="paragraph" w:styleId="4">
    <w:name w:val="heading 4"/>
    <w:basedOn w:val="a"/>
    <w:next w:val="a"/>
    <w:qFormat/>
    <w:pPr>
      <w:keepNext/>
      <w:jc w:val="right"/>
      <w:outlineLvl w:val="3"/>
    </w:pPr>
    <w:rPr>
      <w:rFonts w:ascii="Times New Roman" w:hAnsi="Times New Roman"/>
      <w:b/>
      <w:bCs/>
      <w:sz w:val="28"/>
      <w:szCs w:val="28"/>
    </w:rPr>
  </w:style>
  <w:style w:type="paragraph" w:styleId="5">
    <w:name w:val="heading 5"/>
    <w:basedOn w:val="a"/>
    <w:next w:val="a"/>
    <w:qFormat/>
    <w:pPr>
      <w:spacing w:before="240" w:after="60"/>
      <w:outlineLvl w:val="4"/>
    </w:pPr>
    <w:rPr>
      <w:b/>
      <w:bCs/>
      <w:i/>
      <w:iCs/>
      <w:sz w:val="26"/>
      <w:szCs w:val="26"/>
    </w:rPr>
  </w:style>
  <w:style w:type="paragraph" w:styleId="6">
    <w:name w:val="heading 6"/>
    <w:basedOn w:val="a"/>
    <w:next w:val="a"/>
    <w:qFormat/>
    <w:pPr>
      <w:spacing w:before="240" w:after="60"/>
      <w:outlineLvl w:val="5"/>
    </w:pPr>
    <w:rPr>
      <w:b/>
      <w:bCs/>
      <w:sz w:val="22"/>
      <w:szCs w:val="22"/>
    </w:rPr>
  </w:style>
  <w:style w:type="paragraph" w:styleId="7">
    <w:name w:val="heading 7"/>
    <w:basedOn w:val="a"/>
    <w:next w:val="a"/>
    <w:qFormat/>
    <w:pPr>
      <w:spacing w:before="240" w:after="60"/>
      <w:outlineLvl w:val="6"/>
    </w:pPr>
  </w:style>
  <w:style w:type="paragraph" w:styleId="8">
    <w:name w:val="heading 8"/>
    <w:basedOn w:val="a"/>
    <w:next w:val="a"/>
    <w:qFormat/>
    <w:pPr>
      <w:spacing w:before="240" w:after="60"/>
      <w:outlineLvl w:val="7"/>
    </w:pPr>
    <w:rPr>
      <w:i/>
      <w:iCs/>
    </w:rPr>
  </w:style>
  <w:style w:type="paragraph" w:styleId="9">
    <w:name w:val="heading 9"/>
    <w:basedOn w:val="a"/>
    <w:next w:val="a"/>
    <w:qFormat/>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rsid w:val="00F41E7A"/>
    <w:pPr>
      <w:widowControl w:val="0"/>
      <w:adjustRightInd w:val="0"/>
      <w:spacing w:before="0" w:beforeAutospacing="0" w:after="160" w:afterAutospacing="0" w:line="240" w:lineRule="exact"/>
      <w:jc w:val="right"/>
    </w:pPr>
    <w:rPr>
      <w:rFonts w:ascii="Times New Roman" w:hAnsi="Times New Roman"/>
      <w:szCs w:val="20"/>
      <w:lang w:val="en-GB" w:eastAsia="en-US"/>
    </w:rPr>
  </w:style>
  <w:style w:type="paragraph" w:customStyle="1" w:styleId="ConsNonformat">
    <w:name w:val="ConsNonformat"/>
    <w:pPr>
      <w:widowControl w:val="0"/>
      <w:autoSpaceDE w:val="0"/>
      <w:autoSpaceDN w:val="0"/>
      <w:adjustRightInd w:val="0"/>
      <w:ind w:right="19772"/>
    </w:pPr>
    <w:rPr>
      <w:rFonts w:ascii="Courier New" w:hAnsi="Courier New" w:cs="Courier New"/>
    </w:rPr>
  </w:style>
  <w:style w:type="paragraph" w:customStyle="1" w:styleId="ConsNormal">
    <w:name w:val="ConsNormal"/>
    <w:pPr>
      <w:widowControl w:val="0"/>
      <w:autoSpaceDE w:val="0"/>
      <w:autoSpaceDN w:val="0"/>
      <w:adjustRightInd w:val="0"/>
      <w:ind w:right="19772" w:firstLine="720"/>
    </w:pPr>
    <w:rPr>
      <w:rFonts w:ascii="Arial" w:hAnsi="Arial" w:cs="Arial"/>
    </w:rPr>
  </w:style>
  <w:style w:type="paragraph" w:customStyle="1" w:styleId="ConsTitle">
    <w:name w:val="ConsTitle"/>
    <w:pPr>
      <w:widowControl w:val="0"/>
      <w:autoSpaceDE w:val="0"/>
      <w:autoSpaceDN w:val="0"/>
      <w:adjustRightInd w:val="0"/>
      <w:ind w:right="19772"/>
    </w:pPr>
    <w:rPr>
      <w:rFonts w:ascii="Arial" w:hAnsi="Arial" w:cs="Arial"/>
      <w:b/>
      <w:bCs/>
      <w:sz w:val="16"/>
      <w:szCs w:val="16"/>
    </w:rPr>
  </w:style>
  <w:style w:type="paragraph" w:styleId="a4">
    <w:name w:val="header"/>
    <w:basedOn w:val="a"/>
    <w:link w:val="a5"/>
    <w:pPr>
      <w:tabs>
        <w:tab w:val="center" w:pos="4677"/>
        <w:tab w:val="right" w:pos="9355"/>
      </w:tabs>
    </w:pPr>
  </w:style>
  <w:style w:type="character" w:customStyle="1" w:styleId="a5">
    <w:name w:val="Верхний колонтитул Знак"/>
    <w:link w:val="a4"/>
    <w:rsid w:val="00B3070F"/>
    <w:rPr>
      <w:rFonts w:ascii="Verdana" w:hAnsi="Verdana"/>
      <w:szCs w:val="24"/>
      <w:lang w:val="ru-RU" w:eastAsia="ru-RU" w:bidi="ar-SA"/>
    </w:rPr>
  </w:style>
  <w:style w:type="character" w:styleId="a6">
    <w:name w:val="page number"/>
    <w:basedOn w:val="a0"/>
  </w:style>
  <w:style w:type="character" w:customStyle="1" w:styleId="30">
    <w:name w:val="Заголовок 3 Знак"/>
    <w:rPr>
      <w:rFonts w:ascii="Arial" w:hAnsi="Arial" w:cs="Arial"/>
      <w:b/>
      <w:bCs/>
      <w:sz w:val="26"/>
      <w:szCs w:val="26"/>
      <w:lang w:val="ru-RU" w:eastAsia="ru-RU" w:bidi="ar-SA"/>
    </w:rPr>
  </w:style>
  <w:style w:type="paragraph" w:customStyle="1" w:styleId="10">
    <w:name w:val="Стиль1"/>
    <w:basedOn w:val="1"/>
    <w:pPr>
      <w:numPr>
        <w:numId w:val="0"/>
      </w:numPr>
      <w:tabs>
        <w:tab w:val="num" w:pos="720"/>
      </w:tabs>
      <w:ind w:left="720" w:hanging="360"/>
    </w:pPr>
  </w:style>
  <w:style w:type="paragraph" w:customStyle="1" w:styleId="20">
    <w:name w:val="Стиль2"/>
    <w:basedOn w:val="2"/>
    <w:pPr>
      <w:tabs>
        <w:tab w:val="num" w:pos="1152"/>
      </w:tabs>
      <w:ind w:left="1152" w:hanging="432"/>
    </w:pPr>
    <w:rPr>
      <w:sz w:val="30"/>
    </w:rPr>
  </w:style>
  <w:style w:type="paragraph" w:customStyle="1" w:styleId="31">
    <w:name w:val="Стиль3"/>
    <w:basedOn w:val="20"/>
    <w:pPr>
      <w:tabs>
        <w:tab w:val="clear" w:pos="1152"/>
        <w:tab w:val="num" w:pos="1980"/>
      </w:tabs>
      <w:ind w:left="1980" w:hanging="360"/>
    </w:pPr>
  </w:style>
  <w:style w:type="paragraph" w:customStyle="1" w:styleId="40">
    <w:name w:val="Стиль4"/>
    <w:basedOn w:val="20"/>
  </w:style>
  <w:style w:type="paragraph" w:customStyle="1" w:styleId="50">
    <w:name w:val="Стиль5"/>
    <w:basedOn w:val="20"/>
    <w:pPr>
      <w:tabs>
        <w:tab w:val="clear" w:pos="1152"/>
        <w:tab w:val="num" w:pos="792"/>
      </w:tabs>
      <w:ind w:left="792"/>
    </w:pPr>
  </w:style>
  <w:style w:type="paragraph" w:customStyle="1" w:styleId="60">
    <w:name w:val="Стиль6"/>
    <w:basedOn w:val="3"/>
    <w:pPr>
      <w:tabs>
        <w:tab w:val="num" w:pos="1620"/>
      </w:tabs>
      <w:ind w:left="1404" w:hanging="504"/>
    </w:pPr>
  </w:style>
  <w:style w:type="paragraph" w:customStyle="1" w:styleId="a7">
    <w:name w:val="Обычный текст"/>
    <w:basedOn w:val="ConsNormal"/>
    <w:pPr>
      <w:widowControl/>
      <w:spacing w:before="100" w:beforeAutospacing="1" w:after="100" w:afterAutospacing="1" w:line="360" w:lineRule="auto"/>
      <w:ind w:right="0" w:firstLine="540"/>
      <w:jc w:val="both"/>
    </w:pPr>
    <w:rPr>
      <w:rFonts w:ascii="Verdana" w:hAnsi="Verdana"/>
    </w:rPr>
  </w:style>
  <w:style w:type="paragraph" w:customStyle="1" w:styleId="a8">
    <w:name w:val="Стиль Обычный текст + По левому краю"/>
    <w:basedOn w:val="a7"/>
    <w:pPr>
      <w:ind w:firstLine="539"/>
      <w:jc w:val="left"/>
    </w:pPr>
    <w:rPr>
      <w:rFonts w:cs="Times New Roman"/>
    </w:rPr>
  </w:style>
  <w:style w:type="paragraph" w:styleId="32">
    <w:name w:val="Body Text 3"/>
    <w:basedOn w:val="a"/>
    <w:pPr>
      <w:jc w:val="both"/>
    </w:pPr>
  </w:style>
  <w:style w:type="character" w:customStyle="1" w:styleId="ConsNormal0">
    <w:name w:val="ConsNormal Знак"/>
    <w:rPr>
      <w:rFonts w:ascii="Arial" w:hAnsi="Arial" w:cs="Arial"/>
      <w:lang w:val="ru-RU" w:eastAsia="ru-RU" w:bidi="ar-SA"/>
    </w:rPr>
  </w:style>
  <w:style w:type="character" w:customStyle="1" w:styleId="a9">
    <w:name w:val="Обычный текст Знак"/>
    <w:rPr>
      <w:rFonts w:ascii="Verdana" w:hAnsi="Verdana" w:cs="Arial"/>
      <w:lang w:val="ru-RU" w:eastAsia="ru-RU" w:bidi="ar-SA"/>
    </w:rPr>
  </w:style>
  <w:style w:type="paragraph" w:styleId="11">
    <w:name w:val="toc 1"/>
    <w:basedOn w:val="a"/>
    <w:next w:val="a"/>
    <w:autoRedefine/>
    <w:uiPriority w:val="39"/>
    <w:rsid w:val="005D6CEC"/>
    <w:pPr>
      <w:spacing w:before="0" w:beforeAutospacing="0" w:after="120" w:afterAutospacing="0" w:line="240" w:lineRule="auto"/>
      <w:ind w:left="426" w:right="-283" w:hanging="363"/>
      <w:jc w:val="both"/>
    </w:pPr>
  </w:style>
  <w:style w:type="paragraph" w:styleId="21">
    <w:name w:val="toc 2"/>
    <w:basedOn w:val="a"/>
    <w:next w:val="a"/>
    <w:autoRedefine/>
    <w:uiPriority w:val="39"/>
    <w:rsid w:val="00FC3BAB"/>
    <w:pPr>
      <w:tabs>
        <w:tab w:val="left" w:pos="960"/>
        <w:tab w:val="right" w:leader="dot" w:pos="10198"/>
      </w:tabs>
      <w:spacing w:before="0" w:beforeAutospacing="0" w:after="120" w:afterAutospacing="0" w:line="240" w:lineRule="auto"/>
      <w:ind w:left="238"/>
    </w:pPr>
  </w:style>
  <w:style w:type="paragraph" w:styleId="33">
    <w:name w:val="toc 3"/>
    <w:basedOn w:val="a"/>
    <w:next w:val="a"/>
    <w:autoRedefine/>
    <w:pPr>
      <w:ind w:left="480"/>
    </w:pPr>
  </w:style>
  <w:style w:type="character" w:styleId="aa">
    <w:name w:val="Hyperlink"/>
    <w:uiPriority w:val="99"/>
    <w:rPr>
      <w:color w:val="0000FF"/>
      <w:u w:val="single"/>
    </w:rPr>
  </w:style>
  <w:style w:type="paragraph" w:styleId="ab">
    <w:name w:val="footer"/>
    <w:basedOn w:val="a"/>
    <w:link w:val="ac"/>
    <w:uiPriority w:val="99"/>
    <w:pPr>
      <w:tabs>
        <w:tab w:val="center" w:pos="4677"/>
        <w:tab w:val="right" w:pos="9355"/>
      </w:tabs>
    </w:pPr>
  </w:style>
  <w:style w:type="character" w:customStyle="1" w:styleId="61">
    <w:name w:val="Стиль6 Знак"/>
    <w:basedOn w:val="30"/>
    <w:rPr>
      <w:rFonts w:ascii="Arial" w:hAnsi="Arial" w:cs="Arial"/>
      <w:b/>
      <w:bCs/>
      <w:sz w:val="26"/>
      <w:szCs w:val="26"/>
      <w:lang w:val="ru-RU" w:eastAsia="ru-RU" w:bidi="ar-SA"/>
    </w:rPr>
  </w:style>
  <w:style w:type="character" w:customStyle="1" w:styleId="12">
    <w:name w:val="Заголовок 1 Знак"/>
    <w:rPr>
      <w:rFonts w:ascii="Arial" w:hAnsi="Arial" w:cs="Arial"/>
      <w:b/>
      <w:bCs/>
      <w:kern w:val="32"/>
      <w:sz w:val="32"/>
      <w:szCs w:val="32"/>
      <w:lang w:val="ru-RU" w:eastAsia="ru-RU" w:bidi="ar-SA"/>
    </w:rPr>
  </w:style>
  <w:style w:type="character" w:customStyle="1" w:styleId="13">
    <w:name w:val="Стиль1 Знак"/>
    <w:basedOn w:val="12"/>
    <w:rPr>
      <w:rFonts w:ascii="Arial" w:hAnsi="Arial" w:cs="Arial"/>
      <w:b/>
      <w:bCs/>
      <w:kern w:val="32"/>
      <w:sz w:val="32"/>
      <w:szCs w:val="32"/>
      <w:lang w:val="ru-RU" w:eastAsia="ru-RU" w:bidi="ar-SA"/>
    </w:rPr>
  </w:style>
  <w:style w:type="character" w:customStyle="1" w:styleId="22">
    <w:name w:val="Заголовок 2 Знак"/>
    <w:rPr>
      <w:rFonts w:ascii="Arial" w:hAnsi="Arial" w:cs="Arial"/>
      <w:b/>
      <w:bCs/>
      <w:i/>
      <w:iCs/>
      <w:sz w:val="28"/>
      <w:szCs w:val="28"/>
      <w:lang w:val="ru-RU" w:eastAsia="ru-RU" w:bidi="ar-SA"/>
    </w:rPr>
  </w:style>
  <w:style w:type="character" w:customStyle="1" w:styleId="23">
    <w:name w:val="Стиль2 Знак"/>
    <w:rPr>
      <w:rFonts w:ascii="Arial" w:hAnsi="Arial" w:cs="Arial"/>
      <w:b/>
      <w:bCs/>
      <w:i/>
      <w:iCs/>
      <w:sz w:val="30"/>
      <w:szCs w:val="28"/>
      <w:lang w:val="ru-RU" w:eastAsia="ru-RU" w:bidi="ar-SA"/>
    </w:rPr>
  </w:style>
  <w:style w:type="paragraph" w:styleId="ad">
    <w:name w:val="Balloon Text"/>
    <w:basedOn w:val="a"/>
    <w:rPr>
      <w:rFonts w:ascii="Tahoma" w:hAnsi="Tahoma" w:cs="Tahoma"/>
      <w:sz w:val="16"/>
      <w:szCs w:val="16"/>
    </w:rPr>
  </w:style>
  <w:style w:type="paragraph" w:customStyle="1" w:styleId="ae">
    <w:name w:val="Ровный"/>
    <w:basedOn w:val="a"/>
    <w:pPr>
      <w:spacing w:before="60" w:beforeAutospacing="0" w:after="60" w:afterAutospacing="0" w:line="240" w:lineRule="auto"/>
      <w:ind w:left="851"/>
      <w:jc w:val="both"/>
    </w:pPr>
    <w:rPr>
      <w:rFonts w:ascii="Times New Roman" w:hAnsi="Times New Roman"/>
      <w:sz w:val="24"/>
      <w:szCs w:val="20"/>
    </w:rPr>
  </w:style>
  <w:style w:type="paragraph" w:styleId="af">
    <w:name w:val="footnote text"/>
    <w:aliases w:val="Знак2,Footnote Text Char Знак Знак,Footnote Text Char Знак,Footnote Text Char Знак Знак Знак Знак,Footnote Text Char Знак Знак Знак Знак Char Char,Footnote Text Char5,Footnote Text Char Знак Знак Char4,З,Знак21,Знак211"/>
    <w:basedOn w:val="a"/>
    <w:link w:val="af0"/>
    <w:pPr>
      <w:spacing w:before="0" w:beforeAutospacing="0" w:after="0" w:afterAutospacing="0" w:line="240" w:lineRule="auto"/>
    </w:pPr>
    <w:rPr>
      <w:rFonts w:ascii="Times New Roman" w:hAnsi="Times New Roman"/>
      <w:szCs w:val="20"/>
    </w:rPr>
  </w:style>
  <w:style w:type="character" w:styleId="af1">
    <w:name w:val="footnote reference"/>
    <w:aliases w:val="Ссылка на сноску 45"/>
    <w:rPr>
      <w:vertAlign w:val="superscript"/>
    </w:rPr>
  </w:style>
  <w:style w:type="paragraph" w:styleId="af2">
    <w:name w:val="Body Text"/>
    <w:basedOn w:val="a"/>
    <w:link w:val="af3"/>
    <w:pPr>
      <w:tabs>
        <w:tab w:val="num" w:pos="113"/>
      </w:tabs>
      <w:spacing w:before="0" w:beforeAutospacing="0" w:after="0" w:afterAutospacing="0" w:line="240" w:lineRule="auto"/>
      <w:ind w:left="113"/>
      <w:jc w:val="both"/>
    </w:pPr>
    <w:rPr>
      <w:rFonts w:ascii="Times New Roman" w:hAnsi="Times New Roman"/>
      <w:bCs/>
      <w:snapToGrid w:val="0"/>
      <w:color w:val="000000"/>
      <w:szCs w:val="20"/>
    </w:rPr>
  </w:style>
  <w:style w:type="character" w:customStyle="1" w:styleId="af3">
    <w:name w:val="Основной текст Знак"/>
    <w:link w:val="af2"/>
    <w:rsid w:val="009E3681"/>
    <w:rPr>
      <w:bCs/>
      <w:snapToGrid w:val="0"/>
      <w:color w:val="000000"/>
    </w:rPr>
  </w:style>
  <w:style w:type="paragraph" w:styleId="24">
    <w:name w:val="Body Text 2"/>
    <w:basedOn w:val="a"/>
    <w:pPr>
      <w:widowControl w:val="0"/>
      <w:spacing w:before="0" w:beforeAutospacing="0" w:after="0" w:afterAutospacing="0" w:line="240" w:lineRule="auto"/>
      <w:jc w:val="both"/>
    </w:pPr>
    <w:rPr>
      <w:rFonts w:ascii="Times New Roman" w:hAnsi="Times New Roman"/>
      <w:bCs/>
      <w:iCs/>
      <w:sz w:val="24"/>
      <w:szCs w:val="20"/>
    </w:rPr>
  </w:style>
  <w:style w:type="paragraph" w:customStyle="1" w:styleId="215">
    <w:name w:val="Стиль Основной текст с отступом 2 + Слева:  15 см"/>
    <w:basedOn w:val="25"/>
    <w:pPr>
      <w:spacing w:before="60" w:beforeAutospacing="0" w:after="60" w:afterAutospacing="0" w:line="240" w:lineRule="auto"/>
      <w:ind w:left="851" w:firstLine="720"/>
      <w:jc w:val="both"/>
    </w:pPr>
    <w:rPr>
      <w:rFonts w:ascii="Times New Roman" w:hAnsi="Times New Roman"/>
      <w:sz w:val="24"/>
      <w:szCs w:val="20"/>
    </w:rPr>
  </w:style>
  <w:style w:type="paragraph" w:styleId="25">
    <w:name w:val="Body Text Indent 2"/>
    <w:basedOn w:val="a"/>
    <w:pPr>
      <w:spacing w:after="120" w:line="480" w:lineRule="auto"/>
      <w:ind w:left="283"/>
    </w:pPr>
  </w:style>
  <w:style w:type="paragraph" w:customStyle="1" w:styleId="af4">
    <w:name w:val="булет"/>
    <w:basedOn w:val="ae"/>
    <w:pPr>
      <w:tabs>
        <w:tab w:val="num" w:pos="1571"/>
      </w:tabs>
      <w:ind w:left="1571" w:hanging="360"/>
    </w:pPr>
  </w:style>
  <w:style w:type="paragraph" w:styleId="41">
    <w:name w:val="toc 4"/>
    <w:basedOn w:val="a"/>
    <w:next w:val="a"/>
    <w:autoRedefine/>
    <w:pPr>
      <w:spacing w:before="0" w:beforeAutospacing="0" w:after="0" w:afterAutospacing="0" w:line="240" w:lineRule="auto"/>
      <w:ind w:left="720"/>
    </w:pPr>
    <w:rPr>
      <w:rFonts w:ascii="Times New Roman" w:hAnsi="Times New Roman"/>
      <w:sz w:val="24"/>
    </w:rPr>
  </w:style>
  <w:style w:type="paragraph" w:styleId="51">
    <w:name w:val="toc 5"/>
    <w:basedOn w:val="a"/>
    <w:next w:val="a"/>
    <w:autoRedefine/>
    <w:pPr>
      <w:spacing w:before="0" w:beforeAutospacing="0" w:after="0" w:afterAutospacing="0" w:line="240" w:lineRule="auto"/>
      <w:ind w:left="960"/>
    </w:pPr>
    <w:rPr>
      <w:rFonts w:ascii="Times New Roman" w:hAnsi="Times New Roman"/>
      <w:sz w:val="24"/>
    </w:rPr>
  </w:style>
  <w:style w:type="paragraph" w:styleId="62">
    <w:name w:val="toc 6"/>
    <w:basedOn w:val="a"/>
    <w:next w:val="a"/>
    <w:autoRedefine/>
    <w:pPr>
      <w:spacing w:before="0" w:beforeAutospacing="0" w:after="0" w:afterAutospacing="0" w:line="240" w:lineRule="auto"/>
      <w:ind w:left="1200"/>
    </w:pPr>
    <w:rPr>
      <w:rFonts w:ascii="Times New Roman" w:hAnsi="Times New Roman"/>
      <w:sz w:val="24"/>
    </w:rPr>
  </w:style>
  <w:style w:type="paragraph" w:styleId="70">
    <w:name w:val="toc 7"/>
    <w:basedOn w:val="a"/>
    <w:next w:val="a"/>
    <w:autoRedefine/>
    <w:pPr>
      <w:spacing w:before="0" w:beforeAutospacing="0" w:after="0" w:afterAutospacing="0" w:line="240" w:lineRule="auto"/>
      <w:ind w:left="1440"/>
    </w:pPr>
    <w:rPr>
      <w:rFonts w:ascii="Times New Roman" w:hAnsi="Times New Roman"/>
      <w:sz w:val="24"/>
    </w:rPr>
  </w:style>
  <w:style w:type="paragraph" w:styleId="80">
    <w:name w:val="toc 8"/>
    <w:basedOn w:val="a"/>
    <w:next w:val="a"/>
    <w:autoRedefine/>
    <w:pPr>
      <w:spacing w:before="0" w:beforeAutospacing="0" w:after="0" w:afterAutospacing="0" w:line="240" w:lineRule="auto"/>
      <w:ind w:left="1680"/>
    </w:pPr>
    <w:rPr>
      <w:rFonts w:ascii="Times New Roman" w:hAnsi="Times New Roman"/>
      <w:sz w:val="24"/>
    </w:rPr>
  </w:style>
  <w:style w:type="paragraph" w:styleId="90">
    <w:name w:val="toc 9"/>
    <w:basedOn w:val="a"/>
    <w:next w:val="a"/>
    <w:autoRedefine/>
    <w:pPr>
      <w:spacing w:before="0" w:beforeAutospacing="0" w:after="0" w:afterAutospacing="0" w:line="240" w:lineRule="auto"/>
      <w:ind w:left="1920"/>
    </w:pPr>
    <w:rPr>
      <w:rFonts w:ascii="Times New Roman" w:hAnsi="Times New Roman"/>
      <w:sz w:val="24"/>
    </w:rPr>
  </w:style>
  <w:style w:type="paragraph" w:customStyle="1" w:styleId="af5">
    <w:name w:val="ЗаголовокОсн"/>
    <w:basedOn w:val="a"/>
    <w:next w:val="af2"/>
    <w:pPr>
      <w:keepNext/>
      <w:keepLines/>
      <w:overflowPunct w:val="0"/>
      <w:autoSpaceDE w:val="0"/>
      <w:autoSpaceDN w:val="0"/>
      <w:adjustRightInd w:val="0"/>
      <w:spacing w:before="140" w:beforeAutospacing="0" w:after="0" w:afterAutospacing="0" w:line="220" w:lineRule="atLeast"/>
      <w:ind w:left="1080"/>
      <w:textAlignment w:val="baseline"/>
    </w:pPr>
    <w:rPr>
      <w:rFonts w:ascii="Arial" w:hAnsi="Arial"/>
      <w:spacing w:val="-4"/>
      <w:kern w:val="28"/>
      <w:sz w:val="22"/>
      <w:szCs w:val="20"/>
    </w:rPr>
  </w:style>
  <w:style w:type="paragraph" w:customStyle="1" w:styleId="af6">
    <w:name w:val="СноскаОсн"/>
    <w:basedOn w:val="a"/>
    <w:pPr>
      <w:keepLines/>
      <w:overflowPunct w:val="0"/>
      <w:autoSpaceDE w:val="0"/>
      <w:autoSpaceDN w:val="0"/>
      <w:adjustRightInd w:val="0"/>
      <w:spacing w:before="0" w:beforeAutospacing="0" w:after="0" w:afterAutospacing="0" w:line="220" w:lineRule="atLeast"/>
      <w:ind w:left="1080"/>
      <w:textAlignment w:val="baseline"/>
    </w:pPr>
    <w:rPr>
      <w:rFonts w:ascii="Times New Roman" w:hAnsi="Times New Roman"/>
      <w:sz w:val="18"/>
      <w:szCs w:val="20"/>
    </w:rPr>
  </w:style>
  <w:style w:type="paragraph" w:customStyle="1" w:styleId="af7">
    <w:name w:val="Название объекта(таблиц)"/>
    <w:autoRedefine/>
    <w:rsid w:val="00087115"/>
    <w:pPr>
      <w:spacing w:before="100" w:beforeAutospacing="1" w:after="100" w:afterAutospacing="1" w:line="360" w:lineRule="auto"/>
      <w:jc w:val="right"/>
    </w:pPr>
    <w:rPr>
      <w:sz w:val="26"/>
      <w:szCs w:val="26"/>
    </w:rPr>
  </w:style>
  <w:style w:type="paragraph" w:styleId="af8">
    <w:name w:val="Block Text"/>
    <w:basedOn w:val="af2"/>
    <w:pPr>
      <w:keepLines/>
      <w:pBdr>
        <w:left w:val="single" w:sz="36" w:space="3" w:color="808080"/>
        <w:bottom w:val="single" w:sz="48" w:space="3" w:color="FFFFFF"/>
      </w:pBdr>
      <w:overflowPunct w:val="0"/>
      <w:autoSpaceDE w:val="0"/>
      <w:autoSpaceDN w:val="0"/>
      <w:adjustRightInd w:val="0"/>
      <w:spacing w:after="60" w:line="220" w:lineRule="atLeast"/>
      <w:ind w:left="1440" w:right="720"/>
      <w:textAlignment w:val="baseline"/>
    </w:pPr>
    <w:rPr>
      <w:bCs w:val="0"/>
      <w:i/>
      <w:snapToGrid/>
      <w:color w:val="auto"/>
      <w:sz w:val="22"/>
    </w:rPr>
  </w:style>
  <w:style w:type="paragraph" w:customStyle="1" w:styleId="af9">
    <w:name w:val="ОсновнойНеразрыв"/>
    <w:basedOn w:val="af2"/>
    <w:pPr>
      <w:keepNext/>
      <w:overflowPunct w:val="0"/>
      <w:autoSpaceDE w:val="0"/>
      <w:autoSpaceDN w:val="0"/>
      <w:adjustRightInd w:val="0"/>
      <w:spacing w:after="220" w:line="220" w:lineRule="atLeast"/>
      <w:ind w:left="1985"/>
      <w:textAlignment w:val="baseline"/>
    </w:pPr>
    <w:rPr>
      <w:bCs w:val="0"/>
      <w:snapToGrid/>
      <w:color w:val="auto"/>
      <w:sz w:val="22"/>
    </w:rPr>
  </w:style>
  <w:style w:type="paragraph" w:styleId="afa">
    <w:name w:val="caption"/>
    <w:basedOn w:val="afb"/>
    <w:next w:val="af2"/>
    <w:qFormat/>
    <w:pPr>
      <w:spacing w:before="60" w:after="220" w:line="220" w:lineRule="atLeast"/>
      <w:ind w:left="1800"/>
    </w:pPr>
    <w:rPr>
      <w:i/>
      <w:sz w:val="18"/>
    </w:rPr>
  </w:style>
  <w:style w:type="paragraph" w:customStyle="1" w:styleId="afb">
    <w:name w:val="Рисунок"/>
    <w:basedOn w:val="a"/>
    <w:next w:val="afa"/>
    <w:pPr>
      <w:keepNext/>
      <w:overflowPunct w:val="0"/>
      <w:autoSpaceDE w:val="0"/>
      <w:autoSpaceDN w:val="0"/>
      <w:adjustRightInd w:val="0"/>
      <w:spacing w:before="0" w:beforeAutospacing="0" w:after="0" w:afterAutospacing="0" w:line="240" w:lineRule="auto"/>
      <w:ind w:left="1080"/>
      <w:textAlignment w:val="baseline"/>
    </w:pPr>
    <w:rPr>
      <w:rFonts w:ascii="Times New Roman" w:hAnsi="Times New Roman"/>
      <w:szCs w:val="20"/>
    </w:rPr>
  </w:style>
  <w:style w:type="paragraph" w:customStyle="1" w:styleId="afc">
    <w:name w:val="Название документа"/>
    <w:basedOn w:val="af5"/>
    <w:next w:val="af2"/>
    <w:pPr>
      <w:spacing w:before="160"/>
    </w:pPr>
    <w:rPr>
      <w:rFonts w:ascii="Times New Roman" w:hAnsi="Times New Roman"/>
      <w:spacing w:val="-30"/>
      <w:sz w:val="60"/>
    </w:rPr>
  </w:style>
  <w:style w:type="paragraph" w:customStyle="1" w:styleId="afd">
    <w:name w:val="ВерхКолонтитулОсн"/>
    <w:basedOn w:val="a"/>
    <w:pPr>
      <w:keepLines/>
      <w:tabs>
        <w:tab w:val="center" w:pos="4320"/>
        <w:tab w:val="right" w:pos="8640"/>
      </w:tabs>
      <w:overflowPunct w:val="0"/>
      <w:autoSpaceDE w:val="0"/>
      <w:autoSpaceDN w:val="0"/>
      <w:adjustRightInd w:val="0"/>
      <w:spacing w:before="0" w:beforeAutospacing="0" w:after="0" w:afterAutospacing="0" w:line="240" w:lineRule="auto"/>
      <w:textAlignment w:val="baseline"/>
    </w:pPr>
    <w:rPr>
      <w:rFonts w:ascii="Arial" w:hAnsi="Arial"/>
      <w:spacing w:val="-4"/>
      <w:szCs w:val="20"/>
    </w:rPr>
  </w:style>
  <w:style w:type="paragraph" w:styleId="14">
    <w:name w:val="index 1"/>
    <w:basedOn w:val="afe"/>
    <w:pPr>
      <w:tabs>
        <w:tab w:val="right" w:pos="3796"/>
      </w:tabs>
      <w:ind w:hanging="360"/>
    </w:pPr>
  </w:style>
  <w:style w:type="paragraph" w:customStyle="1" w:styleId="afe">
    <w:name w:val="УказательОсн"/>
    <w:basedOn w:val="a"/>
    <w:pPr>
      <w:overflowPunct w:val="0"/>
      <w:autoSpaceDE w:val="0"/>
      <w:autoSpaceDN w:val="0"/>
      <w:adjustRightInd w:val="0"/>
      <w:spacing w:before="0" w:beforeAutospacing="0" w:after="0" w:afterAutospacing="0" w:line="220" w:lineRule="atLeast"/>
      <w:ind w:left="360"/>
      <w:textAlignment w:val="baseline"/>
    </w:pPr>
    <w:rPr>
      <w:rFonts w:ascii="Times New Roman" w:hAnsi="Times New Roman"/>
      <w:szCs w:val="20"/>
    </w:rPr>
  </w:style>
  <w:style w:type="paragraph" w:styleId="26">
    <w:name w:val="index 2"/>
    <w:basedOn w:val="afe"/>
    <w:pPr>
      <w:tabs>
        <w:tab w:val="right" w:pos="3796"/>
      </w:tabs>
      <w:ind w:left="720" w:hanging="360"/>
    </w:pPr>
  </w:style>
  <w:style w:type="paragraph" w:styleId="34">
    <w:name w:val="index 3"/>
    <w:basedOn w:val="afe"/>
    <w:pPr>
      <w:tabs>
        <w:tab w:val="right" w:pos="3796"/>
      </w:tabs>
      <w:ind w:left="720" w:hanging="360"/>
    </w:pPr>
  </w:style>
  <w:style w:type="paragraph" w:styleId="42">
    <w:name w:val="index 4"/>
    <w:basedOn w:val="afe"/>
    <w:pPr>
      <w:tabs>
        <w:tab w:val="right" w:pos="3796"/>
      </w:tabs>
      <w:ind w:left="720" w:hanging="360"/>
    </w:pPr>
  </w:style>
  <w:style w:type="paragraph" w:styleId="52">
    <w:name w:val="index 5"/>
    <w:basedOn w:val="afe"/>
    <w:pPr>
      <w:tabs>
        <w:tab w:val="right" w:pos="3796"/>
      </w:tabs>
      <w:ind w:left="720" w:hanging="360"/>
    </w:pPr>
  </w:style>
  <w:style w:type="paragraph" w:customStyle="1" w:styleId="aff">
    <w:name w:val="Название раздела"/>
    <w:basedOn w:val="1"/>
    <w:rsid w:val="007A36E0"/>
    <w:pPr>
      <w:keepLines/>
      <w:shd w:val="pct10" w:color="auto" w:fill="auto"/>
      <w:tabs>
        <w:tab w:val="num" w:pos="0"/>
      </w:tabs>
      <w:overflowPunct w:val="0"/>
      <w:autoSpaceDE w:val="0"/>
      <w:autoSpaceDN w:val="0"/>
      <w:adjustRightInd w:val="0"/>
      <w:spacing w:before="360" w:after="360" w:line="280" w:lineRule="atLeast"/>
      <w:ind w:left="709" w:hanging="709"/>
      <w:textAlignment w:val="baseline"/>
      <w:outlineLvl w:val="9"/>
    </w:pPr>
    <w:rPr>
      <w:bCs w:val="0"/>
      <w:spacing w:val="-4"/>
      <w:kern w:val="28"/>
      <w:position w:val="6"/>
      <w:sz w:val="24"/>
    </w:rPr>
  </w:style>
  <w:style w:type="character" w:customStyle="1" w:styleId="aff0">
    <w:name w:val="Введение"/>
    <w:rPr>
      <w:rFonts w:ascii="Arial" w:hAnsi="Arial"/>
      <w:b/>
      <w:spacing w:val="-4"/>
    </w:rPr>
  </w:style>
  <w:style w:type="character" w:styleId="aff1">
    <w:name w:val="line number"/>
    <w:rPr>
      <w:sz w:val="18"/>
    </w:rPr>
  </w:style>
  <w:style w:type="paragraph" w:styleId="aff2">
    <w:name w:val="List"/>
    <w:basedOn w:val="af2"/>
    <w:link w:val="aff3"/>
    <w:pPr>
      <w:overflowPunct w:val="0"/>
      <w:autoSpaceDE w:val="0"/>
      <w:autoSpaceDN w:val="0"/>
      <w:adjustRightInd w:val="0"/>
      <w:spacing w:after="220" w:line="220" w:lineRule="atLeast"/>
      <w:ind w:left="1440" w:hanging="360"/>
      <w:textAlignment w:val="baseline"/>
    </w:pPr>
    <w:rPr>
      <w:bCs w:val="0"/>
      <w:snapToGrid/>
      <w:color w:val="auto"/>
      <w:sz w:val="22"/>
    </w:rPr>
  </w:style>
  <w:style w:type="character" w:customStyle="1" w:styleId="aff3">
    <w:name w:val="Список Знак"/>
    <w:link w:val="aff2"/>
    <w:rsid w:val="009E3681"/>
    <w:rPr>
      <w:sz w:val="22"/>
      <w:lang w:val="ru-RU" w:eastAsia="ru-RU" w:bidi="ar-SA"/>
    </w:rPr>
  </w:style>
  <w:style w:type="paragraph" w:styleId="aff4">
    <w:name w:val="List Bullet"/>
    <w:basedOn w:val="aff2"/>
    <w:link w:val="aff5"/>
    <w:pPr>
      <w:ind w:left="2342" w:right="720" w:hanging="357"/>
    </w:pPr>
  </w:style>
  <w:style w:type="character" w:customStyle="1" w:styleId="aff5">
    <w:name w:val="Маркированный список Знак"/>
    <w:basedOn w:val="aff3"/>
    <w:link w:val="aff4"/>
    <w:rsid w:val="009E3681"/>
    <w:rPr>
      <w:sz w:val="22"/>
      <w:lang w:val="ru-RU" w:eastAsia="ru-RU" w:bidi="ar-SA"/>
    </w:rPr>
  </w:style>
  <w:style w:type="paragraph" w:styleId="aff6">
    <w:name w:val="List Number"/>
    <w:basedOn w:val="aff2"/>
    <w:pPr>
      <w:ind w:left="2268" w:right="720" w:hanging="283"/>
    </w:pPr>
  </w:style>
  <w:style w:type="paragraph" w:styleId="aff7">
    <w:name w:val="macro"/>
    <w:basedOn w:val="a"/>
    <w:pPr>
      <w:overflowPunct w:val="0"/>
      <w:autoSpaceDE w:val="0"/>
      <w:autoSpaceDN w:val="0"/>
      <w:adjustRightInd w:val="0"/>
      <w:spacing w:before="0" w:beforeAutospacing="0" w:after="0" w:afterAutospacing="0" w:line="240" w:lineRule="auto"/>
      <w:ind w:left="1080"/>
      <w:textAlignment w:val="baseline"/>
    </w:pPr>
    <w:rPr>
      <w:rFonts w:ascii="Courier New" w:hAnsi="Courier New"/>
      <w:szCs w:val="20"/>
    </w:rPr>
  </w:style>
  <w:style w:type="paragraph" w:customStyle="1" w:styleId="27">
    <w:name w:val="Заголовок обложки2"/>
    <w:basedOn w:val="aff8"/>
    <w:next w:val="af2"/>
    <w:pPr>
      <w:spacing w:before="1520"/>
      <w:ind w:right="1680"/>
    </w:pPr>
    <w:rPr>
      <w:rFonts w:ascii="Times New Roman" w:hAnsi="Times New Roman"/>
      <w:b w:val="0"/>
      <w:i/>
      <w:spacing w:val="-20"/>
      <w:sz w:val="40"/>
    </w:rPr>
  </w:style>
  <w:style w:type="paragraph" w:customStyle="1" w:styleId="aff8">
    <w:name w:val="Заголовок обложки"/>
    <w:basedOn w:val="af5"/>
    <w:next w:val="27"/>
    <w:pPr>
      <w:spacing w:before="1800" w:line="240" w:lineRule="atLeast"/>
    </w:pPr>
    <w:rPr>
      <w:b/>
      <w:spacing w:val="-48"/>
      <w:sz w:val="72"/>
    </w:rPr>
  </w:style>
  <w:style w:type="character" w:customStyle="1" w:styleId="aff9">
    <w:name w:val="Верхний индекс"/>
    <w:rPr>
      <w:b/>
      <w:vertAlign w:val="superscript"/>
    </w:rPr>
  </w:style>
  <w:style w:type="paragraph" w:customStyle="1" w:styleId="affa">
    <w:name w:val="Оглавление"/>
    <w:basedOn w:val="a"/>
    <w:pPr>
      <w:tabs>
        <w:tab w:val="right" w:leader="dot" w:pos="6480"/>
      </w:tabs>
      <w:overflowPunct w:val="0"/>
      <w:autoSpaceDE w:val="0"/>
      <w:autoSpaceDN w:val="0"/>
      <w:adjustRightInd w:val="0"/>
      <w:spacing w:before="0" w:beforeAutospacing="0" w:after="220" w:afterAutospacing="0" w:line="220" w:lineRule="atLeast"/>
      <w:textAlignment w:val="baseline"/>
    </w:pPr>
    <w:rPr>
      <w:rFonts w:ascii="Arial" w:hAnsi="Arial"/>
      <w:szCs w:val="20"/>
    </w:rPr>
  </w:style>
  <w:style w:type="paragraph" w:customStyle="1" w:styleId="affb">
    <w:name w:val="РазделОсн"/>
    <w:basedOn w:val="af5"/>
    <w:next w:val="af2"/>
    <w:pPr>
      <w:spacing w:before="400" w:after="440"/>
    </w:pPr>
    <w:rPr>
      <w:rFonts w:ascii="Times New Roman" w:hAnsi="Times New Roman"/>
      <w:spacing w:val="-8"/>
      <w:sz w:val="60"/>
    </w:rPr>
  </w:style>
  <w:style w:type="paragraph" w:customStyle="1" w:styleId="affc">
    <w:name w:val="НижКолонтитулПерв"/>
    <w:basedOn w:val="ab"/>
    <w:pPr>
      <w:keepLines/>
      <w:pBdr>
        <w:bottom w:val="single" w:sz="6" w:space="1" w:color="auto"/>
      </w:pBdr>
      <w:tabs>
        <w:tab w:val="clear" w:pos="4677"/>
        <w:tab w:val="clear" w:pos="9355"/>
        <w:tab w:val="center" w:pos="4320"/>
        <w:tab w:val="right" w:pos="8640"/>
      </w:tabs>
      <w:overflowPunct w:val="0"/>
      <w:autoSpaceDE w:val="0"/>
      <w:autoSpaceDN w:val="0"/>
      <w:adjustRightInd w:val="0"/>
      <w:spacing w:before="600" w:beforeAutospacing="0" w:after="0" w:afterAutospacing="0" w:line="240" w:lineRule="auto"/>
      <w:textAlignment w:val="baseline"/>
    </w:pPr>
    <w:rPr>
      <w:rFonts w:ascii="Arial" w:hAnsi="Arial"/>
      <w:b/>
      <w:spacing w:val="-4"/>
      <w:szCs w:val="20"/>
    </w:rPr>
  </w:style>
  <w:style w:type="paragraph" w:customStyle="1" w:styleId="affd">
    <w:name w:val="НижКолонтитулЧет"/>
    <w:basedOn w:val="ab"/>
    <w:pPr>
      <w:keepLines/>
      <w:pBdr>
        <w:bottom w:val="single" w:sz="6" w:space="1" w:color="auto"/>
      </w:pBdr>
      <w:tabs>
        <w:tab w:val="clear" w:pos="4677"/>
        <w:tab w:val="clear" w:pos="9355"/>
        <w:tab w:val="center" w:pos="4320"/>
        <w:tab w:val="right" w:pos="8640"/>
      </w:tabs>
      <w:overflowPunct w:val="0"/>
      <w:autoSpaceDE w:val="0"/>
      <w:autoSpaceDN w:val="0"/>
      <w:adjustRightInd w:val="0"/>
      <w:spacing w:before="600" w:beforeAutospacing="0" w:after="0" w:afterAutospacing="0" w:line="240" w:lineRule="auto"/>
      <w:textAlignment w:val="baseline"/>
    </w:pPr>
    <w:rPr>
      <w:rFonts w:ascii="Arial" w:hAnsi="Arial"/>
      <w:b/>
      <w:spacing w:val="-4"/>
      <w:szCs w:val="20"/>
    </w:rPr>
  </w:style>
  <w:style w:type="paragraph" w:customStyle="1" w:styleId="affe">
    <w:name w:val="НижКолонтитулНечет"/>
    <w:basedOn w:val="ab"/>
    <w:pPr>
      <w:keepLines/>
      <w:pBdr>
        <w:bottom w:val="single" w:sz="6" w:space="1" w:color="auto"/>
      </w:pBdr>
      <w:tabs>
        <w:tab w:val="clear" w:pos="4677"/>
        <w:tab w:val="clear" w:pos="9355"/>
        <w:tab w:val="center" w:pos="4320"/>
        <w:tab w:val="right" w:pos="8640"/>
      </w:tabs>
      <w:overflowPunct w:val="0"/>
      <w:autoSpaceDE w:val="0"/>
      <w:autoSpaceDN w:val="0"/>
      <w:adjustRightInd w:val="0"/>
      <w:spacing w:before="600" w:beforeAutospacing="0" w:after="0" w:afterAutospacing="0" w:line="240" w:lineRule="auto"/>
      <w:textAlignment w:val="baseline"/>
    </w:pPr>
    <w:rPr>
      <w:rFonts w:ascii="Arial" w:hAnsi="Arial"/>
      <w:b/>
      <w:spacing w:val="-4"/>
      <w:szCs w:val="20"/>
    </w:rPr>
  </w:style>
  <w:style w:type="paragraph" w:customStyle="1" w:styleId="afff">
    <w:name w:val="ВерхКолонтитулПерв"/>
    <w:basedOn w:val="a4"/>
    <w:pPr>
      <w:keepLines/>
      <w:tabs>
        <w:tab w:val="clear" w:pos="4677"/>
        <w:tab w:val="clear" w:pos="9355"/>
        <w:tab w:val="center" w:pos="4320"/>
        <w:tab w:val="right" w:pos="8640"/>
      </w:tabs>
      <w:overflowPunct w:val="0"/>
      <w:autoSpaceDE w:val="0"/>
      <w:autoSpaceDN w:val="0"/>
      <w:adjustRightInd w:val="0"/>
      <w:spacing w:before="0" w:beforeAutospacing="0" w:after="0" w:afterAutospacing="0" w:line="240" w:lineRule="auto"/>
      <w:textAlignment w:val="baseline"/>
    </w:pPr>
    <w:rPr>
      <w:rFonts w:ascii="Arial" w:hAnsi="Arial"/>
      <w:spacing w:val="-4"/>
      <w:szCs w:val="20"/>
    </w:rPr>
  </w:style>
  <w:style w:type="paragraph" w:customStyle="1" w:styleId="afff0">
    <w:name w:val="ВерхКолонтитулЧет"/>
    <w:basedOn w:val="a4"/>
    <w:pPr>
      <w:keepLines/>
      <w:tabs>
        <w:tab w:val="clear" w:pos="4677"/>
        <w:tab w:val="clear" w:pos="9355"/>
        <w:tab w:val="center" w:pos="4320"/>
        <w:tab w:val="right" w:pos="8640"/>
      </w:tabs>
      <w:overflowPunct w:val="0"/>
      <w:autoSpaceDE w:val="0"/>
      <w:autoSpaceDN w:val="0"/>
      <w:adjustRightInd w:val="0"/>
      <w:spacing w:before="0" w:beforeAutospacing="0" w:after="0" w:afterAutospacing="0" w:line="240" w:lineRule="auto"/>
      <w:textAlignment w:val="baseline"/>
    </w:pPr>
    <w:rPr>
      <w:rFonts w:ascii="Arial" w:hAnsi="Arial"/>
      <w:spacing w:val="-4"/>
      <w:szCs w:val="20"/>
    </w:rPr>
  </w:style>
  <w:style w:type="paragraph" w:customStyle="1" w:styleId="afff1">
    <w:name w:val="ВерхКолонтитулНечет"/>
    <w:basedOn w:val="a4"/>
    <w:pPr>
      <w:keepLines/>
      <w:tabs>
        <w:tab w:val="clear" w:pos="4677"/>
        <w:tab w:val="clear" w:pos="9355"/>
        <w:tab w:val="center" w:pos="4320"/>
        <w:tab w:val="right" w:pos="8640"/>
      </w:tabs>
      <w:overflowPunct w:val="0"/>
      <w:autoSpaceDE w:val="0"/>
      <w:autoSpaceDN w:val="0"/>
      <w:adjustRightInd w:val="0"/>
      <w:spacing w:before="0" w:beforeAutospacing="0" w:after="0" w:afterAutospacing="0" w:line="240" w:lineRule="auto"/>
      <w:textAlignment w:val="baseline"/>
    </w:pPr>
    <w:rPr>
      <w:rFonts w:ascii="Arial" w:hAnsi="Arial"/>
      <w:spacing w:val="-4"/>
      <w:szCs w:val="20"/>
    </w:rPr>
  </w:style>
  <w:style w:type="paragraph" w:customStyle="1" w:styleId="afff2">
    <w:name w:val="Название главы"/>
    <w:basedOn w:val="af5"/>
    <w:next w:val="afff3"/>
    <w:pPr>
      <w:spacing w:before="770" w:after="440"/>
    </w:pPr>
    <w:rPr>
      <w:rFonts w:ascii="Times New Roman" w:hAnsi="Times New Roman"/>
      <w:spacing w:val="-30"/>
      <w:sz w:val="60"/>
    </w:rPr>
  </w:style>
  <w:style w:type="paragraph" w:customStyle="1" w:styleId="afff3">
    <w:name w:val="Заголовок главы"/>
    <w:basedOn w:val="af5"/>
    <w:next w:val="28"/>
    <w:pPr>
      <w:spacing w:before="720" w:after="400" w:line="540" w:lineRule="atLeast"/>
      <w:ind w:right="2160"/>
    </w:pPr>
    <w:rPr>
      <w:rFonts w:ascii="Times New Roman" w:hAnsi="Times New Roman"/>
      <w:spacing w:val="-40"/>
      <w:sz w:val="60"/>
    </w:rPr>
  </w:style>
  <w:style w:type="paragraph" w:customStyle="1" w:styleId="28">
    <w:name w:val="Заголовок главы2"/>
    <w:basedOn w:val="afff3"/>
    <w:next w:val="af2"/>
    <w:pPr>
      <w:spacing w:before="0" w:line="400" w:lineRule="atLeast"/>
    </w:pPr>
    <w:rPr>
      <w:i/>
      <w:spacing w:val="-14"/>
      <w:sz w:val="34"/>
    </w:rPr>
  </w:style>
  <w:style w:type="paragraph" w:styleId="afff4">
    <w:name w:val="Subtitle"/>
    <w:basedOn w:val="afff5"/>
    <w:next w:val="af2"/>
    <w:qFormat/>
    <w:pPr>
      <w:spacing w:before="0" w:after="160" w:line="400" w:lineRule="atLeast"/>
    </w:pPr>
    <w:rPr>
      <w:i/>
      <w:spacing w:val="-6"/>
      <w:sz w:val="34"/>
    </w:rPr>
  </w:style>
  <w:style w:type="paragraph" w:customStyle="1" w:styleId="afff5">
    <w:name w:val="Название"/>
    <w:basedOn w:val="a"/>
    <w:next w:val="afff4"/>
    <w:qFormat/>
    <w:pPr>
      <w:keepNext/>
      <w:keepLines/>
      <w:overflowPunct w:val="0"/>
      <w:autoSpaceDE w:val="0"/>
      <w:autoSpaceDN w:val="0"/>
      <w:adjustRightInd w:val="0"/>
      <w:spacing w:before="660" w:beforeAutospacing="0" w:after="400" w:afterAutospacing="0" w:line="540" w:lineRule="exact"/>
      <w:ind w:left="1080" w:right="2160"/>
      <w:textAlignment w:val="baseline"/>
    </w:pPr>
    <w:rPr>
      <w:rFonts w:ascii="Times New Roman" w:hAnsi="Times New Roman"/>
      <w:spacing w:val="-10"/>
      <w:kern w:val="28"/>
      <w:sz w:val="60"/>
      <w:szCs w:val="20"/>
    </w:rPr>
  </w:style>
  <w:style w:type="paragraph" w:styleId="53">
    <w:name w:val="List 5"/>
    <w:basedOn w:val="aff2"/>
    <w:pPr>
      <w:ind w:left="2880"/>
    </w:pPr>
  </w:style>
  <w:style w:type="paragraph" w:styleId="43">
    <w:name w:val="List 4"/>
    <w:basedOn w:val="aff2"/>
    <w:pPr>
      <w:ind w:left="2520"/>
    </w:pPr>
  </w:style>
  <w:style w:type="paragraph" w:styleId="35">
    <w:name w:val="List 3"/>
    <w:basedOn w:val="aff2"/>
    <w:pPr>
      <w:ind w:left="2160"/>
    </w:pPr>
  </w:style>
  <w:style w:type="paragraph" w:styleId="29">
    <w:name w:val="List 2"/>
    <w:basedOn w:val="aff2"/>
    <w:pPr>
      <w:ind w:left="1800"/>
    </w:pPr>
  </w:style>
  <w:style w:type="character" w:customStyle="1" w:styleId="afff6">
    <w:name w:val="Сведения"/>
    <w:rPr>
      <w:rFonts w:ascii="Arial" w:hAnsi="Arial"/>
      <w:b/>
      <w:spacing w:val="-4"/>
    </w:rPr>
  </w:style>
  <w:style w:type="character" w:styleId="afff7">
    <w:name w:val="annotation reference"/>
    <w:uiPriority w:val="99"/>
    <w:rPr>
      <w:sz w:val="16"/>
    </w:rPr>
  </w:style>
  <w:style w:type="paragraph" w:styleId="afff8">
    <w:name w:val="annotation text"/>
    <w:basedOn w:val="af6"/>
    <w:link w:val="afff9"/>
    <w:uiPriority w:val="99"/>
  </w:style>
  <w:style w:type="paragraph" w:customStyle="1" w:styleId="afffa">
    <w:name w:val="Обратный адрес"/>
    <w:basedOn w:val="a"/>
    <w:pPr>
      <w:keepLines/>
      <w:framePr w:w="2160" w:h="1200" w:wrap="notBeside" w:vAnchor="page" w:hAnchor="page" w:x="9241" w:y="673" w:anchorLock="1"/>
      <w:overflowPunct w:val="0"/>
      <w:autoSpaceDE w:val="0"/>
      <w:autoSpaceDN w:val="0"/>
      <w:adjustRightInd w:val="0"/>
      <w:spacing w:before="0" w:beforeAutospacing="0" w:after="0" w:afterAutospacing="0" w:line="220" w:lineRule="atLeast"/>
      <w:textAlignment w:val="baseline"/>
    </w:pPr>
    <w:rPr>
      <w:rFonts w:ascii="Times New Roman" w:hAnsi="Times New Roman"/>
      <w:sz w:val="16"/>
      <w:szCs w:val="20"/>
    </w:rPr>
  </w:style>
  <w:style w:type="character" w:customStyle="1" w:styleId="afffb">
    <w:name w:val="Девиз"/>
    <w:rPr>
      <w:i/>
      <w:spacing w:val="-6"/>
      <w:sz w:val="24"/>
    </w:rPr>
  </w:style>
  <w:style w:type="paragraph" w:customStyle="1" w:styleId="afffc">
    <w:name w:val="Организация"/>
    <w:basedOn w:val="afc"/>
    <w:pPr>
      <w:spacing w:before="0"/>
    </w:pPr>
  </w:style>
  <w:style w:type="paragraph" w:customStyle="1" w:styleId="afffd">
    <w:name w:val="Название части"/>
    <w:basedOn w:val="af5"/>
    <w:next w:val="a"/>
    <w:pPr>
      <w:spacing w:before="400" w:after="440"/>
    </w:pPr>
    <w:rPr>
      <w:rFonts w:ascii="Times New Roman" w:hAnsi="Times New Roman"/>
      <w:spacing w:val="-30"/>
      <w:sz w:val="60"/>
    </w:rPr>
  </w:style>
  <w:style w:type="paragraph" w:customStyle="1" w:styleId="2a">
    <w:name w:val="Заголовок части2"/>
    <w:basedOn w:val="a"/>
    <w:next w:val="af2"/>
    <w:pPr>
      <w:keepNext/>
      <w:keepLines/>
      <w:overflowPunct w:val="0"/>
      <w:autoSpaceDE w:val="0"/>
      <w:autoSpaceDN w:val="0"/>
      <w:adjustRightInd w:val="0"/>
      <w:spacing w:before="0" w:beforeAutospacing="0" w:after="160" w:afterAutospacing="0" w:line="400" w:lineRule="atLeast"/>
      <w:ind w:left="1080" w:right="2160"/>
      <w:textAlignment w:val="baseline"/>
    </w:pPr>
    <w:rPr>
      <w:rFonts w:ascii="Times New Roman" w:hAnsi="Times New Roman"/>
      <w:i/>
      <w:spacing w:val="-14"/>
      <w:kern w:val="28"/>
      <w:sz w:val="34"/>
      <w:szCs w:val="20"/>
    </w:rPr>
  </w:style>
  <w:style w:type="paragraph" w:customStyle="1" w:styleId="afffe">
    <w:name w:val="Заголовок части"/>
    <w:basedOn w:val="af5"/>
    <w:next w:val="2a"/>
    <w:pPr>
      <w:spacing w:before="660" w:after="400" w:line="540" w:lineRule="atLeast"/>
      <w:ind w:right="2160"/>
    </w:pPr>
    <w:rPr>
      <w:rFonts w:ascii="Times New Roman" w:hAnsi="Times New Roman"/>
      <w:spacing w:val="-40"/>
      <w:sz w:val="60"/>
    </w:rPr>
  </w:style>
  <w:style w:type="paragraph" w:styleId="affff">
    <w:name w:val="table of authorities"/>
    <w:basedOn w:val="a"/>
    <w:pPr>
      <w:tabs>
        <w:tab w:val="right" w:leader="dot" w:pos="7560"/>
      </w:tabs>
      <w:overflowPunct w:val="0"/>
      <w:autoSpaceDE w:val="0"/>
      <w:autoSpaceDN w:val="0"/>
      <w:adjustRightInd w:val="0"/>
      <w:spacing w:before="0" w:beforeAutospacing="0" w:after="0" w:afterAutospacing="0" w:line="240" w:lineRule="auto"/>
      <w:ind w:left="1440" w:hanging="360"/>
      <w:textAlignment w:val="baseline"/>
    </w:pPr>
    <w:rPr>
      <w:rFonts w:ascii="Times New Roman" w:hAnsi="Times New Roman"/>
      <w:szCs w:val="20"/>
    </w:rPr>
  </w:style>
  <w:style w:type="paragraph" w:styleId="affff0">
    <w:name w:val="Message Header"/>
    <w:basedOn w:val="af2"/>
    <w:pPr>
      <w:keepLines/>
      <w:tabs>
        <w:tab w:val="left" w:pos="3600"/>
        <w:tab w:val="left" w:pos="4680"/>
      </w:tabs>
      <w:overflowPunct w:val="0"/>
      <w:autoSpaceDE w:val="0"/>
      <w:autoSpaceDN w:val="0"/>
      <w:adjustRightInd w:val="0"/>
      <w:spacing w:after="120" w:line="280" w:lineRule="exact"/>
      <w:ind w:left="1985" w:right="2160" w:hanging="1080"/>
      <w:textAlignment w:val="baseline"/>
    </w:pPr>
    <w:rPr>
      <w:rFonts w:ascii="Arial" w:hAnsi="Arial"/>
      <w:bCs w:val="0"/>
      <w:snapToGrid/>
      <w:color w:val="auto"/>
      <w:sz w:val="22"/>
    </w:rPr>
  </w:style>
  <w:style w:type="paragraph" w:customStyle="1" w:styleId="affff1">
    <w:name w:val="МаркированныйПерв"/>
    <w:basedOn w:val="aff4"/>
    <w:next w:val="aff4"/>
    <w:pPr>
      <w:spacing w:before="60" w:after="120" w:line="280" w:lineRule="exact"/>
      <w:ind w:left="1440" w:right="0"/>
    </w:pPr>
    <w:rPr>
      <w:rFonts w:ascii="Arial" w:hAnsi="Arial"/>
    </w:rPr>
  </w:style>
  <w:style w:type="paragraph" w:customStyle="1" w:styleId="affff2">
    <w:name w:val="МаркированныйПосл"/>
    <w:basedOn w:val="aff4"/>
    <w:next w:val="af2"/>
    <w:pPr>
      <w:spacing w:after="240" w:line="280" w:lineRule="exact"/>
      <w:ind w:left="1440" w:right="0"/>
    </w:pPr>
    <w:rPr>
      <w:rFonts w:ascii="Arial" w:hAnsi="Arial"/>
    </w:rPr>
  </w:style>
  <w:style w:type="paragraph" w:customStyle="1" w:styleId="affff3">
    <w:name w:val="НумерованныйПерв"/>
    <w:basedOn w:val="aff6"/>
    <w:next w:val="aff6"/>
    <w:pPr>
      <w:spacing w:before="60" w:after="120" w:line="280" w:lineRule="exact"/>
      <w:ind w:left="1440" w:right="0"/>
    </w:pPr>
    <w:rPr>
      <w:rFonts w:ascii="Arial" w:hAnsi="Arial"/>
    </w:rPr>
  </w:style>
  <w:style w:type="paragraph" w:customStyle="1" w:styleId="affff4">
    <w:name w:val="НумерованныйПосл"/>
    <w:basedOn w:val="aff6"/>
    <w:next w:val="af2"/>
    <w:pPr>
      <w:spacing w:after="240" w:line="280" w:lineRule="exact"/>
      <w:ind w:left="1440" w:right="0"/>
    </w:pPr>
    <w:rPr>
      <w:rFonts w:ascii="Arial" w:hAnsi="Arial"/>
    </w:rPr>
  </w:style>
  <w:style w:type="paragraph" w:styleId="affff5">
    <w:name w:val="Date"/>
    <w:basedOn w:val="af2"/>
    <w:pPr>
      <w:overflowPunct w:val="0"/>
      <w:autoSpaceDE w:val="0"/>
      <w:autoSpaceDN w:val="0"/>
      <w:adjustRightInd w:val="0"/>
      <w:spacing w:before="480" w:line="280" w:lineRule="exact"/>
      <w:ind w:left="720"/>
      <w:textAlignment w:val="baseline"/>
    </w:pPr>
    <w:rPr>
      <w:rFonts w:ascii="Arial" w:hAnsi="Arial"/>
      <w:bCs w:val="0"/>
      <w:snapToGrid/>
      <w:color w:val="auto"/>
      <w:sz w:val="22"/>
    </w:rPr>
  </w:style>
  <w:style w:type="paragraph" w:styleId="63">
    <w:name w:val="index 6"/>
    <w:basedOn w:val="afe"/>
    <w:pPr>
      <w:spacing w:line="280" w:lineRule="exact"/>
      <w:ind w:left="2520" w:hanging="720"/>
    </w:pPr>
    <w:rPr>
      <w:rFonts w:ascii="Arial" w:hAnsi="Arial"/>
      <w:sz w:val="22"/>
    </w:rPr>
  </w:style>
  <w:style w:type="paragraph" w:styleId="71">
    <w:name w:val="index 7"/>
    <w:basedOn w:val="afe"/>
    <w:pPr>
      <w:spacing w:line="280" w:lineRule="exact"/>
      <w:ind w:left="2880" w:hanging="720"/>
    </w:pPr>
    <w:rPr>
      <w:rFonts w:ascii="Arial" w:hAnsi="Arial"/>
      <w:sz w:val="22"/>
    </w:rPr>
  </w:style>
  <w:style w:type="paragraph" w:styleId="81">
    <w:name w:val="index 8"/>
    <w:basedOn w:val="afe"/>
    <w:pPr>
      <w:spacing w:line="280" w:lineRule="exact"/>
      <w:ind w:left="3240" w:hanging="720"/>
    </w:pPr>
    <w:rPr>
      <w:rFonts w:ascii="Arial" w:hAnsi="Arial"/>
      <w:sz w:val="22"/>
    </w:rPr>
  </w:style>
  <w:style w:type="paragraph" w:styleId="91">
    <w:name w:val="index 9"/>
    <w:basedOn w:val="afe"/>
    <w:pPr>
      <w:spacing w:line="280" w:lineRule="exact"/>
      <w:ind w:left="3600" w:hanging="720"/>
    </w:pPr>
    <w:rPr>
      <w:rFonts w:ascii="Arial" w:hAnsi="Arial"/>
      <w:sz w:val="22"/>
    </w:rPr>
  </w:style>
  <w:style w:type="paragraph" w:customStyle="1" w:styleId="affff6">
    <w:name w:val="Внимание"/>
    <w:basedOn w:val="af2"/>
    <w:pPr>
      <w:overflowPunct w:val="0"/>
      <w:autoSpaceDE w:val="0"/>
      <w:autoSpaceDN w:val="0"/>
      <w:adjustRightInd w:val="0"/>
      <w:spacing w:before="120" w:after="60" w:line="280" w:lineRule="exact"/>
      <w:textAlignment w:val="baseline"/>
    </w:pPr>
    <w:rPr>
      <w:rFonts w:ascii="Arial" w:hAnsi="Arial"/>
      <w:bCs w:val="0"/>
      <w:i/>
      <w:snapToGrid/>
      <w:color w:val="auto"/>
      <w:sz w:val="22"/>
    </w:rPr>
  </w:style>
  <w:style w:type="paragraph" w:customStyle="1" w:styleId="affff7">
    <w:name w:val="Тема"/>
    <w:basedOn w:val="af2"/>
    <w:next w:val="af2"/>
    <w:pPr>
      <w:overflowPunct w:val="0"/>
      <w:autoSpaceDE w:val="0"/>
      <w:autoSpaceDN w:val="0"/>
      <w:adjustRightInd w:val="0"/>
      <w:spacing w:before="120" w:after="120" w:line="280" w:lineRule="exact"/>
      <w:ind w:left="720"/>
      <w:textAlignment w:val="baseline"/>
    </w:pPr>
    <w:rPr>
      <w:rFonts w:ascii="Arial" w:hAnsi="Arial"/>
      <w:b/>
      <w:bCs w:val="0"/>
      <w:i/>
      <w:snapToGrid/>
      <w:color w:val="auto"/>
      <w:sz w:val="22"/>
    </w:rPr>
  </w:style>
  <w:style w:type="paragraph" w:customStyle="1" w:styleId="affff8">
    <w:name w:val="ЦитатаПерв"/>
    <w:basedOn w:val="af8"/>
    <w:next w:val="af8"/>
    <w:pPr>
      <w:pBdr>
        <w:left w:val="none" w:sz="0" w:space="0" w:color="auto"/>
        <w:bottom w:val="none" w:sz="0" w:space="0" w:color="auto"/>
      </w:pBdr>
      <w:spacing w:before="60" w:after="120" w:line="280" w:lineRule="exact"/>
      <w:ind w:left="1080"/>
    </w:pPr>
    <w:rPr>
      <w:rFonts w:ascii="Arial" w:hAnsi="Arial"/>
    </w:rPr>
  </w:style>
  <w:style w:type="paragraph" w:customStyle="1" w:styleId="affff9">
    <w:name w:val="ЦитатаПосл"/>
    <w:basedOn w:val="af8"/>
    <w:next w:val="af2"/>
    <w:pPr>
      <w:pBdr>
        <w:left w:val="none" w:sz="0" w:space="0" w:color="auto"/>
        <w:bottom w:val="none" w:sz="0" w:space="0" w:color="auto"/>
      </w:pBdr>
      <w:spacing w:after="240" w:line="280" w:lineRule="exact"/>
      <w:ind w:left="1080"/>
    </w:pPr>
    <w:rPr>
      <w:rFonts w:ascii="Arial" w:hAnsi="Arial"/>
    </w:rPr>
  </w:style>
  <w:style w:type="paragraph" w:customStyle="1" w:styleId="affffa">
    <w:name w:val="СписокПерв"/>
    <w:basedOn w:val="aff2"/>
    <w:next w:val="aff2"/>
    <w:pPr>
      <w:tabs>
        <w:tab w:val="left" w:pos="1440"/>
      </w:tabs>
      <w:spacing w:before="60" w:after="60" w:line="280" w:lineRule="exact"/>
    </w:pPr>
    <w:rPr>
      <w:rFonts w:ascii="Arial" w:hAnsi="Arial"/>
    </w:rPr>
  </w:style>
  <w:style w:type="paragraph" w:customStyle="1" w:styleId="affffb">
    <w:name w:val="СписокПосл"/>
    <w:basedOn w:val="aff2"/>
    <w:next w:val="af2"/>
    <w:pPr>
      <w:tabs>
        <w:tab w:val="left" w:pos="1440"/>
      </w:tabs>
      <w:spacing w:after="240" w:line="280" w:lineRule="exact"/>
    </w:pPr>
    <w:rPr>
      <w:rFonts w:ascii="Arial" w:hAnsi="Arial"/>
    </w:rPr>
  </w:style>
  <w:style w:type="paragraph" w:customStyle="1" w:styleId="affffc">
    <w:name w:val="Заголовок таблицы"/>
    <w:basedOn w:val="a"/>
    <w:pPr>
      <w:overflowPunct w:val="0"/>
      <w:autoSpaceDE w:val="0"/>
      <w:autoSpaceDN w:val="0"/>
      <w:adjustRightInd w:val="0"/>
      <w:spacing w:before="20" w:beforeAutospacing="0" w:after="20" w:afterAutospacing="0" w:line="240" w:lineRule="auto"/>
      <w:jc w:val="center"/>
      <w:textAlignment w:val="baseline"/>
    </w:pPr>
    <w:rPr>
      <w:rFonts w:ascii="Arial" w:hAnsi="Arial"/>
      <w:b/>
      <w:sz w:val="16"/>
      <w:szCs w:val="20"/>
    </w:rPr>
  </w:style>
  <w:style w:type="paragraph" w:customStyle="1" w:styleId="affffd">
    <w:name w:val="Текст таблицы"/>
    <w:basedOn w:val="a"/>
    <w:pPr>
      <w:overflowPunct w:val="0"/>
      <w:autoSpaceDE w:val="0"/>
      <w:autoSpaceDN w:val="0"/>
      <w:adjustRightInd w:val="0"/>
      <w:spacing w:before="40" w:beforeAutospacing="0" w:after="0" w:afterAutospacing="0" w:line="200" w:lineRule="exact"/>
      <w:jc w:val="center"/>
      <w:textAlignment w:val="baseline"/>
    </w:pPr>
    <w:rPr>
      <w:rFonts w:ascii="Arial" w:hAnsi="Arial"/>
      <w:sz w:val="16"/>
      <w:szCs w:val="20"/>
    </w:rPr>
  </w:style>
  <w:style w:type="character" w:customStyle="1" w:styleId="affffe">
    <w:name w:val="Меню"/>
    <w:rPr>
      <w:rFonts w:ascii="Arial" w:hAnsi="Arial"/>
      <w:spacing w:val="-6"/>
      <w:sz w:val="18"/>
    </w:rPr>
  </w:style>
  <w:style w:type="paragraph" w:customStyle="1" w:styleId="afffff">
    <w:name w:val="Пример"/>
    <w:pPr>
      <w:overflowPunct w:val="0"/>
      <w:autoSpaceDE w:val="0"/>
      <w:autoSpaceDN w:val="0"/>
      <w:adjustRightInd w:val="0"/>
      <w:spacing w:after="220" w:line="220" w:lineRule="exact"/>
      <w:ind w:left="1080" w:right="-360"/>
      <w:textAlignment w:val="baseline"/>
    </w:pPr>
  </w:style>
  <w:style w:type="paragraph" w:customStyle="1" w:styleId="afffff0">
    <w:name w:val="ОглавлениеОсн"/>
    <w:basedOn w:val="a"/>
    <w:pPr>
      <w:tabs>
        <w:tab w:val="right" w:leader="dot" w:pos="6480"/>
      </w:tabs>
      <w:overflowPunct w:val="0"/>
      <w:autoSpaceDE w:val="0"/>
      <w:autoSpaceDN w:val="0"/>
      <w:adjustRightInd w:val="0"/>
      <w:spacing w:before="0" w:beforeAutospacing="0" w:after="220" w:afterAutospacing="0" w:line="220" w:lineRule="atLeast"/>
      <w:textAlignment w:val="baseline"/>
    </w:pPr>
    <w:rPr>
      <w:rFonts w:ascii="Arial" w:hAnsi="Arial"/>
      <w:szCs w:val="20"/>
    </w:rPr>
  </w:style>
  <w:style w:type="paragraph" w:styleId="afffff1">
    <w:name w:val="index heading"/>
    <w:basedOn w:val="a"/>
    <w:next w:val="14"/>
    <w:pPr>
      <w:overflowPunct w:val="0"/>
      <w:autoSpaceDE w:val="0"/>
      <w:autoSpaceDN w:val="0"/>
      <w:adjustRightInd w:val="0"/>
      <w:spacing w:before="0" w:beforeAutospacing="0" w:after="0" w:afterAutospacing="0" w:line="240" w:lineRule="auto"/>
      <w:ind w:left="1080"/>
      <w:textAlignment w:val="baseline"/>
    </w:pPr>
    <w:rPr>
      <w:rFonts w:ascii="Times New Roman" w:hAnsi="Times New Roman"/>
      <w:szCs w:val="20"/>
    </w:rPr>
  </w:style>
  <w:style w:type="paragraph" w:customStyle="1" w:styleId="15">
    <w:name w:val="Обычный1"/>
    <w:rPr>
      <w:rFonts w:ascii="Courier New" w:hAnsi="Courier New"/>
      <w:snapToGrid w:val="0"/>
    </w:rPr>
  </w:style>
  <w:style w:type="paragraph" w:customStyle="1" w:styleId="afffff2">
    <w:name w:val="Таблица"/>
    <w:basedOn w:val="a"/>
    <w:pPr>
      <w:widowControl w:val="0"/>
      <w:spacing w:before="0" w:beforeAutospacing="0" w:after="0" w:afterAutospacing="0" w:line="240" w:lineRule="auto"/>
      <w:jc w:val="both"/>
    </w:pPr>
    <w:rPr>
      <w:rFonts w:ascii="Times New Roman" w:hAnsi="Times New Roman"/>
      <w:szCs w:val="20"/>
    </w:rPr>
  </w:style>
  <w:style w:type="character" w:styleId="afffff3">
    <w:name w:val="FollowedHyperlink"/>
    <w:rPr>
      <w:color w:val="800080"/>
      <w:u w:val="single"/>
    </w:rPr>
  </w:style>
  <w:style w:type="paragraph" w:styleId="afffff4">
    <w:name w:val="Body Text Indent"/>
    <w:basedOn w:val="a"/>
    <w:pPr>
      <w:ind w:firstLine="720"/>
      <w:jc w:val="both"/>
    </w:pPr>
    <w:rPr>
      <w:rFonts w:ascii="Times New Roman" w:hAnsi="Times New Roman"/>
      <w:sz w:val="26"/>
      <w:szCs w:val="26"/>
    </w:rPr>
  </w:style>
  <w:style w:type="paragraph" w:styleId="36">
    <w:name w:val="Body Text Indent 3"/>
    <w:basedOn w:val="a"/>
    <w:pPr>
      <w:ind w:firstLine="709"/>
      <w:jc w:val="both"/>
    </w:pPr>
    <w:rPr>
      <w:rFonts w:ascii="Times New Roman" w:hAnsi="Times New Roman"/>
      <w:sz w:val="26"/>
      <w:szCs w:val="26"/>
    </w:rPr>
  </w:style>
  <w:style w:type="paragraph" w:styleId="afffff5">
    <w:name w:val="Document Map"/>
    <w:basedOn w:val="a"/>
    <w:rsid w:val="00A610E1"/>
    <w:pPr>
      <w:shd w:val="clear" w:color="auto" w:fill="000080"/>
    </w:pPr>
    <w:rPr>
      <w:rFonts w:ascii="Tahoma" w:hAnsi="Tahoma" w:cs="Tahoma"/>
      <w:szCs w:val="20"/>
    </w:rPr>
  </w:style>
  <w:style w:type="paragraph" w:styleId="afffff6">
    <w:name w:val="annotation subject"/>
    <w:basedOn w:val="afff8"/>
    <w:next w:val="afff8"/>
    <w:rsid w:val="00B43013"/>
    <w:pPr>
      <w:keepLines w:val="0"/>
      <w:overflowPunct/>
      <w:autoSpaceDE/>
      <w:autoSpaceDN/>
      <w:adjustRightInd/>
      <w:spacing w:before="100" w:beforeAutospacing="1" w:after="100" w:afterAutospacing="1" w:line="360" w:lineRule="auto"/>
      <w:ind w:left="0"/>
      <w:textAlignment w:val="auto"/>
    </w:pPr>
    <w:rPr>
      <w:rFonts w:ascii="Verdana" w:hAnsi="Verdana"/>
      <w:b/>
      <w:bCs/>
      <w:sz w:val="20"/>
    </w:rPr>
  </w:style>
  <w:style w:type="paragraph" w:customStyle="1" w:styleId="afffff7">
    <w:name w:val="_Текст абзаца"/>
    <w:basedOn w:val="a"/>
    <w:autoRedefine/>
    <w:rsid w:val="00357091"/>
    <w:pPr>
      <w:tabs>
        <w:tab w:val="left" w:pos="1134"/>
      </w:tabs>
      <w:spacing w:line="312" w:lineRule="auto"/>
      <w:ind w:hanging="46"/>
      <w:jc w:val="right"/>
    </w:pPr>
    <w:rPr>
      <w:rFonts w:ascii="Times New Roman" w:hAnsi="Times New Roman"/>
      <w:color w:val="000000"/>
      <w:sz w:val="24"/>
      <w:szCs w:val="26"/>
    </w:rPr>
  </w:style>
  <w:style w:type="paragraph" w:customStyle="1" w:styleId="afffff8">
    <w:name w:val="_Марк. список"/>
    <w:basedOn w:val="a"/>
    <w:autoRedefine/>
    <w:rsid w:val="009B1A51"/>
    <w:pPr>
      <w:spacing w:before="0" w:beforeAutospacing="0" w:after="0" w:afterAutospacing="0" w:line="240" w:lineRule="auto"/>
      <w:ind w:firstLine="543"/>
      <w:jc w:val="both"/>
    </w:pPr>
    <w:rPr>
      <w:rFonts w:ascii="Times New Roman" w:hAnsi="Times New Roman"/>
      <w:sz w:val="24"/>
    </w:rPr>
  </w:style>
  <w:style w:type="table" w:styleId="afffff9">
    <w:name w:val="Table Grid"/>
    <w:basedOn w:val="a1"/>
    <w:uiPriority w:val="39"/>
    <w:rsid w:val="00AB4E19"/>
    <w:pPr>
      <w:spacing w:before="100" w:beforeAutospacing="1" w:after="100" w:afterAutospacing="1" w:line="36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a">
    <w:name w:val="_Глоссарий"/>
    <w:basedOn w:val="a"/>
    <w:autoRedefine/>
    <w:rsid w:val="009B19B4"/>
    <w:pPr>
      <w:spacing w:before="120" w:beforeAutospacing="0" w:after="0" w:afterAutospacing="0" w:line="288" w:lineRule="auto"/>
      <w:jc w:val="both"/>
    </w:pPr>
    <w:rPr>
      <w:rFonts w:ascii="Times New Roman" w:hAnsi="Times New Roman"/>
      <w:sz w:val="26"/>
    </w:rPr>
  </w:style>
  <w:style w:type="character" w:customStyle="1" w:styleId="afffffb">
    <w:name w:val="_Красный+жирный"/>
    <w:rsid w:val="0084528B"/>
    <w:rPr>
      <w:b/>
      <w:color w:val="FF0000"/>
    </w:rPr>
  </w:style>
  <w:style w:type="character" w:customStyle="1" w:styleId="afffffc">
    <w:name w:val="Зеленый+Жирный"/>
    <w:rsid w:val="0084528B"/>
    <w:rPr>
      <w:b/>
      <w:color w:val="339966"/>
    </w:rPr>
  </w:style>
  <w:style w:type="character" w:customStyle="1" w:styleId="afffffd">
    <w:name w:val="_Оранжевый+Жирный"/>
    <w:rsid w:val="0084528B"/>
    <w:rPr>
      <w:b/>
      <w:color w:val="FFCC00"/>
    </w:rPr>
  </w:style>
  <w:style w:type="character" w:customStyle="1" w:styleId="afffffe">
    <w:name w:val="_Жирный"/>
    <w:rsid w:val="0084528B"/>
    <w:rPr>
      <w:b/>
    </w:rPr>
  </w:style>
  <w:style w:type="paragraph" w:customStyle="1" w:styleId="affffff">
    <w:name w:val="_Название таблицы"/>
    <w:basedOn w:val="af7"/>
    <w:rsid w:val="00E16F25"/>
    <w:pPr>
      <w:keepNext/>
    </w:pPr>
    <w:rPr>
      <w:color w:val="000000"/>
      <w:u w:val="single"/>
    </w:rPr>
  </w:style>
  <w:style w:type="paragraph" w:styleId="affffff0">
    <w:name w:val="Normal (Web)"/>
    <w:basedOn w:val="a"/>
    <w:rsid w:val="004C06DA"/>
    <w:rPr>
      <w:rFonts w:ascii="Times New Roman" w:hAnsi="Times New Roman"/>
      <w:sz w:val="24"/>
    </w:rPr>
  </w:style>
  <w:style w:type="paragraph" w:customStyle="1" w:styleId="affffff1">
    <w:name w:val="_Обычный текст"/>
    <w:basedOn w:val="a"/>
    <w:link w:val="affffff2"/>
    <w:rsid w:val="004C06DA"/>
    <w:pPr>
      <w:spacing w:line="240" w:lineRule="auto"/>
    </w:pPr>
    <w:rPr>
      <w:rFonts w:ascii="Times New Roman" w:hAnsi="Times New Roman"/>
      <w:color w:val="000000"/>
      <w:sz w:val="24"/>
    </w:rPr>
  </w:style>
  <w:style w:type="character" w:customStyle="1" w:styleId="affffff2">
    <w:name w:val="_Обычный текст Знак"/>
    <w:link w:val="affffff1"/>
    <w:rsid w:val="00E359C2"/>
    <w:rPr>
      <w:color w:val="000000"/>
      <w:sz w:val="24"/>
      <w:szCs w:val="24"/>
      <w:lang w:val="ru-RU" w:eastAsia="ru-RU" w:bidi="ar-SA"/>
    </w:rPr>
  </w:style>
  <w:style w:type="paragraph" w:customStyle="1" w:styleId="affffff3">
    <w:name w:val="_ Список действий КСЭД"/>
    <w:basedOn w:val="afffff8"/>
    <w:rsid w:val="00460B8B"/>
    <w:pPr>
      <w:ind w:firstLine="0"/>
    </w:pPr>
  </w:style>
  <w:style w:type="paragraph" w:customStyle="1" w:styleId="affffff4">
    <w:name w:val="_ Текст абзаца в списке"/>
    <w:basedOn w:val="affffff3"/>
    <w:rsid w:val="00903567"/>
    <w:pPr>
      <w:ind w:left="709"/>
    </w:pPr>
  </w:style>
  <w:style w:type="character" w:customStyle="1" w:styleId="affffff5">
    <w:name w:val="_Простой символ"/>
    <w:rsid w:val="00310DC5"/>
    <w:rPr>
      <w:color w:val="auto"/>
      <w:u w:val="none"/>
    </w:rPr>
  </w:style>
  <w:style w:type="paragraph" w:customStyle="1" w:styleId="affffff6">
    <w:name w:val="Технический_перед заголовком"/>
    <w:basedOn w:val="a"/>
    <w:rsid w:val="00D11BA7"/>
    <w:pPr>
      <w:spacing w:before="0" w:beforeAutospacing="0" w:after="0" w:afterAutospacing="0" w:line="240" w:lineRule="auto"/>
      <w:jc w:val="both"/>
    </w:pPr>
    <w:rPr>
      <w:rFonts w:ascii="Arial" w:hAnsi="Arial"/>
      <w:sz w:val="16"/>
    </w:rPr>
  </w:style>
  <w:style w:type="paragraph" w:customStyle="1" w:styleId="affffff7">
    <w:name w:val="_Заголовок по центру"/>
    <w:basedOn w:val="a7"/>
    <w:rsid w:val="007D7D41"/>
    <w:pPr>
      <w:spacing w:after="0" w:afterAutospacing="0"/>
      <w:ind w:firstLine="0"/>
      <w:jc w:val="center"/>
    </w:pPr>
    <w:rPr>
      <w:rFonts w:ascii="Times New Roman" w:hAnsi="Times New Roman" w:cs="Times New Roman"/>
      <w:b/>
      <w:sz w:val="26"/>
      <w:szCs w:val="26"/>
    </w:rPr>
  </w:style>
  <w:style w:type="paragraph" w:customStyle="1" w:styleId="affffff8">
    <w:name w:val="_Шаг последовательности"/>
    <w:basedOn w:val="afffff7"/>
    <w:rsid w:val="00A43DDB"/>
    <w:pPr>
      <w:tabs>
        <w:tab w:val="clear" w:pos="1134"/>
        <w:tab w:val="num" w:pos="726"/>
      </w:tabs>
      <w:ind w:left="726" w:hanging="726"/>
    </w:pPr>
  </w:style>
  <w:style w:type="paragraph" w:styleId="affffff9">
    <w:name w:val="toa heading"/>
    <w:basedOn w:val="a"/>
    <w:next w:val="a"/>
    <w:rsid w:val="005B4C02"/>
    <w:pPr>
      <w:spacing w:before="120"/>
    </w:pPr>
    <w:rPr>
      <w:rFonts w:ascii="Arial" w:hAnsi="Arial" w:cs="Arial"/>
      <w:b/>
      <w:bCs/>
      <w:sz w:val="24"/>
    </w:rPr>
  </w:style>
  <w:style w:type="character" w:styleId="affffffa">
    <w:name w:val="endnote reference"/>
    <w:rsid w:val="005B4C02"/>
    <w:rPr>
      <w:vertAlign w:val="superscript"/>
    </w:rPr>
  </w:style>
  <w:style w:type="paragraph" w:styleId="affffffb">
    <w:name w:val="table of figures"/>
    <w:basedOn w:val="a"/>
    <w:next w:val="a"/>
    <w:rsid w:val="005B4C02"/>
  </w:style>
  <w:style w:type="paragraph" w:styleId="affffffc">
    <w:name w:val="endnote text"/>
    <w:basedOn w:val="a"/>
    <w:rsid w:val="005B4C02"/>
    <w:rPr>
      <w:szCs w:val="20"/>
    </w:rPr>
  </w:style>
  <w:style w:type="paragraph" w:customStyle="1" w:styleId="affffffd">
    <w:name w:val="_Нумерованный пункт инструкции"/>
    <w:basedOn w:val="a"/>
    <w:link w:val="affffffe"/>
    <w:rsid w:val="00953839"/>
    <w:pPr>
      <w:spacing w:before="120" w:beforeAutospacing="0" w:after="0" w:afterAutospacing="0" w:line="240" w:lineRule="auto"/>
      <w:jc w:val="both"/>
    </w:pPr>
    <w:rPr>
      <w:rFonts w:ascii="Times New Roman" w:hAnsi="Times New Roman"/>
      <w:sz w:val="24"/>
    </w:rPr>
  </w:style>
  <w:style w:type="character" w:customStyle="1" w:styleId="affffffe">
    <w:name w:val="_Нумерованный пункт инструкции Знак"/>
    <w:link w:val="affffffd"/>
    <w:rsid w:val="00953839"/>
    <w:rPr>
      <w:sz w:val="24"/>
      <w:szCs w:val="24"/>
    </w:rPr>
  </w:style>
  <w:style w:type="paragraph" w:customStyle="1" w:styleId="afffffff">
    <w:name w:val="_Пункт инструкции"/>
    <w:basedOn w:val="affffffd"/>
    <w:link w:val="afffffff0"/>
    <w:rsid w:val="00A258E1"/>
  </w:style>
  <w:style w:type="character" w:customStyle="1" w:styleId="afffffff0">
    <w:name w:val="_Пункт инструкции Знак"/>
    <w:basedOn w:val="affffffe"/>
    <w:link w:val="afffffff"/>
    <w:rsid w:val="004B2915"/>
    <w:rPr>
      <w:sz w:val="24"/>
      <w:szCs w:val="24"/>
    </w:rPr>
  </w:style>
  <w:style w:type="paragraph" w:customStyle="1" w:styleId="afffffff1">
    <w:name w:val="_Реквизит"/>
    <w:basedOn w:val="a"/>
    <w:rsid w:val="009368F6"/>
    <w:pPr>
      <w:spacing w:before="0" w:beforeAutospacing="0" w:after="0" w:afterAutospacing="0" w:line="240" w:lineRule="auto"/>
      <w:ind w:left="3969"/>
    </w:pPr>
    <w:rPr>
      <w:i/>
    </w:rPr>
  </w:style>
  <w:style w:type="paragraph" w:customStyle="1" w:styleId="afffffff2">
    <w:name w:val="_Пример"/>
    <w:basedOn w:val="afffffff"/>
    <w:rsid w:val="0069664A"/>
    <w:pPr>
      <w:ind w:left="567"/>
    </w:pPr>
    <w:rPr>
      <w:i/>
      <w:szCs w:val="26"/>
    </w:rPr>
  </w:style>
  <w:style w:type="paragraph" w:customStyle="1" w:styleId="afffffff3">
    <w:name w:val="_Нумерованный список"/>
    <w:basedOn w:val="afffffff"/>
    <w:rsid w:val="00A466BE"/>
    <w:pPr>
      <w:spacing w:before="0"/>
    </w:pPr>
  </w:style>
  <w:style w:type="paragraph" w:customStyle="1" w:styleId="afffffff4">
    <w:name w:val="_Группа в списке"/>
    <w:basedOn w:val="afffffff"/>
    <w:rsid w:val="00A466BE"/>
    <w:pPr>
      <w:keepNext/>
    </w:pPr>
    <w:rPr>
      <w:u w:val="single"/>
    </w:rPr>
  </w:style>
  <w:style w:type="paragraph" w:customStyle="1" w:styleId="ConsCell">
    <w:name w:val="ConsCell"/>
    <w:rsid w:val="00451988"/>
    <w:pPr>
      <w:widowControl w:val="0"/>
      <w:autoSpaceDE w:val="0"/>
      <w:autoSpaceDN w:val="0"/>
      <w:adjustRightInd w:val="0"/>
      <w:ind w:right="19772"/>
    </w:pPr>
    <w:rPr>
      <w:rFonts w:ascii="Arial" w:hAnsi="Arial" w:cs="Arial"/>
    </w:rPr>
  </w:style>
  <w:style w:type="paragraph" w:customStyle="1" w:styleId="120">
    <w:name w:val="Стиль _Заголовок по центру + 12 пт не полужирный По ширине Перед..."/>
    <w:basedOn w:val="affffff7"/>
    <w:rsid w:val="00AE65FE"/>
    <w:pPr>
      <w:spacing w:before="0" w:beforeAutospacing="0" w:line="240" w:lineRule="auto"/>
      <w:jc w:val="both"/>
    </w:pPr>
    <w:rPr>
      <w:b w:val="0"/>
      <w:sz w:val="24"/>
      <w:szCs w:val="20"/>
    </w:rPr>
  </w:style>
  <w:style w:type="paragraph" w:customStyle="1" w:styleId="ConsPlusNormal">
    <w:name w:val="ConsPlusNormal"/>
    <w:rsid w:val="004C5B43"/>
    <w:pPr>
      <w:widowControl w:val="0"/>
      <w:autoSpaceDE w:val="0"/>
      <w:autoSpaceDN w:val="0"/>
      <w:adjustRightInd w:val="0"/>
      <w:ind w:firstLine="720"/>
    </w:pPr>
    <w:rPr>
      <w:rFonts w:ascii="Arial" w:hAnsi="Arial" w:cs="Arial"/>
    </w:rPr>
  </w:style>
  <w:style w:type="paragraph" w:customStyle="1" w:styleId="ConsPlusNonformat">
    <w:name w:val="ConsPlusNonformat"/>
    <w:rsid w:val="004C5B43"/>
    <w:pPr>
      <w:widowControl w:val="0"/>
      <w:autoSpaceDE w:val="0"/>
      <w:autoSpaceDN w:val="0"/>
      <w:adjustRightInd w:val="0"/>
    </w:pPr>
    <w:rPr>
      <w:rFonts w:ascii="Courier New" w:hAnsi="Courier New" w:cs="Courier New"/>
    </w:rPr>
  </w:style>
  <w:style w:type="character" w:customStyle="1" w:styleId="trb121">
    <w:name w:val="trb121"/>
    <w:rsid w:val="00F70582"/>
    <w:rPr>
      <w:rFonts w:ascii="Arial" w:hAnsi="Arial" w:cs="Arial" w:hint="default"/>
      <w:b/>
      <w:bCs/>
      <w:strike w:val="0"/>
      <w:dstrike w:val="0"/>
      <w:color w:val="663333"/>
      <w:sz w:val="12"/>
      <w:szCs w:val="12"/>
      <w:u w:val="none"/>
      <w:effect w:val="none"/>
    </w:rPr>
  </w:style>
  <w:style w:type="character" w:customStyle="1" w:styleId="tbln121">
    <w:name w:val="tbln121"/>
    <w:rsid w:val="00F70582"/>
    <w:rPr>
      <w:rFonts w:ascii="Arial" w:hAnsi="Arial" w:cs="Arial" w:hint="default"/>
      <w:b w:val="0"/>
      <w:bCs w:val="0"/>
      <w:i/>
      <w:iCs/>
      <w:strike w:val="0"/>
      <w:dstrike w:val="0"/>
      <w:color w:val="000000"/>
      <w:sz w:val="12"/>
      <w:szCs w:val="12"/>
      <w:u w:val="none"/>
      <w:effect w:val="none"/>
    </w:rPr>
  </w:style>
  <w:style w:type="paragraph" w:customStyle="1" w:styleId="Numbering">
    <w:name w:val="Numbering"/>
    <w:basedOn w:val="a"/>
    <w:semiHidden/>
    <w:rsid w:val="0030079A"/>
    <w:pPr>
      <w:keepLines/>
      <w:tabs>
        <w:tab w:val="num" w:pos="965"/>
      </w:tabs>
      <w:spacing w:before="160" w:beforeAutospacing="0" w:after="120" w:afterAutospacing="0" w:line="240" w:lineRule="auto"/>
      <w:ind w:left="965" w:hanging="851"/>
      <w:jc w:val="both"/>
    </w:pPr>
    <w:rPr>
      <w:rFonts w:ascii="Times New Roman" w:hAnsi="Times New Roman"/>
      <w:color w:val="000000"/>
      <w:sz w:val="24"/>
      <w:szCs w:val="12"/>
    </w:rPr>
  </w:style>
  <w:style w:type="paragraph" w:customStyle="1" w:styleId="afffffff5">
    <w:name w:val="Нумерация"/>
    <w:basedOn w:val="aff6"/>
    <w:rsid w:val="0030079A"/>
    <w:pPr>
      <w:keepLines/>
      <w:widowControl w:val="0"/>
      <w:tabs>
        <w:tab w:val="clear" w:pos="113"/>
      </w:tabs>
      <w:overflowPunct/>
      <w:spacing w:after="60" w:line="240" w:lineRule="auto"/>
      <w:ind w:left="0" w:right="0" w:firstLine="0"/>
      <w:textAlignment w:val="auto"/>
    </w:pPr>
    <w:rPr>
      <w:sz w:val="24"/>
      <w:szCs w:val="18"/>
    </w:rPr>
  </w:style>
  <w:style w:type="paragraph" w:customStyle="1" w:styleId="-Point">
    <w:name w:val="- Point"/>
    <w:basedOn w:val="afffffff5"/>
    <w:rsid w:val="0030079A"/>
    <w:pPr>
      <w:tabs>
        <w:tab w:val="num" w:pos="737"/>
      </w:tabs>
      <w:ind w:left="737" w:hanging="227"/>
    </w:pPr>
  </w:style>
  <w:style w:type="character" w:customStyle="1" w:styleId="44">
    <w:name w:val="Знак Знак4"/>
    <w:rsid w:val="00B3070F"/>
    <w:rPr>
      <w:rFonts w:ascii="Times New Roman" w:eastAsia="Times New Roman" w:hAnsi="Times New Roman" w:cs="Times New Roman"/>
      <w:sz w:val="28"/>
      <w:szCs w:val="20"/>
    </w:rPr>
  </w:style>
  <w:style w:type="paragraph" w:styleId="afffffff6">
    <w:name w:val="List Paragraph"/>
    <w:basedOn w:val="a"/>
    <w:link w:val="afffffff7"/>
    <w:uiPriority w:val="34"/>
    <w:qFormat/>
    <w:rsid w:val="00B3070F"/>
    <w:pPr>
      <w:widowControl w:val="0"/>
      <w:autoSpaceDE w:val="0"/>
      <w:autoSpaceDN w:val="0"/>
      <w:adjustRightInd w:val="0"/>
      <w:spacing w:before="0" w:beforeAutospacing="0" w:after="0" w:afterAutospacing="0" w:line="240" w:lineRule="auto"/>
      <w:ind w:left="720"/>
      <w:contextualSpacing/>
    </w:pPr>
    <w:rPr>
      <w:rFonts w:ascii="Arial" w:hAnsi="Arial" w:cs="Arial"/>
      <w:szCs w:val="20"/>
    </w:rPr>
  </w:style>
  <w:style w:type="paragraph" w:customStyle="1" w:styleId="1-1">
    <w:name w:val="Заголовок 1-1"/>
    <w:basedOn w:val="2"/>
    <w:rsid w:val="00B81688"/>
    <w:pPr>
      <w:spacing w:line="240" w:lineRule="auto"/>
      <w:ind w:left="567"/>
    </w:pPr>
    <w:rPr>
      <w:rFonts w:ascii="Times New Roman" w:hAnsi="Times New Roman" w:cs="Times New Roman"/>
      <w:i w:val="0"/>
      <w:sz w:val="24"/>
      <w:szCs w:val="24"/>
    </w:rPr>
  </w:style>
  <w:style w:type="paragraph" w:customStyle="1" w:styleId="16">
    <w:name w:val="Стиль Заголовок 1"/>
    <w:basedOn w:val="1"/>
    <w:rsid w:val="001B5CA8"/>
  </w:style>
  <w:style w:type="paragraph" w:customStyle="1" w:styleId="0">
    <w:name w:val="Содержание 0"/>
    <w:basedOn w:val="1"/>
    <w:rsid w:val="00762E92"/>
    <w:pPr>
      <w:tabs>
        <w:tab w:val="clear" w:pos="903"/>
        <w:tab w:val="left" w:pos="993"/>
      </w:tabs>
      <w:ind w:left="1287"/>
    </w:pPr>
    <w:rPr>
      <w:sz w:val="26"/>
    </w:rPr>
  </w:style>
  <w:style w:type="paragraph" w:customStyle="1" w:styleId="TableParagraph">
    <w:name w:val="Table Paragraph"/>
    <w:basedOn w:val="a"/>
    <w:uiPriority w:val="1"/>
    <w:qFormat/>
    <w:rsid w:val="00532D8E"/>
    <w:pPr>
      <w:widowControl w:val="0"/>
      <w:spacing w:before="0" w:beforeAutospacing="0" w:after="0" w:afterAutospacing="0" w:line="240" w:lineRule="auto"/>
    </w:pPr>
    <w:rPr>
      <w:rFonts w:ascii="Times New Roman" w:hAnsi="Times New Roman"/>
      <w:sz w:val="22"/>
      <w:szCs w:val="22"/>
      <w:lang w:val="en-US" w:eastAsia="en-US"/>
    </w:rPr>
  </w:style>
  <w:style w:type="table" w:customStyle="1" w:styleId="TableNormal">
    <w:name w:val="Table Normal"/>
    <w:uiPriority w:val="2"/>
    <w:semiHidden/>
    <w:unhideWhenUsed/>
    <w:qFormat/>
    <w:rsid w:val="006204E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afffffff8">
    <w:name w:val="Revision"/>
    <w:hidden/>
    <w:uiPriority w:val="99"/>
    <w:semiHidden/>
    <w:rsid w:val="00B0076C"/>
    <w:rPr>
      <w:rFonts w:ascii="Verdana" w:hAnsi="Verdana"/>
      <w:szCs w:val="24"/>
    </w:rPr>
  </w:style>
  <w:style w:type="character" w:styleId="afffffff9">
    <w:name w:val="Emphasis"/>
    <w:qFormat/>
    <w:rsid w:val="00D52824"/>
    <w:rPr>
      <w:i/>
      <w:iCs/>
    </w:rPr>
  </w:style>
  <w:style w:type="character" w:customStyle="1" w:styleId="extended-textshort">
    <w:name w:val="extended-text__short"/>
    <w:rsid w:val="003C0080"/>
  </w:style>
  <w:style w:type="character" w:customStyle="1" w:styleId="afff9">
    <w:name w:val="Текст примечания Знак"/>
    <w:link w:val="afff8"/>
    <w:uiPriority w:val="99"/>
    <w:rsid w:val="006B13CC"/>
    <w:rPr>
      <w:sz w:val="18"/>
    </w:rPr>
  </w:style>
  <w:style w:type="character" w:customStyle="1" w:styleId="ac">
    <w:name w:val="Нижний колонтитул Знак"/>
    <w:link w:val="ab"/>
    <w:uiPriority w:val="99"/>
    <w:rsid w:val="00F77737"/>
    <w:rPr>
      <w:rFonts w:ascii="Verdana" w:hAnsi="Verdana"/>
      <w:szCs w:val="24"/>
    </w:rPr>
  </w:style>
  <w:style w:type="character" w:customStyle="1" w:styleId="af0">
    <w:name w:val="Текст сноски Знак"/>
    <w:aliases w:val="Знак2 Знак,Footnote Text Char Знак Знак Знак,Footnote Text Char Знак Знак1,Footnote Text Char Знак Знак Знак Знак Знак,Footnote Text Char Знак Знак Знак Знак Char Char Знак,Footnote Text Char5 Знак,З Знак,Знак21 Знак,Знак211 Знак"/>
    <w:basedOn w:val="a0"/>
    <w:link w:val="af"/>
    <w:rsid w:val="009610A3"/>
  </w:style>
  <w:style w:type="character" w:customStyle="1" w:styleId="afffffff7">
    <w:name w:val="Абзац списка Знак"/>
    <w:link w:val="afffffff6"/>
    <w:uiPriority w:val="34"/>
    <w:locked/>
    <w:rsid w:val="00304254"/>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822467">
      <w:bodyDiv w:val="1"/>
      <w:marLeft w:val="0"/>
      <w:marRight w:val="0"/>
      <w:marTop w:val="0"/>
      <w:marBottom w:val="0"/>
      <w:divBdr>
        <w:top w:val="none" w:sz="0" w:space="0" w:color="auto"/>
        <w:left w:val="none" w:sz="0" w:space="0" w:color="auto"/>
        <w:bottom w:val="none" w:sz="0" w:space="0" w:color="auto"/>
        <w:right w:val="none" w:sz="0" w:space="0" w:color="auto"/>
      </w:divBdr>
    </w:div>
    <w:div w:id="148450332">
      <w:bodyDiv w:val="1"/>
      <w:marLeft w:val="0"/>
      <w:marRight w:val="0"/>
      <w:marTop w:val="0"/>
      <w:marBottom w:val="0"/>
      <w:divBdr>
        <w:top w:val="none" w:sz="0" w:space="0" w:color="auto"/>
        <w:left w:val="none" w:sz="0" w:space="0" w:color="auto"/>
        <w:bottom w:val="none" w:sz="0" w:space="0" w:color="auto"/>
        <w:right w:val="none" w:sz="0" w:space="0" w:color="auto"/>
      </w:divBdr>
    </w:div>
    <w:div w:id="176577236">
      <w:bodyDiv w:val="1"/>
      <w:marLeft w:val="0"/>
      <w:marRight w:val="0"/>
      <w:marTop w:val="0"/>
      <w:marBottom w:val="0"/>
      <w:divBdr>
        <w:top w:val="none" w:sz="0" w:space="0" w:color="auto"/>
        <w:left w:val="none" w:sz="0" w:space="0" w:color="auto"/>
        <w:bottom w:val="none" w:sz="0" w:space="0" w:color="auto"/>
        <w:right w:val="none" w:sz="0" w:space="0" w:color="auto"/>
      </w:divBdr>
    </w:div>
    <w:div w:id="332026965">
      <w:bodyDiv w:val="1"/>
      <w:marLeft w:val="0"/>
      <w:marRight w:val="0"/>
      <w:marTop w:val="0"/>
      <w:marBottom w:val="0"/>
      <w:divBdr>
        <w:top w:val="none" w:sz="0" w:space="0" w:color="auto"/>
        <w:left w:val="none" w:sz="0" w:space="0" w:color="auto"/>
        <w:bottom w:val="none" w:sz="0" w:space="0" w:color="auto"/>
        <w:right w:val="none" w:sz="0" w:space="0" w:color="auto"/>
      </w:divBdr>
    </w:div>
    <w:div w:id="356397645">
      <w:bodyDiv w:val="1"/>
      <w:marLeft w:val="0"/>
      <w:marRight w:val="0"/>
      <w:marTop w:val="0"/>
      <w:marBottom w:val="0"/>
      <w:divBdr>
        <w:top w:val="none" w:sz="0" w:space="0" w:color="auto"/>
        <w:left w:val="none" w:sz="0" w:space="0" w:color="auto"/>
        <w:bottom w:val="none" w:sz="0" w:space="0" w:color="auto"/>
        <w:right w:val="none" w:sz="0" w:space="0" w:color="auto"/>
      </w:divBdr>
    </w:div>
    <w:div w:id="511144707">
      <w:bodyDiv w:val="1"/>
      <w:marLeft w:val="0"/>
      <w:marRight w:val="0"/>
      <w:marTop w:val="0"/>
      <w:marBottom w:val="0"/>
      <w:divBdr>
        <w:top w:val="none" w:sz="0" w:space="0" w:color="auto"/>
        <w:left w:val="none" w:sz="0" w:space="0" w:color="auto"/>
        <w:bottom w:val="none" w:sz="0" w:space="0" w:color="auto"/>
        <w:right w:val="none" w:sz="0" w:space="0" w:color="auto"/>
      </w:divBdr>
    </w:div>
    <w:div w:id="773863034">
      <w:bodyDiv w:val="1"/>
      <w:marLeft w:val="0"/>
      <w:marRight w:val="0"/>
      <w:marTop w:val="0"/>
      <w:marBottom w:val="0"/>
      <w:divBdr>
        <w:top w:val="none" w:sz="0" w:space="0" w:color="auto"/>
        <w:left w:val="none" w:sz="0" w:space="0" w:color="auto"/>
        <w:bottom w:val="none" w:sz="0" w:space="0" w:color="auto"/>
        <w:right w:val="none" w:sz="0" w:space="0" w:color="auto"/>
      </w:divBdr>
    </w:div>
    <w:div w:id="876895913">
      <w:bodyDiv w:val="1"/>
      <w:marLeft w:val="0"/>
      <w:marRight w:val="0"/>
      <w:marTop w:val="0"/>
      <w:marBottom w:val="0"/>
      <w:divBdr>
        <w:top w:val="none" w:sz="0" w:space="0" w:color="auto"/>
        <w:left w:val="none" w:sz="0" w:space="0" w:color="auto"/>
        <w:bottom w:val="none" w:sz="0" w:space="0" w:color="auto"/>
        <w:right w:val="none" w:sz="0" w:space="0" w:color="auto"/>
      </w:divBdr>
    </w:div>
    <w:div w:id="1131442430">
      <w:bodyDiv w:val="1"/>
      <w:marLeft w:val="0"/>
      <w:marRight w:val="0"/>
      <w:marTop w:val="0"/>
      <w:marBottom w:val="0"/>
      <w:divBdr>
        <w:top w:val="none" w:sz="0" w:space="0" w:color="auto"/>
        <w:left w:val="none" w:sz="0" w:space="0" w:color="auto"/>
        <w:bottom w:val="none" w:sz="0" w:space="0" w:color="auto"/>
        <w:right w:val="none" w:sz="0" w:space="0" w:color="auto"/>
      </w:divBdr>
    </w:div>
    <w:div w:id="1221594765">
      <w:bodyDiv w:val="1"/>
      <w:marLeft w:val="0"/>
      <w:marRight w:val="0"/>
      <w:marTop w:val="0"/>
      <w:marBottom w:val="0"/>
      <w:divBdr>
        <w:top w:val="none" w:sz="0" w:space="0" w:color="auto"/>
        <w:left w:val="none" w:sz="0" w:space="0" w:color="auto"/>
        <w:bottom w:val="none" w:sz="0" w:space="0" w:color="auto"/>
        <w:right w:val="none" w:sz="0" w:space="0" w:color="auto"/>
      </w:divBdr>
    </w:div>
    <w:div w:id="1266188250">
      <w:bodyDiv w:val="1"/>
      <w:marLeft w:val="0"/>
      <w:marRight w:val="0"/>
      <w:marTop w:val="0"/>
      <w:marBottom w:val="0"/>
      <w:divBdr>
        <w:top w:val="none" w:sz="0" w:space="0" w:color="auto"/>
        <w:left w:val="none" w:sz="0" w:space="0" w:color="auto"/>
        <w:bottom w:val="none" w:sz="0" w:space="0" w:color="auto"/>
        <w:right w:val="none" w:sz="0" w:space="0" w:color="auto"/>
      </w:divBdr>
    </w:div>
    <w:div w:id="1383098526">
      <w:bodyDiv w:val="1"/>
      <w:marLeft w:val="0"/>
      <w:marRight w:val="0"/>
      <w:marTop w:val="0"/>
      <w:marBottom w:val="0"/>
      <w:divBdr>
        <w:top w:val="none" w:sz="0" w:space="0" w:color="auto"/>
        <w:left w:val="none" w:sz="0" w:space="0" w:color="auto"/>
        <w:bottom w:val="none" w:sz="0" w:space="0" w:color="auto"/>
        <w:right w:val="none" w:sz="0" w:space="0" w:color="auto"/>
      </w:divBdr>
    </w:div>
    <w:div w:id="1421023911">
      <w:bodyDiv w:val="1"/>
      <w:marLeft w:val="0"/>
      <w:marRight w:val="0"/>
      <w:marTop w:val="0"/>
      <w:marBottom w:val="0"/>
      <w:divBdr>
        <w:top w:val="none" w:sz="0" w:space="0" w:color="auto"/>
        <w:left w:val="none" w:sz="0" w:space="0" w:color="auto"/>
        <w:bottom w:val="none" w:sz="0" w:space="0" w:color="auto"/>
        <w:right w:val="none" w:sz="0" w:space="0" w:color="auto"/>
      </w:divBdr>
    </w:div>
    <w:div w:id="2057578942">
      <w:bodyDiv w:val="1"/>
      <w:marLeft w:val="0"/>
      <w:marRight w:val="0"/>
      <w:marTop w:val="0"/>
      <w:marBottom w:val="0"/>
      <w:divBdr>
        <w:top w:val="none" w:sz="0" w:space="0" w:color="auto"/>
        <w:left w:val="none" w:sz="0" w:space="0" w:color="auto"/>
        <w:bottom w:val="none" w:sz="0" w:space="0" w:color="auto"/>
        <w:right w:val="none" w:sz="0" w:space="0" w:color="auto"/>
      </w:divBdr>
    </w:div>
    <w:div w:id="2099212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40"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2A903D-35C9-4CBD-9107-605C823CC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11</Pages>
  <Words>1312</Words>
  <Characters>9928</Characters>
  <Application>Microsoft Office Word</Application>
  <DocSecurity>0</DocSecurity>
  <Lines>82</Lines>
  <Paragraphs>22</Paragraphs>
  <ScaleCrop>false</ScaleCrop>
  <HeadingPairs>
    <vt:vector size="2" baseType="variant">
      <vt:variant>
        <vt:lpstr>Название</vt:lpstr>
      </vt:variant>
      <vt:variant>
        <vt:i4>1</vt:i4>
      </vt:variant>
    </vt:vector>
  </HeadingPairs>
  <TitlesOfParts>
    <vt:vector size="1" baseType="lpstr">
      <vt:lpstr>СТ ТМХ-002-2006</vt:lpstr>
    </vt:vector>
  </TitlesOfParts>
  <Company>c</Company>
  <LinksUpToDate>false</LinksUpToDate>
  <CharactersWithSpaces>11218</CharactersWithSpaces>
  <SharedDoc>false</SharedDoc>
  <HLinks>
    <vt:vector size="132" baseType="variant">
      <vt:variant>
        <vt:i4>2621470</vt:i4>
      </vt:variant>
      <vt:variant>
        <vt:i4>93</vt:i4>
      </vt:variant>
      <vt:variant>
        <vt:i4>0</vt:i4>
      </vt:variant>
      <vt:variant>
        <vt:i4>5</vt:i4>
      </vt:variant>
      <vt:variant>
        <vt:lpwstr>http://hghltd.yandex.net/yandbtm?fmode=envelope&amp;url=http%3A%2F%2Fwww.ogk-4.ru%2Fogk%2FUserFiles%2FFile%2Fzakupki2010%2Fpq01-4528.doc&amp;lr=213&amp;text=%D1%82%D0%B5%D1%85%D0%BD%D0%B8%D1%87%D0%B5%D1%81%D0%BA%D0%BE%D0%B5%20%D0%B7%D0%B0%D0%B4%D0%B0%D0%BD%D0%B8%D0%B5%20%D0%BD%D0%B0%20%D0%BF%D1%80%D0%B8%D0%BE%D0%B1%D1%80%D0%B5%D1%82%D0%B5%D0%BD%D0%B8%D0%B5%20%D0%BA%D1%80%D0%B0%D0%BD%D0%B0&amp;l10n=ru&amp;mime=doc&amp;sign=c59a8837fe721dd28470ec3b483b6794&amp;keyno=0</vt:lpwstr>
      </vt:variant>
      <vt:variant>
        <vt:lpwstr>YANDEX_40</vt:lpwstr>
      </vt:variant>
      <vt:variant>
        <vt:i4>2621470</vt:i4>
      </vt:variant>
      <vt:variant>
        <vt:i4>90</vt:i4>
      </vt:variant>
      <vt:variant>
        <vt:i4>0</vt:i4>
      </vt:variant>
      <vt:variant>
        <vt:i4>5</vt:i4>
      </vt:variant>
      <vt:variant>
        <vt:lpwstr>http://hghltd.yandex.net/yandbtm?fmode=envelope&amp;url=http%3A%2F%2Fwww.ogk-4.ru%2Fogk%2FUserFiles%2FFile%2Fzakupki2010%2Fpq01-4528.doc&amp;lr=213&amp;text=%D1%82%D0%B5%D1%85%D0%BD%D0%B8%D1%87%D0%B5%D1%81%D0%BA%D0%BE%D0%B5%20%D0%B7%D0%B0%D0%B4%D0%B0%D0%BD%D0%B8%D0%B5%20%D0%BD%D0%B0%20%D0%BF%D1%80%D0%B8%D0%BE%D0%B1%D1%80%D0%B5%D1%82%D0%B5%D0%BD%D0%B8%D0%B5%20%D0%BA%D1%80%D0%B0%D0%BD%D0%B0&amp;l10n=ru&amp;mime=doc&amp;sign=c59a8837fe721dd28470ec3b483b6794&amp;keyno=0</vt:lpwstr>
      </vt:variant>
      <vt:variant>
        <vt:lpwstr>YANDEX_41</vt:lpwstr>
      </vt:variant>
      <vt:variant>
        <vt:i4>2949150</vt:i4>
      </vt:variant>
      <vt:variant>
        <vt:i4>87</vt:i4>
      </vt:variant>
      <vt:variant>
        <vt:i4>0</vt:i4>
      </vt:variant>
      <vt:variant>
        <vt:i4>5</vt:i4>
      </vt:variant>
      <vt:variant>
        <vt:lpwstr>http://hghltd.yandex.net/yandbtm?fmode=envelope&amp;url=http%3A%2F%2Fwww.ogk-4.ru%2Fogk%2FUserFiles%2FFile%2Fzakupki2010%2Fpq01-4528.doc&amp;lr=213&amp;text=%D1%82%D0%B5%D1%85%D0%BD%D0%B8%D1%87%D0%B5%D1%81%D0%BA%D0%BE%D0%B5%20%D0%B7%D0%B0%D0%B4%D0%B0%D0%BD%D0%B8%D0%B5%20%D0%BD%D0%B0%20%D0%BF%D1%80%D0%B8%D0%BE%D0%B1%D1%80%D0%B5%D1%82%D0%B5%D0%BD%D0%B8%D0%B5%20%D0%BA%D1%80%D0%B0%D0%BD%D0%B0&amp;l10n=ru&amp;mime=doc&amp;sign=c59a8837fe721dd28470ec3b483b6794&amp;keyno=0</vt:lpwstr>
      </vt:variant>
      <vt:variant>
        <vt:lpwstr>YANDEX_10</vt:lpwstr>
      </vt:variant>
      <vt:variant>
        <vt:i4>2359326</vt:i4>
      </vt:variant>
      <vt:variant>
        <vt:i4>84</vt:i4>
      </vt:variant>
      <vt:variant>
        <vt:i4>0</vt:i4>
      </vt:variant>
      <vt:variant>
        <vt:i4>5</vt:i4>
      </vt:variant>
      <vt:variant>
        <vt:lpwstr>http://hghltd.yandex.net/yandbtm?fmode=envelope&amp;url=http%3A%2F%2Fwww.ogk-4.ru%2Fogk%2FUserFiles%2FFile%2Fzakupki2010%2Fpq01-4528.doc&amp;lr=213&amp;text=%D1%82%D0%B5%D1%85%D0%BD%D0%B8%D1%87%D0%B5%D1%81%D0%BA%D0%BE%D0%B5%20%D0%B7%D0%B0%D0%B4%D0%B0%D0%BD%D0%B8%D0%B5%20%D0%BD%D0%B0%20%D0%BF%D1%80%D0%B8%D0%BE%D0%B1%D1%80%D0%B5%D1%82%D0%B5%D0%BD%D0%B8%D0%B5%20%D0%BA%D1%80%D0%B0%D0%BD%D0%B0&amp;l10n=ru&amp;mime=doc&amp;sign=c59a8837fe721dd28470ec3b483b6794&amp;keyno=0</vt:lpwstr>
      </vt:variant>
      <vt:variant>
        <vt:lpwstr>YANDEX_8</vt:lpwstr>
      </vt:variant>
      <vt:variant>
        <vt:i4>2752542</vt:i4>
      </vt:variant>
      <vt:variant>
        <vt:i4>81</vt:i4>
      </vt:variant>
      <vt:variant>
        <vt:i4>0</vt:i4>
      </vt:variant>
      <vt:variant>
        <vt:i4>5</vt:i4>
      </vt:variant>
      <vt:variant>
        <vt:lpwstr>http://hghltd.yandex.net/yandbtm?fmode=envelope&amp;url=http%3A%2F%2Fwww.ogk-4.ru%2Fogk%2FUserFiles%2FFile%2Fzakupki2010%2Fpq01-4528.doc&amp;lr=213&amp;text=%D1%82%D0%B5%D1%85%D0%BD%D0%B8%D1%87%D0%B5%D1%81%D0%BA%D0%BE%D0%B5%20%D0%B7%D0%B0%D0%B4%D0%B0%D0%BD%D0%B8%D0%B5%20%D0%BD%D0%B0%20%D0%BF%D1%80%D0%B8%D0%BE%D0%B1%D1%80%D0%B5%D1%82%D0%B5%D0%BD%D0%B8%D0%B5%20%D0%BA%D1%80%D0%B0%D0%BD%D0%B0&amp;l10n=ru&amp;mime=doc&amp;sign=c59a8837fe721dd28470ec3b483b6794&amp;keyno=0</vt:lpwstr>
      </vt:variant>
      <vt:variant>
        <vt:lpwstr>YANDEX_6</vt:lpwstr>
      </vt:variant>
      <vt:variant>
        <vt:i4>2949150</vt:i4>
      </vt:variant>
      <vt:variant>
        <vt:i4>78</vt:i4>
      </vt:variant>
      <vt:variant>
        <vt:i4>0</vt:i4>
      </vt:variant>
      <vt:variant>
        <vt:i4>5</vt:i4>
      </vt:variant>
      <vt:variant>
        <vt:lpwstr>http://hghltd.yandex.net/yandbtm?fmode=envelope&amp;url=http%3A%2F%2Fwww.ogk-4.ru%2Fogk%2FUserFiles%2FFile%2Fzakupki2010%2Fpq01-4528.doc&amp;lr=213&amp;text=%D1%82%D0%B5%D1%85%D0%BD%D0%B8%D1%87%D0%B5%D1%81%D0%BA%D0%BE%D0%B5%20%D0%B7%D0%B0%D0%B4%D0%B0%D0%BD%D0%B8%D0%B5%20%D0%BD%D0%B0%20%D0%BF%D1%80%D0%B8%D0%BE%D0%B1%D1%80%D0%B5%D1%82%D0%B5%D0%BD%D0%B8%D0%B5%20%D0%BA%D1%80%D0%B0%D0%BD%D0%B0&amp;l10n=ru&amp;mime=doc&amp;sign=c59a8837fe721dd28470ec3b483b6794&amp;keyno=0</vt:lpwstr>
      </vt:variant>
      <vt:variant>
        <vt:lpwstr>YANDEX_12</vt:lpwstr>
      </vt:variant>
      <vt:variant>
        <vt:i4>2949150</vt:i4>
      </vt:variant>
      <vt:variant>
        <vt:i4>75</vt:i4>
      </vt:variant>
      <vt:variant>
        <vt:i4>0</vt:i4>
      </vt:variant>
      <vt:variant>
        <vt:i4>5</vt:i4>
      </vt:variant>
      <vt:variant>
        <vt:lpwstr>http://hghltd.yandex.net/yandbtm?fmode=envelope&amp;url=http%3A%2F%2Fwww.ogk-4.ru%2Fogk%2FUserFiles%2FFile%2Fzakupki2010%2Fpq01-4528.doc&amp;lr=213&amp;text=%D1%82%D0%B5%D1%85%D0%BD%D0%B8%D1%87%D0%B5%D1%81%D0%BA%D0%BE%D0%B5%20%D0%B7%D0%B0%D0%B4%D0%B0%D0%BD%D0%B8%D0%B5%20%D0%BD%D0%B0%20%D0%BF%D1%80%D0%B8%D0%BE%D0%B1%D1%80%D0%B5%D1%82%D0%B5%D0%BD%D0%B8%D0%B5%20%D0%BA%D1%80%D0%B0%D0%BD%D0%B0&amp;l10n=ru&amp;mime=doc&amp;sign=c59a8837fe721dd28470ec3b483b6794&amp;keyno=0</vt:lpwstr>
      </vt:variant>
      <vt:variant>
        <vt:lpwstr>YANDEX_10</vt:lpwstr>
      </vt:variant>
      <vt:variant>
        <vt:i4>2949150</vt:i4>
      </vt:variant>
      <vt:variant>
        <vt:i4>72</vt:i4>
      </vt:variant>
      <vt:variant>
        <vt:i4>0</vt:i4>
      </vt:variant>
      <vt:variant>
        <vt:i4>5</vt:i4>
      </vt:variant>
      <vt:variant>
        <vt:lpwstr>http://hghltd.yandex.net/yandbtm?fmode=envelope&amp;url=http%3A%2F%2Fwww.ogk-4.ru%2Fogk%2FUserFiles%2FFile%2Fzakupki2010%2Fpq01-4528.doc&amp;lr=213&amp;text=%D1%82%D0%B5%D1%85%D0%BD%D0%B8%D1%87%D0%B5%D1%81%D0%BA%D0%BE%D0%B5%20%D0%B7%D0%B0%D0%B4%D0%B0%D0%BD%D0%B8%D0%B5%20%D0%BD%D0%B0%20%D0%BF%D1%80%D0%B8%D0%BE%D0%B1%D1%80%D0%B5%D1%82%D0%B5%D0%BD%D0%B8%D0%B5%20%D0%BA%D1%80%D0%B0%D0%BD%D0%B0&amp;l10n=ru&amp;mime=doc&amp;sign=c59a8837fe721dd28470ec3b483b6794&amp;keyno=0</vt:lpwstr>
      </vt:variant>
      <vt:variant>
        <vt:lpwstr>YANDEX_11</vt:lpwstr>
      </vt:variant>
      <vt:variant>
        <vt:i4>2424862</vt:i4>
      </vt:variant>
      <vt:variant>
        <vt:i4>69</vt:i4>
      </vt:variant>
      <vt:variant>
        <vt:i4>0</vt:i4>
      </vt:variant>
      <vt:variant>
        <vt:i4>5</vt:i4>
      </vt:variant>
      <vt:variant>
        <vt:lpwstr>http://hghltd.yandex.net/yandbtm?fmode=envelope&amp;url=http%3A%2F%2Fwww.ogk-4.ru%2Fogk%2FUserFiles%2FFile%2Fzakupki2010%2Fpq01-4528.doc&amp;lr=213&amp;text=%D1%82%D0%B5%D1%85%D0%BD%D0%B8%D1%87%D0%B5%D1%81%D0%BA%D0%BE%D0%B5%20%D0%B7%D0%B0%D0%B4%D0%B0%D0%BD%D0%B8%D0%B5%20%D0%BD%D0%B0%20%D0%BF%D1%80%D0%B8%D0%BE%D0%B1%D1%80%D0%B5%D1%82%D0%B5%D0%BD%D0%B8%D0%B5%20%D0%BA%D1%80%D0%B0%D0%BD%D0%B0&amp;l10n=ru&amp;mime=doc&amp;sign=c59a8837fe721dd28470ec3b483b6794&amp;keyno=0</vt:lpwstr>
      </vt:variant>
      <vt:variant>
        <vt:lpwstr>YANDEX_9</vt:lpwstr>
      </vt:variant>
      <vt:variant>
        <vt:i4>2949150</vt:i4>
      </vt:variant>
      <vt:variant>
        <vt:i4>66</vt:i4>
      </vt:variant>
      <vt:variant>
        <vt:i4>0</vt:i4>
      </vt:variant>
      <vt:variant>
        <vt:i4>5</vt:i4>
      </vt:variant>
      <vt:variant>
        <vt:lpwstr>http://hghltd.yandex.net/yandbtm?fmode=envelope&amp;url=http%3A%2F%2Fwww.ogk-4.ru%2Fogk%2FUserFiles%2FFile%2Fzakupki2010%2Fpq01-4528.doc&amp;lr=213&amp;text=%D1%82%D0%B5%D1%85%D0%BD%D0%B8%D1%87%D0%B5%D1%81%D0%BA%D0%BE%D0%B5%20%D0%B7%D0%B0%D0%B4%D0%B0%D0%BD%D0%B8%D0%B5%20%D0%BD%D0%B0%20%D0%BF%D1%80%D0%B8%D0%BE%D0%B1%D1%80%D0%B5%D1%82%D0%B5%D0%BD%D0%B8%D0%B5%20%D0%BA%D1%80%D0%B0%D0%BD%D0%B0&amp;l10n=ru&amp;mime=doc&amp;sign=c59a8837fe721dd28470ec3b483b6794&amp;keyno=0</vt:lpwstr>
      </vt:variant>
      <vt:variant>
        <vt:lpwstr>YANDEX_10</vt:lpwstr>
      </vt:variant>
      <vt:variant>
        <vt:i4>2359326</vt:i4>
      </vt:variant>
      <vt:variant>
        <vt:i4>63</vt:i4>
      </vt:variant>
      <vt:variant>
        <vt:i4>0</vt:i4>
      </vt:variant>
      <vt:variant>
        <vt:i4>5</vt:i4>
      </vt:variant>
      <vt:variant>
        <vt:lpwstr>http://hghltd.yandex.net/yandbtm?fmode=envelope&amp;url=http%3A%2F%2Fwww.ogk-4.ru%2Fogk%2FUserFiles%2FFile%2Fzakupki2010%2Fpq01-4528.doc&amp;lr=213&amp;text=%D1%82%D0%B5%D1%85%D0%BD%D0%B8%D1%87%D0%B5%D1%81%D0%BA%D0%BE%D0%B5%20%D0%B7%D0%B0%D0%B4%D0%B0%D0%BD%D0%B8%D0%B5%20%D0%BD%D0%B0%20%D0%BF%D1%80%D0%B8%D0%BE%D0%B1%D1%80%D0%B5%D1%82%D0%B5%D0%BD%D0%B8%D0%B5%20%D0%BA%D1%80%D0%B0%D0%BD%D0%B0&amp;l10n=ru&amp;mime=doc&amp;sign=c59a8837fe721dd28470ec3b483b6794&amp;keyno=0</vt:lpwstr>
      </vt:variant>
      <vt:variant>
        <vt:lpwstr>YANDEX_8</vt:lpwstr>
      </vt:variant>
      <vt:variant>
        <vt:i4>2752542</vt:i4>
      </vt:variant>
      <vt:variant>
        <vt:i4>60</vt:i4>
      </vt:variant>
      <vt:variant>
        <vt:i4>0</vt:i4>
      </vt:variant>
      <vt:variant>
        <vt:i4>5</vt:i4>
      </vt:variant>
      <vt:variant>
        <vt:lpwstr>http://hghltd.yandex.net/yandbtm?fmode=envelope&amp;url=http%3A%2F%2Fwww.ogk-4.ru%2Fogk%2FUserFiles%2FFile%2Fzakupki2010%2Fpq01-4528.doc&amp;lr=213&amp;text=%D1%82%D0%B5%D1%85%D0%BD%D0%B8%D1%87%D0%B5%D1%81%D0%BA%D0%BE%D0%B5%20%D0%B7%D0%B0%D0%B4%D0%B0%D0%BD%D0%B8%D0%B5%20%D0%BD%D0%B0%20%D0%BF%D1%80%D0%B8%D0%BE%D0%B1%D1%80%D0%B5%D1%82%D0%B5%D0%BD%D0%B8%D0%B5%20%D0%BA%D1%80%D0%B0%D0%BD%D0%B0&amp;l10n=ru&amp;mime=doc&amp;sign=c59a8837fe721dd28470ec3b483b6794&amp;keyno=0</vt:lpwstr>
      </vt:variant>
      <vt:variant>
        <vt:lpwstr>YANDEX_6</vt:lpwstr>
      </vt:variant>
      <vt:variant>
        <vt:i4>2818078</vt:i4>
      </vt:variant>
      <vt:variant>
        <vt:i4>57</vt:i4>
      </vt:variant>
      <vt:variant>
        <vt:i4>0</vt:i4>
      </vt:variant>
      <vt:variant>
        <vt:i4>5</vt:i4>
      </vt:variant>
      <vt:variant>
        <vt:lpwstr>http://hghltd.yandex.net/yandbtm?fmode=envelope&amp;url=http%3A%2F%2Fwww.ogk-4.ru%2Fogk%2FUserFiles%2FFile%2Fzakupki2010%2Fpq01-4528.doc&amp;lr=213&amp;text=%D1%82%D0%B5%D1%85%D0%BD%D0%B8%D1%87%D0%B5%D1%81%D0%BA%D0%BE%D0%B5%20%D0%B7%D0%B0%D0%B4%D0%B0%D0%BD%D0%B8%D0%B5%20%D0%BD%D0%B0%20%D0%BF%D1%80%D0%B8%D0%BE%D0%B1%D1%80%D0%B5%D1%82%D0%B5%D0%BD%D0%B8%D0%B5%20%D0%BA%D1%80%D0%B0%D0%BD%D0%B0&amp;l10n=ru&amp;mime=doc&amp;sign=c59a8837fe721dd28470ec3b483b6794&amp;keyno=0</vt:lpwstr>
      </vt:variant>
      <vt:variant>
        <vt:lpwstr>YANDEX_7</vt:lpwstr>
      </vt:variant>
      <vt:variant>
        <vt:i4>1769532</vt:i4>
      </vt:variant>
      <vt:variant>
        <vt:i4>50</vt:i4>
      </vt:variant>
      <vt:variant>
        <vt:i4>0</vt:i4>
      </vt:variant>
      <vt:variant>
        <vt:i4>5</vt:i4>
      </vt:variant>
      <vt:variant>
        <vt:lpwstr/>
      </vt:variant>
      <vt:variant>
        <vt:lpwstr>_Toc347308838</vt:lpwstr>
      </vt:variant>
      <vt:variant>
        <vt:i4>1769532</vt:i4>
      </vt:variant>
      <vt:variant>
        <vt:i4>44</vt:i4>
      </vt:variant>
      <vt:variant>
        <vt:i4>0</vt:i4>
      </vt:variant>
      <vt:variant>
        <vt:i4>5</vt:i4>
      </vt:variant>
      <vt:variant>
        <vt:lpwstr/>
      </vt:variant>
      <vt:variant>
        <vt:lpwstr>_Toc347308837</vt:lpwstr>
      </vt:variant>
      <vt:variant>
        <vt:i4>1769532</vt:i4>
      </vt:variant>
      <vt:variant>
        <vt:i4>38</vt:i4>
      </vt:variant>
      <vt:variant>
        <vt:i4>0</vt:i4>
      </vt:variant>
      <vt:variant>
        <vt:i4>5</vt:i4>
      </vt:variant>
      <vt:variant>
        <vt:lpwstr/>
      </vt:variant>
      <vt:variant>
        <vt:lpwstr>_Toc347308836</vt:lpwstr>
      </vt:variant>
      <vt:variant>
        <vt:i4>1769532</vt:i4>
      </vt:variant>
      <vt:variant>
        <vt:i4>32</vt:i4>
      </vt:variant>
      <vt:variant>
        <vt:i4>0</vt:i4>
      </vt:variant>
      <vt:variant>
        <vt:i4>5</vt:i4>
      </vt:variant>
      <vt:variant>
        <vt:lpwstr/>
      </vt:variant>
      <vt:variant>
        <vt:lpwstr>_Toc347308835</vt:lpwstr>
      </vt:variant>
      <vt:variant>
        <vt:i4>1769532</vt:i4>
      </vt:variant>
      <vt:variant>
        <vt:i4>26</vt:i4>
      </vt:variant>
      <vt:variant>
        <vt:i4>0</vt:i4>
      </vt:variant>
      <vt:variant>
        <vt:i4>5</vt:i4>
      </vt:variant>
      <vt:variant>
        <vt:lpwstr/>
      </vt:variant>
      <vt:variant>
        <vt:lpwstr>_Toc347308831</vt:lpwstr>
      </vt:variant>
      <vt:variant>
        <vt:i4>1769532</vt:i4>
      </vt:variant>
      <vt:variant>
        <vt:i4>20</vt:i4>
      </vt:variant>
      <vt:variant>
        <vt:i4>0</vt:i4>
      </vt:variant>
      <vt:variant>
        <vt:i4>5</vt:i4>
      </vt:variant>
      <vt:variant>
        <vt:lpwstr/>
      </vt:variant>
      <vt:variant>
        <vt:lpwstr>_Toc347308830</vt:lpwstr>
      </vt:variant>
      <vt:variant>
        <vt:i4>1703996</vt:i4>
      </vt:variant>
      <vt:variant>
        <vt:i4>14</vt:i4>
      </vt:variant>
      <vt:variant>
        <vt:i4>0</vt:i4>
      </vt:variant>
      <vt:variant>
        <vt:i4>5</vt:i4>
      </vt:variant>
      <vt:variant>
        <vt:lpwstr/>
      </vt:variant>
      <vt:variant>
        <vt:lpwstr>_Toc347308829</vt:lpwstr>
      </vt:variant>
      <vt:variant>
        <vt:i4>1703996</vt:i4>
      </vt:variant>
      <vt:variant>
        <vt:i4>8</vt:i4>
      </vt:variant>
      <vt:variant>
        <vt:i4>0</vt:i4>
      </vt:variant>
      <vt:variant>
        <vt:i4>5</vt:i4>
      </vt:variant>
      <vt:variant>
        <vt:lpwstr/>
      </vt:variant>
      <vt:variant>
        <vt:lpwstr>_Toc347308828</vt:lpwstr>
      </vt:variant>
      <vt:variant>
        <vt:i4>1703996</vt:i4>
      </vt:variant>
      <vt:variant>
        <vt:i4>2</vt:i4>
      </vt:variant>
      <vt:variant>
        <vt:i4>0</vt:i4>
      </vt:variant>
      <vt:variant>
        <vt:i4>5</vt:i4>
      </vt:variant>
      <vt:variant>
        <vt:lpwstr/>
      </vt:variant>
      <vt:variant>
        <vt:lpwstr>_Toc347308827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 ТМХ-002-2006</dc:title>
  <dc:subject/>
  <dc:creator>Sushchyk</dc:creator>
  <cp:keywords/>
  <cp:lastModifiedBy>Бикашев Дмитрий Владимирович</cp:lastModifiedBy>
  <cp:revision>4</cp:revision>
  <cp:lastPrinted>2023-04-27T13:02:00Z</cp:lastPrinted>
  <dcterms:created xsi:type="dcterms:W3CDTF">2023-04-25T12:04:00Z</dcterms:created>
  <dcterms:modified xsi:type="dcterms:W3CDTF">2023-04-28T13:13:00Z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ntativeReviewCycleID">
    <vt:i4>685143069</vt:i4>
  </property>
  <property fmtid="{D5CDD505-2E9C-101B-9397-08002B2CF9AE}" pid="3" name="_NewReviewCycle">
    <vt:lpwstr/>
  </property>
  <property fmtid="{D5CDD505-2E9C-101B-9397-08002B2CF9AE}" pid="4" name="_EmailEntryID">
    <vt:lpwstr>000000004728BDFA7E301947812E180442555EF20700F1C64109FA9C6341A3CB4A8D1D2222A0000001A4E8940000AC4EE6476A535F4FB405374D9BD2E2A500002DD5B9880000</vt:lpwstr>
  </property>
  <property fmtid="{D5CDD505-2E9C-101B-9397-08002B2CF9AE}" pid="5" name="_EmailStoreID0">
    <vt:lpwstr>0000000038A1BB1005E5101AA1BB08002B2A56C20000454D534D44422E444C4C00000000000000001B55FA20AA6611CD9BC800AA002FC45A0C000000746D682D6361732E68712E746D682E6C6F63616C002F6F3D746D682F6F753D65786368616E67652061646D696E6973747261746976652067726F7570202866796469626</vt:lpwstr>
  </property>
  <property fmtid="{D5CDD505-2E9C-101B-9397-08002B2CF9AE}" pid="6" name="_EmailStoreID1">
    <vt:lpwstr>F686632337370646C74292F636E3D726563697069656E74732F636E3D75736572653238346331633400</vt:lpwstr>
  </property>
  <property fmtid="{D5CDD505-2E9C-101B-9397-08002B2CF9AE}" pid="7" name="_EmailStoreID2">
    <vt:lpwstr>006D00730067003000300033002E0074006D0068006F006C00640069006E0067002E007200750000000000</vt:lpwstr>
  </property>
</Properties>
</file>