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323" w:rsidRPr="00570D65" w:rsidRDefault="00F15323" w:rsidP="00F1532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239A">
        <w:rPr>
          <w:rFonts w:ascii="Times New Roman" w:hAnsi="Times New Roman" w:cs="Times New Roman"/>
          <w:b/>
          <w:sz w:val="32"/>
          <w:szCs w:val="32"/>
        </w:rPr>
        <w:t>ТЕХНИЧЕСК</w:t>
      </w:r>
      <w:r>
        <w:rPr>
          <w:rFonts w:ascii="Times New Roman" w:hAnsi="Times New Roman" w:cs="Times New Roman"/>
          <w:b/>
          <w:sz w:val="32"/>
          <w:szCs w:val="32"/>
        </w:rPr>
        <w:t>ОЕ ЗАДАНИЕ</w:t>
      </w:r>
    </w:p>
    <w:p w:rsidR="005F170D" w:rsidRDefault="005F170D"/>
    <w:tbl>
      <w:tblPr>
        <w:tblW w:w="10100" w:type="dxa"/>
        <w:tblInd w:w="-719" w:type="dxa"/>
        <w:tblLayout w:type="fixed"/>
        <w:tblLook w:val="04A0" w:firstRow="1" w:lastRow="0" w:firstColumn="1" w:lastColumn="0" w:noHBand="0" w:noVBand="1"/>
      </w:tblPr>
      <w:tblGrid>
        <w:gridCol w:w="851"/>
        <w:gridCol w:w="923"/>
        <w:gridCol w:w="1598"/>
        <w:gridCol w:w="1732"/>
        <w:gridCol w:w="647"/>
        <w:gridCol w:w="487"/>
        <w:gridCol w:w="1407"/>
        <w:gridCol w:w="673"/>
        <w:gridCol w:w="1782"/>
      </w:tblGrid>
      <w:tr w:rsidR="0098758E" w:rsidRPr="0098758E" w:rsidTr="00BD06F7">
        <w:trPr>
          <w:trHeight w:val="315"/>
        </w:trPr>
        <w:tc>
          <w:tcPr>
            <w:tcW w:w="1010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I. Наименование и описание объекта закупки</w:t>
            </w:r>
          </w:p>
        </w:tc>
      </w:tr>
      <w:tr w:rsidR="0098758E" w:rsidRPr="0098758E" w:rsidTr="00BD06F7">
        <w:trPr>
          <w:trHeight w:val="1890"/>
        </w:trPr>
        <w:tc>
          <w:tcPr>
            <w:tcW w:w="17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и состав объекта закупки (поставляемого товара)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ОКПД2 поставляемого товара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 количества поставляемого товара</w:t>
            </w:r>
          </w:p>
        </w:tc>
        <w:tc>
          <w:tcPr>
            <w:tcW w:w="18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поставляемого товара</w:t>
            </w:r>
          </w:p>
        </w:tc>
        <w:tc>
          <w:tcPr>
            <w:tcW w:w="245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Страна происхождения товара (с учетом установленного запрета на допуск товаров, происходящих из иностранных государств)</w:t>
            </w:r>
          </w:p>
        </w:tc>
      </w:tr>
      <w:tr w:rsidR="0098758E" w:rsidRPr="0098758E" w:rsidTr="00BD06F7">
        <w:trPr>
          <w:trHeight w:val="1650"/>
        </w:trPr>
        <w:tc>
          <w:tcPr>
            <w:tcW w:w="17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43364A" w:rsidRDefault="008B23B6" w:rsidP="008B23B6">
            <w:pPr>
              <w:jc w:val="center"/>
              <w:rPr>
                <w:rFonts w:ascii="Times New Roman" w:hAnsi="Times New Roman"/>
                <w:b/>
              </w:rPr>
            </w:pPr>
            <w:r w:rsidRPr="0043364A">
              <w:rPr>
                <w:rFonts w:ascii="Times New Roman" w:hAnsi="Times New Roman"/>
              </w:rPr>
              <w:t>Станок тороидальной намотки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43364A" w:rsidRDefault="0098758E" w:rsidP="009875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3364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18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5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43364A" w:rsidRDefault="00FD19AE" w:rsidP="0043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Россия</w:t>
            </w:r>
          </w:p>
        </w:tc>
      </w:tr>
      <w:tr w:rsidR="0098758E" w:rsidRPr="0098758E" w:rsidTr="00BD06F7">
        <w:trPr>
          <w:trHeight w:val="315"/>
        </w:trPr>
        <w:tc>
          <w:tcPr>
            <w:tcW w:w="1010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II. Область применения</w:t>
            </w:r>
          </w:p>
        </w:tc>
      </w:tr>
      <w:tr w:rsidR="0098758E" w:rsidRPr="0098758E" w:rsidTr="00BD06F7">
        <w:trPr>
          <w:trHeight w:val="600"/>
        </w:trPr>
        <w:tc>
          <w:tcPr>
            <w:tcW w:w="1010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8B23B6" w:rsidP="00433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3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Станок тороидальной намотки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предназначен</w:t>
            </w:r>
            <w:r w:rsidR="0043364A" w:rsidRPr="008B23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336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как для прецизионной, так и для намотки внавал </w:t>
            </w:r>
            <w:r w:rsidRPr="008B23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трансформаторов и дросселей медным проводом</w:t>
            </w:r>
          </w:p>
        </w:tc>
      </w:tr>
      <w:tr w:rsidR="0098758E" w:rsidRPr="0098758E" w:rsidTr="00BD06F7">
        <w:trPr>
          <w:trHeight w:val="315"/>
        </w:trPr>
        <w:tc>
          <w:tcPr>
            <w:tcW w:w="1010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III. Состав, количество и технические характеристики объекта закупки</w:t>
            </w:r>
          </w:p>
        </w:tc>
      </w:tr>
      <w:tr w:rsidR="0098758E" w:rsidRPr="0098758E" w:rsidTr="00BD06F7">
        <w:trPr>
          <w:trHeight w:val="645"/>
        </w:trPr>
        <w:tc>
          <w:tcPr>
            <w:tcW w:w="1010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IIIа</w:t>
            </w:r>
            <w:proofErr w:type="spellEnd"/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 Технические характеристики (параметры), значения которых могут отличаться от требуемых, но должны быть точно указаны участниками закупки в первой части заявки</w:t>
            </w:r>
          </w:p>
        </w:tc>
      </w:tr>
      <w:tr w:rsidR="0098758E" w:rsidRPr="0098758E" w:rsidTr="00CD67E0">
        <w:trPr>
          <w:trHeight w:val="300"/>
        </w:trPr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425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требования/параметры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BD0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Требова</w:t>
            </w:r>
            <w:r w:rsidR="00BD06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ние</w:t>
            </w:r>
            <w:proofErr w:type="spellEnd"/>
            <w:proofErr w:type="gramEnd"/>
          </w:p>
        </w:tc>
        <w:tc>
          <w:tcPr>
            <w:tcW w:w="208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</w:t>
            </w:r>
          </w:p>
        </w:tc>
        <w:tc>
          <w:tcPr>
            <w:tcW w:w="17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Размерность</w:t>
            </w:r>
          </w:p>
        </w:tc>
      </w:tr>
      <w:tr w:rsidR="0098758E" w:rsidRPr="0098758E" w:rsidTr="00CD67E0">
        <w:trPr>
          <w:trHeight w:val="31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п/п</w:t>
            </w:r>
          </w:p>
        </w:tc>
        <w:tc>
          <w:tcPr>
            <w:tcW w:w="425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8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C364B" w:rsidRPr="0098758E" w:rsidTr="00FD4E2F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364B" w:rsidRPr="0098758E" w:rsidRDefault="003C364B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24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64B" w:rsidRPr="0098758E" w:rsidRDefault="003C364B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Общие характеристики и области применения</w:t>
            </w:r>
          </w:p>
        </w:tc>
      </w:tr>
      <w:tr w:rsidR="003C364B" w:rsidRPr="0098758E" w:rsidTr="00FD4E2F">
        <w:trPr>
          <w:trHeight w:val="6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C364B" w:rsidRPr="0098758E" w:rsidRDefault="003C364B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64B" w:rsidRPr="0043364A" w:rsidRDefault="003C364B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364A">
              <w:rPr>
                <w:rFonts w:ascii="Times New Roman" w:hAnsi="Times New Roman"/>
                <w:szCs w:val="24"/>
              </w:rPr>
              <w:t>Вид намотки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64B" w:rsidRPr="0098758E" w:rsidRDefault="003C364B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64B" w:rsidRPr="0098758E" w:rsidRDefault="003C364B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36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тороидальная</w:t>
            </w:r>
          </w:p>
        </w:tc>
      </w:tr>
      <w:tr w:rsidR="0089056C" w:rsidRPr="0098758E" w:rsidTr="006B36A9">
        <w:trPr>
          <w:trHeight w:val="315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9056C" w:rsidRPr="0098758E" w:rsidRDefault="0089056C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9056C" w:rsidRPr="0098758E" w:rsidRDefault="0089056C" w:rsidP="00C14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Скорость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намотки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9056C" w:rsidRPr="0098758E" w:rsidRDefault="0089056C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менее</w:t>
            </w:r>
          </w:p>
        </w:tc>
        <w:tc>
          <w:tcPr>
            <w:tcW w:w="3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9056C" w:rsidRPr="0089056C" w:rsidRDefault="0089056C" w:rsidP="00890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менее 300 об/мин</w:t>
            </w:r>
          </w:p>
        </w:tc>
      </w:tr>
      <w:tr w:rsidR="003C364B" w:rsidRPr="0098758E" w:rsidTr="00FD4E2F">
        <w:trPr>
          <w:trHeight w:val="305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C364B" w:rsidRPr="0098758E" w:rsidRDefault="003C364B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64B" w:rsidRPr="0098758E" w:rsidRDefault="003C364B" w:rsidP="00C14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намоточный головы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64B" w:rsidRPr="0098758E" w:rsidRDefault="003C364B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C364B" w:rsidRPr="002D02BB" w:rsidRDefault="0089056C" w:rsidP="00890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определяется поставщиком станка для выполнения намотки с</w:t>
            </w:r>
            <w:r w:rsidR="002D02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огласно представленном</w:t>
            </w:r>
            <w:r w:rsidR="00327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 эталону, и согласовывается с З</w:t>
            </w:r>
            <w:r w:rsidR="002D02B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аказчиком</w:t>
            </w:r>
          </w:p>
        </w:tc>
      </w:tr>
      <w:tr w:rsidR="003C364B" w:rsidRPr="0098758E" w:rsidTr="00FD4E2F">
        <w:trPr>
          <w:trHeight w:val="615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C364B" w:rsidRPr="0098758E" w:rsidRDefault="003C364B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C364B" w:rsidRPr="0098758E" w:rsidRDefault="003C364B" w:rsidP="009223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шпуль и их размеры (объем)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C364B" w:rsidRPr="0098758E" w:rsidRDefault="003C364B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C364B" w:rsidRPr="0098758E" w:rsidRDefault="003C364B" w:rsidP="00045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Определяется поставщиком оборудования для </w:t>
            </w:r>
            <w:r w:rsidRPr="00092A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намотки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изделий из пункта 4 и пункта 5</w:t>
            </w:r>
          </w:p>
        </w:tc>
      </w:tr>
      <w:tr w:rsidR="003C364B" w:rsidRPr="0098758E" w:rsidTr="00FD4E2F">
        <w:trPr>
          <w:trHeight w:val="615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C364B" w:rsidRPr="0098758E" w:rsidRDefault="003C364B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C364B" w:rsidRDefault="003C364B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Шаг раскладки провода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C364B" w:rsidRPr="0098758E" w:rsidRDefault="003C364B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C364B" w:rsidRDefault="003C364B" w:rsidP="001F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Программируемый</w:t>
            </w:r>
          </w:p>
          <w:p w:rsidR="003C364B" w:rsidRDefault="003C364B" w:rsidP="002D0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C78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Должен обеспечивать </w:t>
            </w:r>
            <w:r w:rsidR="002D02BB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плотную намотку виток к витку.</w:t>
            </w:r>
          </w:p>
        </w:tc>
      </w:tr>
      <w:tr w:rsidR="00E75F9B" w:rsidRPr="0098758E" w:rsidTr="00A6499C">
        <w:trPr>
          <w:trHeight w:val="454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E75F9B" w:rsidRDefault="00E75F9B" w:rsidP="00FD19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F9B">
              <w:rPr>
                <w:rFonts w:ascii="Times New Roman" w:hAnsi="Times New Roman" w:cs="Times New Roman"/>
              </w:rPr>
              <w:t>Подсветка рабочей зоны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E75F9B" w:rsidRDefault="00E75F9B" w:rsidP="00FD19A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75F9B">
              <w:rPr>
                <w:rFonts w:ascii="Times New Roman" w:hAnsi="Times New Roman" w:cs="Times New Roman"/>
              </w:rPr>
              <w:t>Точно</w:t>
            </w:r>
          </w:p>
        </w:tc>
        <w:tc>
          <w:tcPr>
            <w:tcW w:w="3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E75F9B" w:rsidRDefault="00FD19AE" w:rsidP="00A6499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</w:tc>
      </w:tr>
      <w:tr w:rsidR="00E75F9B" w:rsidRPr="0098758E" w:rsidTr="00A6499C">
        <w:trPr>
          <w:trHeight w:val="615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E75F9B" w:rsidRDefault="00E75F9B" w:rsidP="00A053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F9B">
              <w:rPr>
                <w:rFonts w:ascii="Times New Roman" w:hAnsi="Times New Roman" w:cs="Times New Roman"/>
              </w:rPr>
              <w:t>Регулировка положения поворотного стола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E75F9B" w:rsidRPr="00E75F9B" w:rsidRDefault="00E75F9B" w:rsidP="00A053D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75F9B">
              <w:rPr>
                <w:rFonts w:ascii="Times New Roman" w:hAnsi="Times New Roman" w:cs="Times New Roman"/>
              </w:rPr>
              <w:t>Точно</w:t>
            </w:r>
          </w:p>
        </w:tc>
        <w:tc>
          <w:tcPr>
            <w:tcW w:w="3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E75F9B" w:rsidRDefault="00E75F9B" w:rsidP="00A6499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75F9B">
              <w:rPr>
                <w:rFonts w:ascii="Times New Roman" w:hAnsi="Times New Roman" w:cs="Times New Roman"/>
              </w:rPr>
              <w:t>Наличие</w:t>
            </w:r>
          </w:p>
        </w:tc>
      </w:tr>
      <w:tr w:rsidR="00E75F9B" w:rsidRPr="0098758E" w:rsidTr="00FD4E2F">
        <w:trPr>
          <w:trHeight w:val="385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B2281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2281">
              <w:rPr>
                <w:rFonts w:ascii="Times New Roman" w:hAnsi="Times New Roman"/>
                <w:szCs w:val="24"/>
              </w:rPr>
              <w:t>Тип размещения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B2281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B2281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2281">
              <w:rPr>
                <w:rFonts w:ascii="Times New Roman" w:hAnsi="Times New Roman"/>
                <w:szCs w:val="24"/>
              </w:rPr>
              <w:t>настольный</w:t>
            </w:r>
          </w:p>
        </w:tc>
      </w:tr>
      <w:tr w:rsidR="00E75F9B" w:rsidRPr="0098758E" w:rsidTr="00FD4E2F">
        <w:trPr>
          <w:trHeight w:val="385"/>
        </w:trPr>
        <w:tc>
          <w:tcPr>
            <w:tcW w:w="851" w:type="dxa"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Напряжение и частота питания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220В, 50 Гц</w:t>
            </w:r>
          </w:p>
        </w:tc>
      </w:tr>
      <w:tr w:rsidR="00E75F9B" w:rsidRPr="0098758E" w:rsidTr="00BD06F7">
        <w:trPr>
          <w:trHeight w:val="315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24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Параметры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сердечника </w:t>
            </w:r>
            <w:r w:rsidRPr="00C913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</w:t>
            </w:r>
            <w:proofErr w:type="spellStart"/>
            <w:r w:rsidRPr="00C913A3">
              <w:rPr>
                <w:rFonts w:ascii="Times New Roman" w:hAnsi="Times New Roman"/>
              </w:rPr>
              <w:t>тороида</w:t>
            </w:r>
            <w:proofErr w:type="spellEnd"/>
            <w:r w:rsidRPr="00C913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)</w:t>
            </w:r>
          </w:p>
        </w:tc>
      </w:tr>
      <w:tr w:rsidR="00E75F9B" w:rsidRPr="0098758E" w:rsidTr="00CD67E0">
        <w:trPr>
          <w:trHeight w:val="349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Габариты </w:t>
            </w:r>
            <w:r w:rsidRPr="00D843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сердечника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- внешний диаметр 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10..34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</w:tr>
      <w:tr w:rsidR="00E75F9B" w:rsidRPr="0098758E" w:rsidTr="00CD67E0">
        <w:trPr>
          <w:trHeight w:val="232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- внутренний диаметр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8..19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</w:tr>
      <w:tr w:rsidR="00E75F9B" w:rsidRPr="0098758E" w:rsidTr="00CD67E0">
        <w:trPr>
          <w:trHeight w:val="267"/>
        </w:trPr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- высота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5..20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</w:tr>
      <w:tr w:rsidR="00E75F9B" w:rsidRPr="0098758E" w:rsidTr="00BD06F7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24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Параметры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применяемого провода</w:t>
            </w:r>
          </w:p>
        </w:tc>
      </w:tr>
      <w:tr w:rsidR="00E75F9B" w:rsidRPr="0098758E" w:rsidTr="00CD67E0">
        <w:trPr>
          <w:trHeight w:val="315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Диаметр провода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45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0,05-0,2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</w:tr>
      <w:tr w:rsidR="00E75F9B" w:rsidRPr="0098758E" w:rsidTr="00CD67E0">
        <w:trPr>
          <w:trHeight w:val="315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Материал провода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медь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75F9B" w:rsidRPr="0098758E" w:rsidTr="00CD67E0">
        <w:trPr>
          <w:trHeight w:val="315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Максимальное количество витков в одной обмотке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5000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витков</w:t>
            </w:r>
          </w:p>
        </w:tc>
      </w:tr>
      <w:tr w:rsidR="00E75F9B" w:rsidRPr="0098758E" w:rsidTr="00CD67E0">
        <w:trPr>
          <w:trHeight w:val="315"/>
        </w:trPr>
        <w:tc>
          <w:tcPr>
            <w:tcW w:w="851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Минимальное количество витков до первого обрыва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витков</w:t>
            </w:r>
          </w:p>
        </w:tc>
      </w:tr>
      <w:tr w:rsidR="00E75F9B" w:rsidRPr="0098758E" w:rsidTr="00BD06F7">
        <w:trPr>
          <w:trHeight w:val="36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24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1FE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Размеры моточных изделий (после намотки провода)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</w:t>
            </w:r>
          </w:p>
          <w:p w:rsidR="00E75F9B" w:rsidRPr="004333A8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333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внешн.диаметр</w:t>
            </w:r>
            <w:proofErr w:type="spellEnd"/>
            <w:r w:rsidRPr="004333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proofErr w:type="spellStart"/>
            <w:r w:rsidRPr="004333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внут.диаметр</w:t>
            </w:r>
            <w:proofErr w:type="spellEnd"/>
            <w:r w:rsidRPr="004333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/высота</w:t>
            </w:r>
          </w:p>
        </w:tc>
      </w:tr>
      <w:tr w:rsidR="00E75F9B" w:rsidRPr="0098758E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Изделие 1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37/8.5/21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</w:tr>
      <w:tr w:rsidR="00E75F9B" w:rsidRPr="0098758E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Изделие 2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34/16/8.5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</w:tr>
      <w:tr w:rsidR="00E75F9B" w:rsidRPr="0098758E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Изделие 3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28/12/11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</w:tr>
      <w:tr w:rsidR="00E75F9B" w:rsidRPr="0098758E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Изделие 4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19/6.5/8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</w:tr>
      <w:tr w:rsidR="00E75F9B" w:rsidRPr="0098758E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Изделие 5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39/8/12.6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</w:tr>
      <w:tr w:rsidR="00E75F9B" w:rsidRPr="0098758E" w:rsidTr="00F84B47">
        <w:trPr>
          <w:trHeight w:val="36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249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Минимальная длина провода, укладываемая в шпулю должна быть:</w:t>
            </w:r>
          </w:p>
        </w:tc>
      </w:tr>
      <w:tr w:rsidR="00E75F9B" w:rsidRPr="0098758E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Изделие 1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5000, 0,08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234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витков, </w:t>
            </w:r>
            <w:proofErr w:type="spellStart"/>
            <w:r w:rsidRPr="0092234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Øпровода</w:t>
            </w:r>
            <w:proofErr w:type="spellEnd"/>
          </w:p>
        </w:tc>
      </w:tr>
      <w:tr w:rsidR="00E75F9B" w:rsidRPr="0098758E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Изделие 2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1400, 0,08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234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витков, </w:t>
            </w:r>
            <w:proofErr w:type="spellStart"/>
            <w:r w:rsidRPr="0092234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Øпровода</w:t>
            </w:r>
            <w:proofErr w:type="spellEnd"/>
          </w:p>
        </w:tc>
      </w:tr>
      <w:tr w:rsidR="00E75F9B" w:rsidRPr="0098758E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Изделие 3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2700, 0,112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234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витков, </w:t>
            </w:r>
            <w:proofErr w:type="spellStart"/>
            <w:r w:rsidRPr="0092234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Øпровода</w:t>
            </w:r>
            <w:proofErr w:type="spellEnd"/>
          </w:p>
        </w:tc>
      </w:tr>
      <w:tr w:rsidR="00E75F9B" w:rsidRPr="0098758E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Изделие 4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1400, 0,08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234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витков, </w:t>
            </w:r>
            <w:proofErr w:type="spellStart"/>
            <w:r w:rsidRPr="0092234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Øпровода</w:t>
            </w:r>
            <w:proofErr w:type="spellEnd"/>
          </w:p>
        </w:tc>
      </w:tr>
      <w:tr w:rsidR="00E75F9B" w:rsidRPr="0098758E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Изделие 5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5000, 0,08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234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витков, </w:t>
            </w:r>
            <w:proofErr w:type="spellStart"/>
            <w:r w:rsidRPr="0092234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Øпровода</w:t>
            </w:r>
            <w:proofErr w:type="spellEnd"/>
          </w:p>
        </w:tc>
      </w:tr>
      <w:tr w:rsidR="00E75F9B" w:rsidRPr="004333A8" w:rsidTr="00BD06F7">
        <w:trPr>
          <w:trHeight w:val="36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249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4333A8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Намоточный станок должен быть оборудован</w:t>
            </w:r>
          </w:p>
        </w:tc>
      </w:tr>
      <w:tr w:rsidR="00E75F9B" w:rsidRPr="0098758E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Счетчиком витков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3273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Должен фиксировать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витков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нам</w:t>
            </w:r>
            <w:r w:rsidR="00327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атываемый на сердечник изделия</w:t>
            </w:r>
          </w:p>
        </w:tc>
      </w:tr>
      <w:tr w:rsidR="00E75F9B" w:rsidRPr="0098758E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Натяжным устройством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точно</w:t>
            </w:r>
          </w:p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более</w:t>
            </w:r>
          </w:p>
        </w:tc>
        <w:tc>
          <w:tcPr>
            <w:tcW w:w="3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должен обеспечивать натяг: </w:t>
            </w:r>
            <w:proofErr w:type="gramStart"/>
            <w:r w:rsidR="00327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0..</w:t>
            </w:r>
            <w:proofErr w:type="gramEnd"/>
            <w:r w:rsidR="00327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.;</w:t>
            </w:r>
          </w:p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изменение установленного натяга в пределах всего цикла намотки: ± 10%.</w:t>
            </w:r>
          </w:p>
        </w:tc>
      </w:tr>
      <w:tr w:rsidR="00E75F9B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Моточный стол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ролики моточного устройства должны фиксировать сердечники из пункта 2 настоящего тех задания;</w:t>
            </w:r>
          </w:p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шаг перемещения (вращения) должен соответствовать шагу раскладки провода.</w:t>
            </w:r>
          </w:p>
        </w:tc>
      </w:tr>
      <w:tr w:rsidR="00E75F9B" w:rsidRPr="0098758E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Устройством для записи и запуска программ намотки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CB06FF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0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Программа намотки должна включать: </w:t>
            </w:r>
          </w:p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шаг раскладки провода;</w:t>
            </w:r>
          </w:p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кол-во витков в изделии;</w:t>
            </w:r>
          </w:p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скорость намотки;</w:t>
            </w:r>
          </w:p>
          <w:p w:rsidR="00E75F9B" w:rsidRPr="0098758E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скорость старта и конца намотки.</w:t>
            </w:r>
          </w:p>
        </w:tc>
      </w:tr>
      <w:tr w:rsidR="00E75F9B" w:rsidRPr="00CB06FF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Устройством для отображения информации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 написании программы намотки и в процессе намотки изделий должна быть следующая отображаемая информация:</w:t>
            </w:r>
          </w:p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Направление намотки;</w:t>
            </w:r>
          </w:p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Скорость намотки, старта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домотки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количество витков на этапах намотки, старта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домотки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- шаг раскладки;</w:t>
            </w:r>
          </w:p>
          <w:p w:rsidR="00E75F9B" w:rsidRPr="00CB06FF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текущее состояние (написание/корректировка программы; намотка/остановка; ошибка).</w:t>
            </w:r>
          </w:p>
        </w:tc>
      </w:tr>
      <w:tr w:rsidR="00E75F9B" w:rsidTr="00CD67E0">
        <w:trPr>
          <w:trHeight w:val="360"/>
        </w:trPr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5F9B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Пультом для управления процессом намотки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Pr="0098758E" w:rsidRDefault="00E75F9B" w:rsidP="00E75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кнопка старт/стоп;</w:t>
            </w:r>
          </w:p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регулировка скорости намотки;</w:t>
            </w:r>
          </w:p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перемещение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нитеводителя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E75F9B" w:rsidRDefault="00E75F9B" w:rsidP="00E75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изменение шага раскладки.</w:t>
            </w:r>
          </w:p>
        </w:tc>
      </w:tr>
      <w:tr w:rsidR="0089056C" w:rsidTr="00BD06F7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9056C" w:rsidRDefault="007B4014" w:rsidP="00890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924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27326" w:rsidRDefault="0089056C" w:rsidP="006375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Приёмка: Изделие после намотки, на поставляемом станке, должно соответствовать представленным эталонам. ПАО Электроприбор поставляет в качестве эталона на намотку не менее двух изделий. </w:t>
            </w:r>
          </w:p>
          <w:p w:rsidR="00327326" w:rsidRDefault="00327326" w:rsidP="006375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Приемка в два этапа. Пер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вый на территории Исполнителя. Производится пробная намотка 1-2 изделий. Материал, каркас, технологическую оснастку предоставляет Заказчик;</w:t>
            </w:r>
          </w:p>
          <w:p w:rsidR="0089056C" w:rsidRDefault="00327326" w:rsidP="006375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Второй этап на территории Заказчика. Производится отработка намотки изделия Заказчика с применением оснастки Заказчика</w:t>
            </w:r>
          </w:p>
        </w:tc>
      </w:tr>
      <w:tr w:rsidR="0089056C" w:rsidTr="00BD06F7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9056C" w:rsidRDefault="007B4014" w:rsidP="00890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924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9056C" w:rsidRPr="006375BA" w:rsidRDefault="0089056C" w:rsidP="008905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Пусконаладочные работы</w:t>
            </w:r>
            <w:r w:rsidR="006375B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="006375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 Заказчика.</w:t>
            </w:r>
          </w:p>
        </w:tc>
      </w:tr>
      <w:tr w:rsidR="006375BA" w:rsidTr="00BD06F7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375BA" w:rsidRPr="00DF3A8E" w:rsidRDefault="006375BA" w:rsidP="0063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924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375BA" w:rsidRDefault="006375BA" w:rsidP="006375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Обучение персонала (методы наладки, эксплуатация, написания программ, техническое обслуживание)</w:t>
            </w:r>
          </w:p>
        </w:tc>
      </w:tr>
      <w:tr w:rsidR="006375BA" w:rsidRPr="00717444" w:rsidTr="006375BA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375BA" w:rsidRPr="00DF3A8E" w:rsidRDefault="006375BA" w:rsidP="0063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924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375BA" w:rsidRDefault="006375BA" w:rsidP="006375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Комплектация: станок, набор шпуль, паспорт, руководство по эксплуатации, </w:t>
            </w:r>
          </w:p>
        </w:tc>
      </w:tr>
      <w:tr w:rsidR="006375BA" w:rsidRPr="00717444" w:rsidTr="00BD06F7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375BA" w:rsidRPr="006375BA" w:rsidRDefault="006375BA" w:rsidP="0063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11</w:t>
            </w:r>
          </w:p>
        </w:tc>
        <w:tc>
          <w:tcPr>
            <w:tcW w:w="9249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375BA" w:rsidRDefault="006375BA" w:rsidP="006375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Доставка до местонахождения Заказчика.</w:t>
            </w:r>
          </w:p>
          <w:p w:rsidR="006375BA" w:rsidRDefault="006375BA" w:rsidP="006375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Исполнитель обязан за 3 (три) дня до даты поставки предоставить Заказчику документы и сведения на лиц для оформления пропуска.</w:t>
            </w:r>
          </w:p>
        </w:tc>
      </w:tr>
    </w:tbl>
    <w:p w:rsidR="0098758E" w:rsidRDefault="0098758E"/>
    <w:p w:rsidR="005D5A24" w:rsidRDefault="005D5A24"/>
    <w:sectPr w:rsidR="005D5A24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E71" w:rsidRDefault="00DA1E71" w:rsidP="0089056C">
      <w:pPr>
        <w:spacing w:after="0" w:line="240" w:lineRule="auto"/>
      </w:pPr>
      <w:r>
        <w:separator/>
      </w:r>
    </w:p>
  </w:endnote>
  <w:endnote w:type="continuationSeparator" w:id="0">
    <w:p w:rsidR="00DA1E71" w:rsidRDefault="00DA1E71" w:rsidP="00890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748279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9056C" w:rsidRPr="0089056C" w:rsidRDefault="0089056C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9056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9056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9056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40CFC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89056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9056C" w:rsidRDefault="0089056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E71" w:rsidRDefault="00DA1E71" w:rsidP="0089056C">
      <w:pPr>
        <w:spacing w:after="0" w:line="240" w:lineRule="auto"/>
      </w:pPr>
      <w:r>
        <w:separator/>
      </w:r>
    </w:p>
  </w:footnote>
  <w:footnote w:type="continuationSeparator" w:id="0">
    <w:p w:rsidR="00DA1E71" w:rsidRDefault="00DA1E71" w:rsidP="008905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D2C"/>
    <w:rsid w:val="00000836"/>
    <w:rsid w:val="00002C0C"/>
    <w:rsid w:val="00003FDE"/>
    <w:rsid w:val="000042C2"/>
    <w:rsid w:val="00006956"/>
    <w:rsid w:val="000116C2"/>
    <w:rsid w:val="000141B3"/>
    <w:rsid w:val="000237DD"/>
    <w:rsid w:val="000243B6"/>
    <w:rsid w:val="00032EF1"/>
    <w:rsid w:val="000376BD"/>
    <w:rsid w:val="0004009F"/>
    <w:rsid w:val="00040CFC"/>
    <w:rsid w:val="00040D9D"/>
    <w:rsid w:val="00042313"/>
    <w:rsid w:val="000442C8"/>
    <w:rsid w:val="000452EE"/>
    <w:rsid w:val="00054CB0"/>
    <w:rsid w:val="00056258"/>
    <w:rsid w:val="00060B3D"/>
    <w:rsid w:val="000618F5"/>
    <w:rsid w:val="0006234C"/>
    <w:rsid w:val="00065D21"/>
    <w:rsid w:val="00066E03"/>
    <w:rsid w:val="000721A2"/>
    <w:rsid w:val="00081942"/>
    <w:rsid w:val="00085E4C"/>
    <w:rsid w:val="00092AC6"/>
    <w:rsid w:val="000A3F8D"/>
    <w:rsid w:val="000A62A9"/>
    <w:rsid w:val="000A64DA"/>
    <w:rsid w:val="000B306A"/>
    <w:rsid w:val="000B5163"/>
    <w:rsid w:val="000B58F9"/>
    <w:rsid w:val="000C0AE4"/>
    <w:rsid w:val="000C0C36"/>
    <w:rsid w:val="000C410C"/>
    <w:rsid w:val="000D4297"/>
    <w:rsid w:val="000E0BB9"/>
    <w:rsid w:val="000E1485"/>
    <w:rsid w:val="000E4D6B"/>
    <w:rsid w:val="000F4DD9"/>
    <w:rsid w:val="000F7704"/>
    <w:rsid w:val="00105802"/>
    <w:rsid w:val="0010627A"/>
    <w:rsid w:val="00107872"/>
    <w:rsid w:val="00111BF2"/>
    <w:rsid w:val="00112246"/>
    <w:rsid w:val="00114053"/>
    <w:rsid w:val="0012109D"/>
    <w:rsid w:val="001238A8"/>
    <w:rsid w:val="00123F85"/>
    <w:rsid w:val="00125768"/>
    <w:rsid w:val="00125CBE"/>
    <w:rsid w:val="00126C1B"/>
    <w:rsid w:val="00143E9A"/>
    <w:rsid w:val="00145C9E"/>
    <w:rsid w:val="00145FDA"/>
    <w:rsid w:val="001614DE"/>
    <w:rsid w:val="001662F8"/>
    <w:rsid w:val="00166779"/>
    <w:rsid w:val="0016714C"/>
    <w:rsid w:val="00171900"/>
    <w:rsid w:val="001763AB"/>
    <w:rsid w:val="00180173"/>
    <w:rsid w:val="00184752"/>
    <w:rsid w:val="00184EFC"/>
    <w:rsid w:val="00187EC9"/>
    <w:rsid w:val="00195094"/>
    <w:rsid w:val="00195781"/>
    <w:rsid w:val="00197580"/>
    <w:rsid w:val="001A1747"/>
    <w:rsid w:val="001A50B7"/>
    <w:rsid w:val="001A6DDE"/>
    <w:rsid w:val="001B34B4"/>
    <w:rsid w:val="001B52A9"/>
    <w:rsid w:val="001C1B5F"/>
    <w:rsid w:val="001C59D7"/>
    <w:rsid w:val="001C60CC"/>
    <w:rsid w:val="001C7464"/>
    <w:rsid w:val="001C777C"/>
    <w:rsid w:val="001E25E1"/>
    <w:rsid w:val="001E7259"/>
    <w:rsid w:val="001F0A76"/>
    <w:rsid w:val="001F1DA7"/>
    <w:rsid w:val="001F61BC"/>
    <w:rsid w:val="00220604"/>
    <w:rsid w:val="002213E2"/>
    <w:rsid w:val="002218EA"/>
    <w:rsid w:val="002224F7"/>
    <w:rsid w:val="002225E1"/>
    <w:rsid w:val="00225CA4"/>
    <w:rsid w:val="00226398"/>
    <w:rsid w:val="002276C6"/>
    <w:rsid w:val="00241F78"/>
    <w:rsid w:val="002461B8"/>
    <w:rsid w:val="00252DD8"/>
    <w:rsid w:val="00253718"/>
    <w:rsid w:val="00256751"/>
    <w:rsid w:val="002627A3"/>
    <w:rsid w:val="00270AC0"/>
    <w:rsid w:val="00275465"/>
    <w:rsid w:val="00280CE6"/>
    <w:rsid w:val="002837E0"/>
    <w:rsid w:val="0028468A"/>
    <w:rsid w:val="0028587C"/>
    <w:rsid w:val="00286692"/>
    <w:rsid w:val="00290677"/>
    <w:rsid w:val="00290D2A"/>
    <w:rsid w:val="00297CEE"/>
    <w:rsid w:val="002A5522"/>
    <w:rsid w:val="002A5E9F"/>
    <w:rsid w:val="002B28AF"/>
    <w:rsid w:val="002C255C"/>
    <w:rsid w:val="002C4A9D"/>
    <w:rsid w:val="002C6724"/>
    <w:rsid w:val="002D02BB"/>
    <w:rsid w:val="002D3653"/>
    <w:rsid w:val="002D4C62"/>
    <w:rsid w:val="002D5C38"/>
    <w:rsid w:val="002E0F0C"/>
    <w:rsid w:val="002E6330"/>
    <w:rsid w:val="002F624C"/>
    <w:rsid w:val="0030109E"/>
    <w:rsid w:val="003038FB"/>
    <w:rsid w:val="003053C4"/>
    <w:rsid w:val="003062EF"/>
    <w:rsid w:val="00310A0D"/>
    <w:rsid w:val="003137D6"/>
    <w:rsid w:val="00327326"/>
    <w:rsid w:val="00330B67"/>
    <w:rsid w:val="00332AC6"/>
    <w:rsid w:val="00332CE3"/>
    <w:rsid w:val="003405A0"/>
    <w:rsid w:val="003460EE"/>
    <w:rsid w:val="00352B7B"/>
    <w:rsid w:val="0035391A"/>
    <w:rsid w:val="0035596F"/>
    <w:rsid w:val="00360151"/>
    <w:rsid w:val="00362D72"/>
    <w:rsid w:val="00364482"/>
    <w:rsid w:val="00364EA1"/>
    <w:rsid w:val="00367224"/>
    <w:rsid w:val="00371D87"/>
    <w:rsid w:val="00372338"/>
    <w:rsid w:val="00382961"/>
    <w:rsid w:val="00387FE6"/>
    <w:rsid w:val="003930C0"/>
    <w:rsid w:val="003A4325"/>
    <w:rsid w:val="003B2550"/>
    <w:rsid w:val="003C0C68"/>
    <w:rsid w:val="003C364B"/>
    <w:rsid w:val="003C48CD"/>
    <w:rsid w:val="003C7091"/>
    <w:rsid w:val="003D4BBF"/>
    <w:rsid w:val="003D7E46"/>
    <w:rsid w:val="003E567B"/>
    <w:rsid w:val="003F0FE6"/>
    <w:rsid w:val="003F26FA"/>
    <w:rsid w:val="00405EBC"/>
    <w:rsid w:val="00411D1A"/>
    <w:rsid w:val="00415C54"/>
    <w:rsid w:val="00417DD3"/>
    <w:rsid w:val="004228AA"/>
    <w:rsid w:val="004236BB"/>
    <w:rsid w:val="00426D26"/>
    <w:rsid w:val="00431246"/>
    <w:rsid w:val="00432348"/>
    <w:rsid w:val="0043339F"/>
    <w:rsid w:val="004333A8"/>
    <w:rsid w:val="0043364A"/>
    <w:rsid w:val="00433EE7"/>
    <w:rsid w:val="004342B5"/>
    <w:rsid w:val="004342F4"/>
    <w:rsid w:val="00441959"/>
    <w:rsid w:val="00445ABF"/>
    <w:rsid w:val="004553A7"/>
    <w:rsid w:val="0045550E"/>
    <w:rsid w:val="0047793C"/>
    <w:rsid w:val="004917CE"/>
    <w:rsid w:val="00493610"/>
    <w:rsid w:val="004953DA"/>
    <w:rsid w:val="004959B5"/>
    <w:rsid w:val="0049753B"/>
    <w:rsid w:val="00497974"/>
    <w:rsid w:val="004A26A1"/>
    <w:rsid w:val="004A36DC"/>
    <w:rsid w:val="004A50B3"/>
    <w:rsid w:val="004A7486"/>
    <w:rsid w:val="004C0362"/>
    <w:rsid w:val="004C41E3"/>
    <w:rsid w:val="004D067E"/>
    <w:rsid w:val="004D0918"/>
    <w:rsid w:val="004D68B1"/>
    <w:rsid w:val="004E09A6"/>
    <w:rsid w:val="004F2F3F"/>
    <w:rsid w:val="004F3863"/>
    <w:rsid w:val="004F4504"/>
    <w:rsid w:val="00503F23"/>
    <w:rsid w:val="005137CA"/>
    <w:rsid w:val="005145BB"/>
    <w:rsid w:val="00516EC2"/>
    <w:rsid w:val="005221D7"/>
    <w:rsid w:val="0052534D"/>
    <w:rsid w:val="00530B2F"/>
    <w:rsid w:val="00535356"/>
    <w:rsid w:val="005409F3"/>
    <w:rsid w:val="00541459"/>
    <w:rsid w:val="0054713B"/>
    <w:rsid w:val="005502ED"/>
    <w:rsid w:val="00551A52"/>
    <w:rsid w:val="0055311B"/>
    <w:rsid w:val="005531AC"/>
    <w:rsid w:val="00555CAD"/>
    <w:rsid w:val="00563519"/>
    <w:rsid w:val="00563E02"/>
    <w:rsid w:val="00564F69"/>
    <w:rsid w:val="005768D2"/>
    <w:rsid w:val="00577BD3"/>
    <w:rsid w:val="005823D1"/>
    <w:rsid w:val="00586B09"/>
    <w:rsid w:val="0059561C"/>
    <w:rsid w:val="005A2B6E"/>
    <w:rsid w:val="005A7F15"/>
    <w:rsid w:val="005C02F4"/>
    <w:rsid w:val="005C75FD"/>
    <w:rsid w:val="005D30FA"/>
    <w:rsid w:val="005D53AA"/>
    <w:rsid w:val="005D5A24"/>
    <w:rsid w:val="005E1B98"/>
    <w:rsid w:val="005E5A60"/>
    <w:rsid w:val="005F170D"/>
    <w:rsid w:val="00607022"/>
    <w:rsid w:val="0060751A"/>
    <w:rsid w:val="0061094A"/>
    <w:rsid w:val="006139E4"/>
    <w:rsid w:val="00621D16"/>
    <w:rsid w:val="00622FDE"/>
    <w:rsid w:val="00623FD7"/>
    <w:rsid w:val="006265E5"/>
    <w:rsid w:val="00630BB2"/>
    <w:rsid w:val="00634A92"/>
    <w:rsid w:val="006375BA"/>
    <w:rsid w:val="0064562A"/>
    <w:rsid w:val="00650DD0"/>
    <w:rsid w:val="00651050"/>
    <w:rsid w:val="00660A0F"/>
    <w:rsid w:val="0066343B"/>
    <w:rsid w:val="0066768C"/>
    <w:rsid w:val="006725B0"/>
    <w:rsid w:val="00677F3D"/>
    <w:rsid w:val="006875BF"/>
    <w:rsid w:val="00691020"/>
    <w:rsid w:val="00696B77"/>
    <w:rsid w:val="00697F6C"/>
    <w:rsid w:val="006A4DF7"/>
    <w:rsid w:val="006B3F6D"/>
    <w:rsid w:val="006B4B67"/>
    <w:rsid w:val="006B645E"/>
    <w:rsid w:val="006B6473"/>
    <w:rsid w:val="006B7C08"/>
    <w:rsid w:val="006E11BC"/>
    <w:rsid w:val="006E7913"/>
    <w:rsid w:val="006F56CD"/>
    <w:rsid w:val="006F5B48"/>
    <w:rsid w:val="007029EF"/>
    <w:rsid w:val="007030EB"/>
    <w:rsid w:val="007140D7"/>
    <w:rsid w:val="0071542B"/>
    <w:rsid w:val="007237CB"/>
    <w:rsid w:val="00726256"/>
    <w:rsid w:val="007303A9"/>
    <w:rsid w:val="0073106C"/>
    <w:rsid w:val="00737A55"/>
    <w:rsid w:val="00737F41"/>
    <w:rsid w:val="00755B83"/>
    <w:rsid w:val="0076135B"/>
    <w:rsid w:val="0076247A"/>
    <w:rsid w:val="00763C85"/>
    <w:rsid w:val="00771812"/>
    <w:rsid w:val="00781AAE"/>
    <w:rsid w:val="00787373"/>
    <w:rsid w:val="007911DF"/>
    <w:rsid w:val="007929CC"/>
    <w:rsid w:val="0079782E"/>
    <w:rsid w:val="007A27C9"/>
    <w:rsid w:val="007B3D79"/>
    <w:rsid w:val="007B4014"/>
    <w:rsid w:val="007B55DF"/>
    <w:rsid w:val="007B5F61"/>
    <w:rsid w:val="007B7C4D"/>
    <w:rsid w:val="007C37BF"/>
    <w:rsid w:val="007C4F2B"/>
    <w:rsid w:val="007C5680"/>
    <w:rsid w:val="007C5965"/>
    <w:rsid w:val="007C5B86"/>
    <w:rsid w:val="007C6626"/>
    <w:rsid w:val="007C6896"/>
    <w:rsid w:val="007C7A70"/>
    <w:rsid w:val="007D73A6"/>
    <w:rsid w:val="007E1D5E"/>
    <w:rsid w:val="007E3E05"/>
    <w:rsid w:val="007E6EAE"/>
    <w:rsid w:val="00803BEE"/>
    <w:rsid w:val="0080630D"/>
    <w:rsid w:val="008133ED"/>
    <w:rsid w:val="0081650C"/>
    <w:rsid w:val="00817567"/>
    <w:rsid w:val="008179EF"/>
    <w:rsid w:val="0082217E"/>
    <w:rsid w:val="00822A10"/>
    <w:rsid w:val="00844F6B"/>
    <w:rsid w:val="008504B2"/>
    <w:rsid w:val="0085739E"/>
    <w:rsid w:val="00857B61"/>
    <w:rsid w:val="008638EA"/>
    <w:rsid w:val="00864388"/>
    <w:rsid w:val="00873658"/>
    <w:rsid w:val="00877864"/>
    <w:rsid w:val="008830F0"/>
    <w:rsid w:val="00885802"/>
    <w:rsid w:val="0089056C"/>
    <w:rsid w:val="00891A78"/>
    <w:rsid w:val="00897D70"/>
    <w:rsid w:val="008A08BA"/>
    <w:rsid w:val="008A169C"/>
    <w:rsid w:val="008A5E73"/>
    <w:rsid w:val="008A606A"/>
    <w:rsid w:val="008B0903"/>
    <w:rsid w:val="008B1A62"/>
    <w:rsid w:val="008B23B6"/>
    <w:rsid w:val="008B5EA4"/>
    <w:rsid w:val="008C1D6E"/>
    <w:rsid w:val="008D3067"/>
    <w:rsid w:val="008E57E3"/>
    <w:rsid w:val="008E60CD"/>
    <w:rsid w:val="00900C59"/>
    <w:rsid w:val="00903425"/>
    <w:rsid w:val="00910EDC"/>
    <w:rsid w:val="00914D67"/>
    <w:rsid w:val="00915469"/>
    <w:rsid w:val="00922345"/>
    <w:rsid w:val="009275D2"/>
    <w:rsid w:val="009275EB"/>
    <w:rsid w:val="009278DC"/>
    <w:rsid w:val="0093387A"/>
    <w:rsid w:val="00934D7F"/>
    <w:rsid w:val="00936B75"/>
    <w:rsid w:val="00944628"/>
    <w:rsid w:val="00965EE3"/>
    <w:rsid w:val="00967E48"/>
    <w:rsid w:val="00972BCB"/>
    <w:rsid w:val="00972CF4"/>
    <w:rsid w:val="00977DE2"/>
    <w:rsid w:val="00980CD0"/>
    <w:rsid w:val="009841D6"/>
    <w:rsid w:val="0098758E"/>
    <w:rsid w:val="009937A6"/>
    <w:rsid w:val="00996A0C"/>
    <w:rsid w:val="009972AE"/>
    <w:rsid w:val="00997E65"/>
    <w:rsid w:val="009A0862"/>
    <w:rsid w:val="009A30FC"/>
    <w:rsid w:val="009B0DBD"/>
    <w:rsid w:val="009B2281"/>
    <w:rsid w:val="009C0591"/>
    <w:rsid w:val="009C1775"/>
    <w:rsid w:val="009C2EB4"/>
    <w:rsid w:val="009C4640"/>
    <w:rsid w:val="009C5C4B"/>
    <w:rsid w:val="009C6177"/>
    <w:rsid w:val="009D0832"/>
    <w:rsid w:val="009D2091"/>
    <w:rsid w:val="009D38B3"/>
    <w:rsid w:val="009D4C6F"/>
    <w:rsid w:val="009E661E"/>
    <w:rsid w:val="009F2B40"/>
    <w:rsid w:val="009F43D4"/>
    <w:rsid w:val="00A053DC"/>
    <w:rsid w:val="00A06886"/>
    <w:rsid w:val="00A06D79"/>
    <w:rsid w:val="00A07CC4"/>
    <w:rsid w:val="00A10BA9"/>
    <w:rsid w:val="00A14032"/>
    <w:rsid w:val="00A20902"/>
    <w:rsid w:val="00A278FA"/>
    <w:rsid w:val="00A318FA"/>
    <w:rsid w:val="00A32204"/>
    <w:rsid w:val="00A50FB4"/>
    <w:rsid w:val="00A56BFA"/>
    <w:rsid w:val="00A573CA"/>
    <w:rsid w:val="00A6499C"/>
    <w:rsid w:val="00A72D2C"/>
    <w:rsid w:val="00A765C2"/>
    <w:rsid w:val="00A775AA"/>
    <w:rsid w:val="00A81F2A"/>
    <w:rsid w:val="00A84D67"/>
    <w:rsid w:val="00A953BB"/>
    <w:rsid w:val="00A95BFF"/>
    <w:rsid w:val="00AA0DA3"/>
    <w:rsid w:val="00AA2348"/>
    <w:rsid w:val="00AA49CB"/>
    <w:rsid w:val="00AB1C31"/>
    <w:rsid w:val="00AC4541"/>
    <w:rsid w:val="00AD5B80"/>
    <w:rsid w:val="00AE37B9"/>
    <w:rsid w:val="00B054E1"/>
    <w:rsid w:val="00B05F25"/>
    <w:rsid w:val="00B1499B"/>
    <w:rsid w:val="00B168B7"/>
    <w:rsid w:val="00B53F5C"/>
    <w:rsid w:val="00B5754C"/>
    <w:rsid w:val="00B63B2D"/>
    <w:rsid w:val="00B64147"/>
    <w:rsid w:val="00B82C97"/>
    <w:rsid w:val="00B85FE8"/>
    <w:rsid w:val="00B920DF"/>
    <w:rsid w:val="00B939F5"/>
    <w:rsid w:val="00B95475"/>
    <w:rsid w:val="00B95B84"/>
    <w:rsid w:val="00B979D8"/>
    <w:rsid w:val="00BA0DCF"/>
    <w:rsid w:val="00BA2159"/>
    <w:rsid w:val="00BA6734"/>
    <w:rsid w:val="00BB0456"/>
    <w:rsid w:val="00BB1CB3"/>
    <w:rsid w:val="00BB27DC"/>
    <w:rsid w:val="00BC2DB7"/>
    <w:rsid w:val="00BC58F3"/>
    <w:rsid w:val="00BD03F7"/>
    <w:rsid w:val="00BD06F7"/>
    <w:rsid w:val="00BE07C5"/>
    <w:rsid w:val="00BE1CD1"/>
    <w:rsid w:val="00BF35E2"/>
    <w:rsid w:val="00BF4ACF"/>
    <w:rsid w:val="00BF569F"/>
    <w:rsid w:val="00BF57C8"/>
    <w:rsid w:val="00BF5F49"/>
    <w:rsid w:val="00C01C23"/>
    <w:rsid w:val="00C10C56"/>
    <w:rsid w:val="00C11B56"/>
    <w:rsid w:val="00C1458D"/>
    <w:rsid w:val="00C17C55"/>
    <w:rsid w:val="00C24CA8"/>
    <w:rsid w:val="00C25859"/>
    <w:rsid w:val="00C25FBC"/>
    <w:rsid w:val="00C32378"/>
    <w:rsid w:val="00C32A9B"/>
    <w:rsid w:val="00C354E1"/>
    <w:rsid w:val="00C36ADF"/>
    <w:rsid w:val="00C37F37"/>
    <w:rsid w:val="00C413EE"/>
    <w:rsid w:val="00C41FE8"/>
    <w:rsid w:val="00C52DD8"/>
    <w:rsid w:val="00C640DE"/>
    <w:rsid w:val="00C700BE"/>
    <w:rsid w:val="00C70927"/>
    <w:rsid w:val="00C763F2"/>
    <w:rsid w:val="00C76B87"/>
    <w:rsid w:val="00C7762F"/>
    <w:rsid w:val="00C77A3F"/>
    <w:rsid w:val="00C81497"/>
    <w:rsid w:val="00C913A3"/>
    <w:rsid w:val="00CA4B19"/>
    <w:rsid w:val="00CB131C"/>
    <w:rsid w:val="00CB56A1"/>
    <w:rsid w:val="00CB6744"/>
    <w:rsid w:val="00CD411C"/>
    <w:rsid w:val="00CD67E0"/>
    <w:rsid w:val="00CE1CC3"/>
    <w:rsid w:val="00CE464B"/>
    <w:rsid w:val="00CE4DBB"/>
    <w:rsid w:val="00CF16E6"/>
    <w:rsid w:val="00CF410D"/>
    <w:rsid w:val="00D065EA"/>
    <w:rsid w:val="00D14FEC"/>
    <w:rsid w:val="00D20B39"/>
    <w:rsid w:val="00D22A11"/>
    <w:rsid w:val="00D24AF4"/>
    <w:rsid w:val="00D24FAC"/>
    <w:rsid w:val="00D34E71"/>
    <w:rsid w:val="00D401F2"/>
    <w:rsid w:val="00D4663B"/>
    <w:rsid w:val="00D47B13"/>
    <w:rsid w:val="00D5481A"/>
    <w:rsid w:val="00D55F14"/>
    <w:rsid w:val="00D57CD1"/>
    <w:rsid w:val="00D6360B"/>
    <w:rsid w:val="00D67444"/>
    <w:rsid w:val="00D779DC"/>
    <w:rsid w:val="00D77C8A"/>
    <w:rsid w:val="00D8060B"/>
    <w:rsid w:val="00D8094A"/>
    <w:rsid w:val="00D843EA"/>
    <w:rsid w:val="00D9186F"/>
    <w:rsid w:val="00D930CA"/>
    <w:rsid w:val="00DA1E71"/>
    <w:rsid w:val="00DA5632"/>
    <w:rsid w:val="00DA73AE"/>
    <w:rsid w:val="00DB0CA2"/>
    <w:rsid w:val="00DB1570"/>
    <w:rsid w:val="00DB3280"/>
    <w:rsid w:val="00DB3479"/>
    <w:rsid w:val="00DB51D1"/>
    <w:rsid w:val="00DB5D0D"/>
    <w:rsid w:val="00DC0F78"/>
    <w:rsid w:val="00DC14E2"/>
    <w:rsid w:val="00DC4CEB"/>
    <w:rsid w:val="00DC54E1"/>
    <w:rsid w:val="00DC61D9"/>
    <w:rsid w:val="00DD3243"/>
    <w:rsid w:val="00DE069C"/>
    <w:rsid w:val="00DE1B7A"/>
    <w:rsid w:val="00DE2063"/>
    <w:rsid w:val="00DE2076"/>
    <w:rsid w:val="00DE721C"/>
    <w:rsid w:val="00DF02E4"/>
    <w:rsid w:val="00DF3A8E"/>
    <w:rsid w:val="00DF4655"/>
    <w:rsid w:val="00DF5118"/>
    <w:rsid w:val="00E1286F"/>
    <w:rsid w:val="00E215AC"/>
    <w:rsid w:val="00E21D4C"/>
    <w:rsid w:val="00E24A0E"/>
    <w:rsid w:val="00E314FB"/>
    <w:rsid w:val="00E32104"/>
    <w:rsid w:val="00E4042E"/>
    <w:rsid w:val="00E417FE"/>
    <w:rsid w:val="00E460F3"/>
    <w:rsid w:val="00E533EE"/>
    <w:rsid w:val="00E53DA2"/>
    <w:rsid w:val="00E53FE3"/>
    <w:rsid w:val="00E62E68"/>
    <w:rsid w:val="00E728AE"/>
    <w:rsid w:val="00E74DA7"/>
    <w:rsid w:val="00E75F9B"/>
    <w:rsid w:val="00E861CE"/>
    <w:rsid w:val="00E8757A"/>
    <w:rsid w:val="00E97FBF"/>
    <w:rsid w:val="00EA3864"/>
    <w:rsid w:val="00EB0AC6"/>
    <w:rsid w:val="00EB1219"/>
    <w:rsid w:val="00EB4223"/>
    <w:rsid w:val="00ED1BF4"/>
    <w:rsid w:val="00ED2CC9"/>
    <w:rsid w:val="00ED7365"/>
    <w:rsid w:val="00EE5749"/>
    <w:rsid w:val="00EE7144"/>
    <w:rsid w:val="00EF06E9"/>
    <w:rsid w:val="00EF0929"/>
    <w:rsid w:val="00EF4374"/>
    <w:rsid w:val="00F02E93"/>
    <w:rsid w:val="00F11C13"/>
    <w:rsid w:val="00F13A45"/>
    <w:rsid w:val="00F15323"/>
    <w:rsid w:val="00F20F7D"/>
    <w:rsid w:val="00F216A0"/>
    <w:rsid w:val="00F43CBC"/>
    <w:rsid w:val="00F470AA"/>
    <w:rsid w:val="00F51F6F"/>
    <w:rsid w:val="00F56CB4"/>
    <w:rsid w:val="00F64CFC"/>
    <w:rsid w:val="00F64F31"/>
    <w:rsid w:val="00F72F05"/>
    <w:rsid w:val="00F759AB"/>
    <w:rsid w:val="00F77EE1"/>
    <w:rsid w:val="00F86D5C"/>
    <w:rsid w:val="00F86F67"/>
    <w:rsid w:val="00F91160"/>
    <w:rsid w:val="00F95C89"/>
    <w:rsid w:val="00FA0EAA"/>
    <w:rsid w:val="00FA1D8E"/>
    <w:rsid w:val="00FB72DF"/>
    <w:rsid w:val="00FC5205"/>
    <w:rsid w:val="00FD19AE"/>
    <w:rsid w:val="00FD664A"/>
    <w:rsid w:val="00FE12A3"/>
    <w:rsid w:val="00FE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CDB023F-B5EB-4BA9-B268-8AA65A6D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5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905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056C"/>
  </w:style>
  <w:style w:type="paragraph" w:styleId="a6">
    <w:name w:val="footer"/>
    <w:basedOn w:val="a"/>
    <w:link w:val="a7"/>
    <w:uiPriority w:val="99"/>
    <w:unhideWhenUsed/>
    <w:rsid w:val="008905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905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8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3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Кузяев Дамир Рафатович</cp:lastModifiedBy>
  <cp:revision>55</cp:revision>
  <dcterms:created xsi:type="dcterms:W3CDTF">2022-05-24T12:18:00Z</dcterms:created>
  <dcterms:modified xsi:type="dcterms:W3CDTF">2023-03-28T15:04:00Z</dcterms:modified>
</cp:coreProperties>
</file>