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94643B">
      <w:r>
        <w:t>Добрый день.</w:t>
      </w:r>
    </w:p>
    <w:p w:rsidR="0094643B" w:rsidRDefault="0094643B">
      <w:r>
        <w:t xml:space="preserve">Для 4 сердечника </w:t>
      </w:r>
    </w:p>
    <w:p w:rsidR="0094643B" w:rsidRDefault="0094643B">
      <w:r>
        <w:t>1 обмотка – станок СНТ-1.0Р</w:t>
      </w:r>
    </w:p>
    <w:p w:rsidR="0094643B" w:rsidRDefault="0094643B">
      <w:r>
        <w:t>2 обмотка – станок СНТ-0,450ПБ</w:t>
      </w:r>
    </w:p>
    <w:p w:rsidR="0094643B" w:rsidRDefault="0094643B">
      <w:r>
        <w:t>3 обмотка – станок СНТ-1.0Р</w:t>
      </w:r>
    </w:p>
    <w:p w:rsidR="0094643B" w:rsidRDefault="0094643B">
      <w:r>
        <w:t>4 обмотка – станок СНТ-1.0Р, НО!!! Намотка на пределе по внутреннему диаметру (Расчетная) может не пройти. Так же емкости шпули может не хватить, придется делать спайку</w:t>
      </w:r>
      <w:bookmarkStart w:id="0" w:name="_GoBack"/>
      <w:bookmarkEnd w:id="0"/>
    </w:p>
    <w:sectPr w:rsidR="00946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43B"/>
    <w:rsid w:val="0094643B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0EC7E"/>
  <w15:chartTrackingRefBased/>
  <w15:docId w15:val="{01B099F8-C463-4C58-9CD5-7895F6265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245</Characters>
  <Application>Microsoft Office Word</Application>
  <DocSecurity>0</DocSecurity>
  <Lines>2</Lines>
  <Paragraphs>1</Paragraphs>
  <ScaleCrop>false</ScaleCrop>
  <Company>diakov.net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2023-03-29T06:31:00Z</dcterms:created>
  <dcterms:modified xsi:type="dcterms:W3CDTF">2023-03-29T06:35:00Z</dcterms:modified>
</cp:coreProperties>
</file>