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5AD" w:rsidRPr="00315DCE" w:rsidRDefault="00937DD7">
      <w:pPr>
        <w:rPr>
          <w:rFonts w:ascii="Times New Roman" w:hAnsi="Times New Roman"/>
        </w:rPr>
      </w:pPr>
      <w:r w:rsidRPr="00937DD7">
        <w:rPr>
          <w:rFonts w:ascii="Times New Roman" w:hAnsi="Times New Roman"/>
          <w:noProof/>
        </w:rPr>
        <w:drawing>
          <wp:inline distT="0" distB="0" distL="0" distR="0">
            <wp:extent cx="2298357" cy="896792"/>
            <wp:effectExtent l="0" t="0" r="6985" b="0"/>
            <wp:docPr id="3" name="Рисунок 3" descr="H:\КОМОС ЛИЗИНГ ООО\логотип\КОМОС_Лизинг_гориз (402602982 v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КОМОС ЛИЗИНГ ООО\логотип\КОМОС_Лизинг_гориз (402602982 v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243" cy="90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5AD" w:rsidRDefault="009E45AD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81E">
        <w:rPr>
          <w:rFonts w:ascii="Times New Roman" w:hAnsi="Times New Roman"/>
          <w:b/>
          <w:sz w:val="28"/>
          <w:szCs w:val="28"/>
        </w:rPr>
        <w:t>Карточк</w:t>
      </w:r>
      <w:r>
        <w:rPr>
          <w:rFonts w:ascii="Times New Roman" w:hAnsi="Times New Roman"/>
          <w:b/>
          <w:sz w:val="28"/>
          <w:szCs w:val="28"/>
        </w:rPr>
        <w:t>а</w:t>
      </w:r>
      <w:r w:rsidRPr="006E581E">
        <w:rPr>
          <w:rFonts w:ascii="Times New Roman" w:hAnsi="Times New Roman"/>
          <w:b/>
          <w:sz w:val="28"/>
          <w:szCs w:val="28"/>
        </w:rPr>
        <w:t xml:space="preserve"> предприятия</w:t>
      </w:r>
    </w:p>
    <w:p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90"/>
        <w:gridCol w:w="5181"/>
      </w:tblGrid>
      <w:tr w:rsidR="009E45AD" w:rsidRPr="000D0C4F" w:rsidTr="00427BF4">
        <w:trPr>
          <w:trHeight w:val="794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:rsidR="009E45AD" w:rsidRPr="000D0C4F" w:rsidRDefault="00427BF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</w:t>
            </w:r>
            <w:r w:rsidR="009E45AD"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аименование</w:t>
            </w:r>
          </w:p>
        </w:tc>
        <w:tc>
          <w:tcPr>
            <w:tcW w:w="5181" w:type="dxa"/>
            <w:vAlign w:val="center"/>
          </w:tcPr>
          <w:p w:rsidR="009E45AD" w:rsidRPr="00AB1418" w:rsidRDefault="009E45AD" w:rsidP="00007B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1418">
              <w:rPr>
                <w:rFonts w:ascii="Times New Roman" w:hAnsi="Times New Roman"/>
                <w:bCs/>
              </w:rPr>
              <w:t>Общество с ограниченной ответственностью «</w:t>
            </w:r>
            <w:r w:rsidR="00007BDB" w:rsidRPr="00AB1418">
              <w:rPr>
                <w:rFonts w:ascii="Times New Roman" w:hAnsi="Times New Roman"/>
                <w:bCs/>
              </w:rPr>
              <w:t>КОМОС ЛИЗИНГ</w:t>
            </w:r>
            <w:r w:rsidRPr="00AB1418">
              <w:rPr>
                <w:rFonts w:ascii="Times New Roman" w:hAnsi="Times New Roman"/>
                <w:bCs/>
              </w:rPr>
              <w:t>»</w:t>
            </w:r>
          </w:p>
        </w:tc>
      </w:tr>
      <w:tr w:rsidR="009E45AD" w:rsidRPr="000D0C4F" w:rsidTr="00427BF4">
        <w:trPr>
          <w:trHeight w:val="794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181" w:type="dxa"/>
            <w:vAlign w:val="center"/>
          </w:tcPr>
          <w:p w:rsidR="009E45AD" w:rsidRPr="00AB1418" w:rsidRDefault="009E45AD" w:rsidP="00007B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1418">
              <w:rPr>
                <w:rFonts w:ascii="Times New Roman" w:hAnsi="Times New Roman"/>
                <w:bCs/>
              </w:rPr>
              <w:t>ООО «</w:t>
            </w:r>
            <w:r w:rsidR="00007BDB" w:rsidRPr="00AB1418">
              <w:rPr>
                <w:rFonts w:ascii="Times New Roman" w:hAnsi="Times New Roman"/>
                <w:bCs/>
              </w:rPr>
              <w:t>КОМОС ЛИЗИНГ</w:t>
            </w:r>
            <w:r w:rsidRPr="00AB1418">
              <w:rPr>
                <w:rFonts w:ascii="Times New Roman" w:hAnsi="Times New Roman"/>
                <w:bCs/>
              </w:rPr>
              <w:t>»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427BF4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5181" w:type="dxa"/>
            <w:vAlign w:val="center"/>
          </w:tcPr>
          <w:p w:rsidR="009E45AD" w:rsidRPr="00AB1418" w:rsidRDefault="00376E5B" w:rsidP="00AB14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1418">
              <w:rPr>
                <w:rFonts w:ascii="Times New Roman" w:hAnsi="Times New Roman"/>
              </w:rPr>
              <w:t>426033 Уд</w:t>
            </w:r>
            <w:r w:rsidR="00427BF4" w:rsidRPr="00AB1418">
              <w:rPr>
                <w:rFonts w:ascii="Times New Roman" w:hAnsi="Times New Roman"/>
              </w:rPr>
              <w:t xml:space="preserve">муртская Республика, г. Ижевск, </w:t>
            </w:r>
            <w:r w:rsidRPr="00AB1418">
              <w:rPr>
                <w:rFonts w:ascii="Times New Roman" w:hAnsi="Times New Roman"/>
              </w:rPr>
              <w:t xml:space="preserve">ул. 50 </w:t>
            </w:r>
            <w:r w:rsidR="00AB1418">
              <w:rPr>
                <w:rFonts w:ascii="Times New Roman" w:hAnsi="Times New Roman"/>
              </w:rPr>
              <w:t>л</w:t>
            </w:r>
            <w:r w:rsidRPr="00AB1418">
              <w:rPr>
                <w:rFonts w:ascii="Times New Roman" w:hAnsi="Times New Roman"/>
              </w:rPr>
              <w:t>ет Пионерии, д. 20, офис 303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5181" w:type="dxa"/>
            <w:vAlign w:val="center"/>
          </w:tcPr>
          <w:p w:rsidR="009E45AD" w:rsidRPr="00AB1418" w:rsidRDefault="00376E5B" w:rsidP="00427B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1418">
              <w:rPr>
                <w:rFonts w:ascii="Times New Roman" w:hAnsi="Times New Roman"/>
              </w:rPr>
              <w:t>426033 Уд</w:t>
            </w:r>
            <w:r w:rsidR="00427BF4" w:rsidRPr="00AB1418">
              <w:rPr>
                <w:rFonts w:ascii="Times New Roman" w:hAnsi="Times New Roman"/>
              </w:rPr>
              <w:t xml:space="preserve">муртская Республика, г. Ижевск, </w:t>
            </w:r>
            <w:r w:rsidR="00AB1418">
              <w:rPr>
                <w:rFonts w:ascii="Times New Roman" w:hAnsi="Times New Roman"/>
              </w:rPr>
              <w:t>ул. 50 л</w:t>
            </w:r>
            <w:r w:rsidRPr="00AB1418">
              <w:rPr>
                <w:rFonts w:ascii="Times New Roman" w:hAnsi="Times New Roman"/>
              </w:rPr>
              <w:t>ет Пионерии, д. 20, офис 303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5181" w:type="dxa"/>
            <w:vAlign w:val="center"/>
          </w:tcPr>
          <w:p w:rsidR="009E45AD" w:rsidRPr="001D4804" w:rsidRDefault="00376E5B" w:rsidP="00741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 w:rsidRPr="00AB1418">
              <w:rPr>
                <w:rFonts w:ascii="Times New Roman" w:hAnsi="Times New Roman"/>
                <w:bCs/>
              </w:rPr>
              <w:t>+7</w:t>
            </w:r>
            <w:r w:rsidR="009E45AD" w:rsidRPr="00AB1418">
              <w:rPr>
                <w:rFonts w:ascii="Times New Roman" w:hAnsi="Times New Roman"/>
                <w:bCs/>
              </w:rPr>
              <w:t xml:space="preserve"> (</w:t>
            </w:r>
            <w:r w:rsidR="001D4804">
              <w:rPr>
                <w:rFonts w:ascii="Times New Roman" w:hAnsi="Times New Roman"/>
                <w:bCs/>
              </w:rPr>
              <w:t>3412</w:t>
            </w:r>
            <w:r w:rsidR="001D4804">
              <w:rPr>
                <w:rFonts w:ascii="Times New Roman" w:hAnsi="Times New Roman"/>
                <w:bCs/>
                <w:lang w:val="en-US"/>
              </w:rPr>
              <w:t>) 23-05-07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5181" w:type="dxa"/>
            <w:vAlign w:val="center"/>
          </w:tcPr>
          <w:p w:rsidR="009E45AD" w:rsidRPr="00AB1418" w:rsidRDefault="00376E5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 w:rsidRPr="00AB1418">
              <w:rPr>
                <w:rFonts w:ascii="Times New Roman" w:hAnsi="Times New Roman"/>
              </w:rPr>
              <w:t>1834037306</w:t>
            </w:r>
            <w:r w:rsidR="009E45AD" w:rsidRPr="00AB1418">
              <w:rPr>
                <w:rFonts w:ascii="Times New Roman" w:hAnsi="Times New Roman"/>
                <w:bCs/>
              </w:rPr>
              <w:t>/</w:t>
            </w:r>
            <w:r w:rsidRPr="00AB1418">
              <w:rPr>
                <w:rFonts w:ascii="Times New Roman" w:hAnsi="Times New Roman"/>
              </w:rPr>
              <w:t>183101001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5181" w:type="dxa"/>
            <w:vAlign w:val="center"/>
          </w:tcPr>
          <w:p w:rsidR="009E45AD" w:rsidRPr="00AB1418" w:rsidRDefault="00376E5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 w:rsidRPr="00AB1418">
              <w:rPr>
                <w:rFonts w:ascii="Times New Roman" w:hAnsi="Times New Roman"/>
              </w:rPr>
              <w:t>1061840036015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5181" w:type="dxa"/>
            <w:vAlign w:val="center"/>
          </w:tcPr>
          <w:p w:rsidR="009E45AD" w:rsidRPr="00AB1418" w:rsidRDefault="00376E5B" w:rsidP="000729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 w:rsidRPr="00AB1418">
              <w:rPr>
                <w:rFonts w:ascii="Times New Roman" w:hAnsi="Times New Roman"/>
              </w:rPr>
              <w:t>40702810600</w:t>
            </w:r>
            <w:r w:rsidR="0007297F">
              <w:rPr>
                <w:rFonts w:ascii="Times New Roman" w:hAnsi="Times New Roman"/>
              </w:rPr>
              <w:t>00</w:t>
            </w:r>
            <w:r w:rsidRPr="00AB1418">
              <w:rPr>
                <w:rFonts w:ascii="Times New Roman" w:hAnsi="Times New Roman"/>
              </w:rPr>
              <w:t>00</w:t>
            </w:r>
            <w:r w:rsidR="0007297F">
              <w:rPr>
                <w:rFonts w:ascii="Times New Roman" w:hAnsi="Times New Roman"/>
              </w:rPr>
              <w:t>60690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5181" w:type="dxa"/>
            <w:vAlign w:val="center"/>
          </w:tcPr>
          <w:p w:rsidR="009E45AD" w:rsidRPr="00AB1418" w:rsidRDefault="00376E5B" w:rsidP="000729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 w:rsidRPr="00AB1418">
              <w:rPr>
                <w:rFonts w:ascii="Times New Roman" w:hAnsi="Times New Roman"/>
              </w:rPr>
              <w:t>301018102000000008</w:t>
            </w:r>
            <w:r w:rsidR="0007297F">
              <w:rPr>
                <w:rFonts w:ascii="Times New Roman" w:hAnsi="Times New Roman"/>
              </w:rPr>
              <w:t>23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5181" w:type="dxa"/>
            <w:vAlign w:val="center"/>
          </w:tcPr>
          <w:p w:rsidR="009E45AD" w:rsidRPr="00AB1418" w:rsidRDefault="00376E5B" w:rsidP="000729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 w:rsidRPr="00AB1418">
              <w:rPr>
                <w:rFonts w:ascii="Times New Roman" w:hAnsi="Times New Roman"/>
              </w:rPr>
              <w:t>04</w:t>
            </w:r>
            <w:r w:rsidR="0007297F">
              <w:rPr>
                <w:rFonts w:ascii="Times New Roman" w:hAnsi="Times New Roman"/>
              </w:rPr>
              <w:t>4525823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5181" w:type="dxa"/>
            <w:vAlign w:val="center"/>
          </w:tcPr>
          <w:p w:rsidR="009E45AD" w:rsidRPr="00AB1418" w:rsidRDefault="00376E5B" w:rsidP="000729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1418">
              <w:rPr>
                <w:rFonts w:ascii="Times New Roman" w:hAnsi="Times New Roman"/>
              </w:rPr>
              <w:t>Б</w:t>
            </w:r>
            <w:r w:rsidR="0007297F">
              <w:rPr>
                <w:rFonts w:ascii="Times New Roman" w:hAnsi="Times New Roman"/>
              </w:rPr>
              <w:t>анк</w:t>
            </w:r>
            <w:r w:rsidRPr="00AB1418">
              <w:rPr>
                <w:rFonts w:ascii="Times New Roman" w:hAnsi="Times New Roman"/>
              </w:rPr>
              <w:t xml:space="preserve"> ГПБ (АО)</w:t>
            </w:r>
            <w:r w:rsidR="0007297F">
              <w:rPr>
                <w:rFonts w:ascii="Times New Roman" w:hAnsi="Times New Roman"/>
              </w:rPr>
              <w:t>,</w:t>
            </w:r>
            <w:r w:rsidRPr="00AB1418">
              <w:rPr>
                <w:rFonts w:ascii="Times New Roman" w:hAnsi="Times New Roman"/>
              </w:rPr>
              <w:t xml:space="preserve"> г. </w:t>
            </w:r>
            <w:r w:rsidR="0007297F">
              <w:rPr>
                <w:rFonts w:ascii="Times New Roman" w:hAnsi="Times New Roman"/>
              </w:rPr>
              <w:t>Москва</w:t>
            </w:r>
          </w:p>
        </w:tc>
      </w:tr>
      <w:tr w:rsidR="009E45AD" w:rsidRPr="000D0C4F" w:rsidTr="00427BF4">
        <w:trPr>
          <w:trHeight w:val="794"/>
        </w:trPr>
        <w:tc>
          <w:tcPr>
            <w:tcW w:w="4390" w:type="dxa"/>
            <w:vAlign w:val="center"/>
          </w:tcPr>
          <w:p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5181" w:type="dxa"/>
            <w:vAlign w:val="center"/>
          </w:tcPr>
          <w:p w:rsidR="009E45AD" w:rsidRPr="00AB1418" w:rsidRDefault="00AD7D6F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B1418">
              <w:rPr>
                <w:rFonts w:ascii="Times New Roman" w:hAnsi="Times New Roman"/>
              </w:rPr>
              <w:t>Попонин Антон Витальевич</w:t>
            </w:r>
            <w:r w:rsidR="009E45AD" w:rsidRPr="00AB1418">
              <w:rPr>
                <w:rFonts w:ascii="Times New Roman" w:hAnsi="Times New Roman"/>
              </w:rPr>
              <w:t xml:space="preserve">  </w:t>
            </w:r>
          </w:p>
          <w:p w:rsidR="009E45AD" w:rsidRPr="00AB1418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B1418">
              <w:rPr>
                <w:rFonts w:ascii="Times New Roman" w:hAnsi="Times New Roman"/>
              </w:rPr>
              <w:t>Действует на основании Устава</w:t>
            </w:r>
          </w:p>
        </w:tc>
      </w:tr>
      <w:tr w:rsidR="009E45AD" w:rsidRPr="000D0C4F" w:rsidTr="00427BF4">
        <w:trPr>
          <w:trHeight w:val="397"/>
        </w:trPr>
        <w:tc>
          <w:tcPr>
            <w:tcW w:w="4390" w:type="dxa"/>
            <w:vAlign w:val="center"/>
          </w:tcPr>
          <w:p w:rsidR="009E45AD" w:rsidRPr="000D0C4F" w:rsidRDefault="00427BF4" w:rsidP="000D0C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5181" w:type="dxa"/>
            <w:vAlign w:val="center"/>
          </w:tcPr>
          <w:p w:rsidR="009E45AD" w:rsidRPr="00AB1418" w:rsidRDefault="001D480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lang w:val="en-US"/>
              </w:rPr>
              <w:t>office</w:t>
            </w:r>
            <w:bookmarkStart w:id="0" w:name="_GoBack"/>
            <w:bookmarkEnd w:id="0"/>
            <w:r w:rsidR="00AD7D6F" w:rsidRPr="00AB1418">
              <w:rPr>
                <w:rFonts w:ascii="Times New Roman" w:hAnsi="Times New Roman"/>
              </w:rPr>
              <w:t>@</w:t>
            </w:r>
            <w:proofErr w:type="spellStart"/>
            <w:r w:rsidR="00AD7D6F" w:rsidRPr="00AB1418">
              <w:rPr>
                <w:rFonts w:ascii="Times New Roman" w:hAnsi="Times New Roman"/>
                <w:lang w:val="en-US"/>
              </w:rPr>
              <w:t>komos</w:t>
            </w:r>
            <w:proofErr w:type="spellEnd"/>
            <w:r w:rsidR="00AD7D6F" w:rsidRPr="00AB1418">
              <w:rPr>
                <w:rFonts w:ascii="Times New Roman" w:hAnsi="Times New Roman"/>
              </w:rPr>
              <w:t>-</w:t>
            </w:r>
            <w:r w:rsidR="00AD7D6F" w:rsidRPr="00AB1418">
              <w:rPr>
                <w:rFonts w:ascii="Times New Roman" w:hAnsi="Times New Roman"/>
                <w:lang w:val="en-US"/>
              </w:rPr>
              <w:t>leasing</w:t>
            </w:r>
            <w:r w:rsidR="00AD7D6F" w:rsidRPr="00AB1418">
              <w:rPr>
                <w:rFonts w:ascii="Times New Roman" w:hAnsi="Times New Roman"/>
              </w:rPr>
              <w:t>.</w:t>
            </w:r>
            <w:proofErr w:type="spellStart"/>
            <w:r w:rsidR="00AD7D6F" w:rsidRPr="00AB1418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</w:tc>
      </w:tr>
    </w:tbl>
    <w:p w:rsidR="009E45AD" w:rsidRPr="00315DCE" w:rsidRDefault="009E45AD" w:rsidP="001828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9E45AD" w:rsidRPr="00315DCE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CE"/>
    <w:rsid w:val="00007BDB"/>
    <w:rsid w:val="00031730"/>
    <w:rsid w:val="00043A71"/>
    <w:rsid w:val="0007297F"/>
    <w:rsid w:val="000D0C4F"/>
    <w:rsid w:val="00182806"/>
    <w:rsid w:val="001A564C"/>
    <w:rsid w:val="001C1C1B"/>
    <w:rsid w:val="001D4804"/>
    <w:rsid w:val="001E2E08"/>
    <w:rsid w:val="00282CAA"/>
    <w:rsid w:val="002E1FD1"/>
    <w:rsid w:val="003058A8"/>
    <w:rsid w:val="00315DCE"/>
    <w:rsid w:val="00323913"/>
    <w:rsid w:val="00376E5B"/>
    <w:rsid w:val="003804BF"/>
    <w:rsid w:val="00427BF4"/>
    <w:rsid w:val="00497956"/>
    <w:rsid w:val="00521D95"/>
    <w:rsid w:val="005E2512"/>
    <w:rsid w:val="005F5925"/>
    <w:rsid w:val="006E581E"/>
    <w:rsid w:val="00741B3B"/>
    <w:rsid w:val="0085521F"/>
    <w:rsid w:val="008E2590"/>
    <w:rsid w:val="00911C86"/>
    <w:rsid w:val="00937DD7"/>
    <w:rsid w:val="00985674"/>
    <w:rsid w:val="009969FA"/>
    <w:rsid w:val="009E45AD"/>
    <w:rsid w:val="00AB1418"/>
    <w:rsid w:val="00AD7D6F"/>
    <w:rsid w:val="00B14A7A"/>
    <w:rsid w:val="00BD6D6E"/>
    <w:rsid w:val="00E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8CCC88"/>
  <w15:docId w15:val="{10B1BDFC-4465-4EAF-87DB-16C1EAB32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2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Першина Елена Сергеевна</cp:lastModifiedBy>
  <cp:revision>15</cp:revision>
  <dcterms:created xsi:type="dcterms:W3CDTF">2021-12-21T08:27:00Z</dcterms:created>
  <dcterms:modified xsi:type="dcterms:W3CDTF">2022-09-09T06:47:00Z</dcterms:modified>
</cp:coreProperties>
</file>