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B2A" w:rsidRPr="007223B5" w:rsidRDefault="007223B5" w:rsidP="007223B5">
      <w:pPr>
        <w:jc w:val="center"/>
        <w:rPr>
          <w:rFonts w:ascii="Impact" w:hAnsi="Impact"/>
          <w:sz w:val="32"/>
        </w:rPr>
      </w:pPr>
      <w:r w:rsidRPr="007223B5">
        <w:rPr>
          <w:rFonts w:ascii="Impact" w:hAnsi="Impact"/>
          <w:sz w:val="32"/>
        </w:rPr>
        <w:t xml:space="preserve">КАРТОЧКА </w:t>
      </w:r>
      <w:r>
        <w:rPr>
          <w:rFonts w:ascii="Impact" w:hAnsi="Impact"/>
          <w:sz w:val="32"/>
        </w:rPr>
        <w:t>ОРГАНИЗАЦИИ</w:t>
      </w:r>
    </w:p>
    <w:p w:rsidR="007223B5" w:rsidRDefault="005200BC" w:rsidP="005200BC">
      <w:pPr>
        <w:spacing w:after="0" w:line="240" w:lineRule="auto"/>
        <w:rPr>
          <w:rFonts w:ascii="Impact" w:hAnsi="Impact"/>
          <w:sz w:val="24"/>
          <w:szCs w:val="24"/>
        </w:rPr>
      </w:pPr>
      <w:r w:rsidRPr="005200BC">
        <w:rPr>
          <w:rFonts w:ascii="Impact" w:hAnsi="Impact"/>
          <w:sz w:val="24"/>
          <w:szCs w:val="24"/>
        </w:rPr>
        <w:t>ПОКУПАТЕЛЬ:</w:t>
      </w:r>
    </w:p>
    <w:p w:rsidR="005200BC" w:rsidRPr="005200BC" w:rsidRDefault="005200BC" w:rsidP="005200BC">
      <w:pPr>
        <w:spacing w:after="0" w:line="240" w:lineRule="auto"/>
        <w:rPr>
          <w:rFonts w:ascii="Impact" w:hAnsi="Impact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7223B5" w:rsidRPr="00F0780C" w:rsidTr="002D56DB">
        <w:tc>
          <w:tcPr>
            <w:tcW w:w="3227" w:type="dxa"/>
          </w:tcPr>
          <w:p w:rsidR="007223B5" w:rsidRPr="0057287F" w:rsidRDefault="007223B5" w:rsidP="005200B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 xml:space="preserve">Полное наименование </w:t>
            </w:r>
            <w:r w:rsidR="005200BC">
              <w:rPr>
                <w:rFonts w:ascii="Impact" w:hAnsi="Impact"/>
                <w:sz w:val="24"/>
                <w:szCs w:val="24"/>
              </w:rPr>
              <w:t xml:space="preserve"> организации </w:t>
            </w:r>
          </w:p>
        </w:tc>
        <w:tc>
          <w:tcPr>
            <w:tcW w:w="6344" w:type="dxa"/>
          </w:tcPr>
          <w:p w:rsidR="007223B5" w:rsidRPr="0057287F" w:rsidRDefault="0057287F" w:rsidP="00722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87F">
              <w:rPr>
                <w:rFonts w:ascii="Times New Roman" w:hAnsi="Times New Roman" w:cs="Times New Roman"/>
                <w:sz w:val="24"/>
              </w:rPr>
              <w:t>Акционерное общество «Объединенная химическая компания «УРАЛХИМ»</w:t>
            </w:r>
          </w:p>
        </w:tc>
      </w:tr>
      <w:tr w:rsidR="007223B5" w:rsidRPr="00F0780C" w:rsidTr="002D56DB">
        <w:tc>
          <w:tcPr>
            <w:tcW w:w="3227" w:type="dxa"/>
          </w:tcPr>
          <w:p w:rsidR="007223B5" w:rsidRPr="007223B5" w:rsidRDefault="007223B5" w:rsidP="005200B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Сокращенн</w:t>
            </w:r>
            <w:r>
              <w:rPr>
                <w:rFonts w:ascii="Impact" w:hAnsi="Impact"/>
                <w:sz w:val="24"/>
                <w:szCs w:val="24"/>
              </w:rPr>
              <w:t>ое</w:t>
            </w:r>
            <w:r w:rsidRPr="007223B5">
              <w:rPr>
                <w:rFonts w:ascii="Impact" w:hAnsi="Impact"/>
                <w:sz w:val="24"/>
                <w:szCs w:val="24"/>
              </w:rPr>
              <w:t xml:space="preserve"> наименовани</w:t>
            </w:r>
            <w:r>
              <w:rPr>
                <w:rFonts w:ascii="Impact" w:hAnsi="Impact"/>
                <w:sz w:val="24"/>
                <w:szCs w:val="24"/>
              </w:rPr>
              <w:t>е</w:t>
            </w:r>
            <w:r w:rsidR="002424FA">
              <w:rPr>
                <w:rFonts w:ascii="Impact" w:hAnsi="Impact"/>
                <w:sz w:val="24"/>
                <w:szCs w:val="24"/>
              </w:rPr>
              <w:t xml:space="preserve"> организации</w:t>
            </w:r>
            <w:r w:rsidRPr="007223B5">
              <w:rPr>
                <w:rFonts w:ascii="Impact" w:hAnsi="Impact"/>
                <w:sz w:val="24"/>
                <w:szCs w:val="24"/>
              </w:rPr>
              <w:t xml:space="preserve"> </w:t>
            </w:r>
          </w:p>
        </w:tc>
        <w:tc>
          <w:tcPr>
            <w:tcW w:w="6344" w:type="dxa"/>
          </w:tcPr>
          <w:p w:rsidR="007223B5" w:rsidRPr="0057287F" w:rsidRDefault="0057287F" w:rsidP="007223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87F">
              <w:rPr>
                <w:rFonts w:ascii="Times New Roman" w:hAnsi="Times New Roman" w:cs="Times New Roman"/>
                <w:sz w:val="24"/>
              </w:rPr>
              <w:t>АО «ОХК «УРАЛХИМ»</w:t>
            </w:r>
          </w:p>
        </w:tc>
      </w:tr>
      <w:tr w:rsidR="0057287F" w:rsidRPr="00F0780C" w:rsidTr="002D56DB">
        <w:tc>
          <w:tcPr>
            <w:tcW w:w="3227" w:type="dxa"/>
          </w:tcPr>
          <w:p w:rsidR="0057287F" w:rsidRPr="007223B5" w:rsidRDefault="0057287F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Юридический адрес</w:t>
            </w:r>
          </w:p>
        </w:tc>
        <w:tc>
          <w:tcPr>
            <w:tcW w:w="6344" w:type="dxa"/>
          </w:tcPr>
          <w:p w:rsidR="0057287F" w:rsidRPr="0057287F" w:rsidRDefault="005949CB" w:rsidP="004652C9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1231</w:t>
            </w:r>
            <w:r w:rsidR="0057287F" w:rsidRPr="0057287F">
              <w:rPr>
                <w:rFonts w:ascii="Times New Roman" w:hAnsi="Times New Roman" w:cs="Times New Roman"/>
                <w:sz w:val="24"/>
              </w:rPr>
              <w:t>1</w:t>
            </w:r>
            <w:r w:rsidR="004652C9">
              <w:rPr>
                <w:rFonts w:ascii="Times New Roman" w:hAnsi="Times New Roman" w:cs="Times New Roman"/>
                <w:sz w:val="24"/>
              </w:rPr>
              <w:t>2</w:t>
            </w:r>
            <w:r w:rsidR="0057287F" w:rsidRPr="0057287F">
              <w:rPr>
                <w:rFonts w:ascii="Times New Roman" w:hAnsi="Times New Roman" w:cs="Times New Roman"/>
                <w:sz w:val="24"/>
              </w:rPr>
              <w:t>, Россия, г. Москва,</w:t>
            </w:r>
            <w:r w:rsidR="002424FA">
              <w:rPr>
                <w:rFonts w:ascii="Times New Roman" w:hAnsi="Times New Roman" w:cs="Times New Roman"/>
                <w:sz w:val="24"/>
              </w:rPr>
              <w:t xml:space="preserve"> Пресненская</w:t>
            </w:r>
            <w:r w:rsidR="00E437FA">
              <w:rPr>
                <w:rFonts w:ascii="Times New Roman" w:hAnsi="Times New Roman" w:cs="Times New Roman"/>
                <w:sz w:val="24"/>
              </w:rPr>
              <w:t xml:space="preserve"> набережная</w:t>
            </w:r>
            <w:r w:rsidR="002424FA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E437FA">
              <w:rPr>
                <w:rFonts w:ascii="Times New Roman" w:hAnsi="Times New Roman" w:cs="Times New Roman"/>
                <w:sz w:val="24"/>
              </w:rPr>
              <w:t>д.</w:t>
            </w:r>
            <w:r w:rsidR="002424FA">
              <w:rPr>
                <w:rFonts w:ascii="Times New Roman" w:hAnsi="Times New Roman" w:cs="Times New Roman"/>
                <w:sz w:val="24"/>
              </w:rPr>
              <w:t>6, строен</w:t>
            </w:r>
            <w:r w:rsidR="00E437FA">
              <w:rPr>
                <w:rFonts w:ascii="Times New Roman" w:hAnsi="Times New Roman" w:cs="Times New Roman"/>
                <w:sz w:val="24"/>
              </w:rPr>
              <w:t xml:space="preserve">ие </w:t>
            </w:r>
            <w:r w:rsidR="0057287F" w:rsidRPr="0057287F">
              <w:rPr>
                <w:rFonts w:ascii="Times New Roman" w:hAnsi="Times New Roman" w:cs="Times New Roman"/>
                <w:sz w:val="24"/>
              </w:rPr>
              <w:t>2</w:t>
            </w:r>
          </w:p>
        </w:tc>
      </w:tr>
      <w:tr w:rsidR="007223B5" w:rsidRPr="00F0780C" w:rsidTr="002D56DB">
        <w:tc>
          <w:tcPr>
            <w:tcW w:w="3227" w:type="dxa"/>
          </w:tcPr>
          <w:p w:rsidR="007223B5" w:rsidRPr="007223B5" w:rsidRDefault="007223B5" w:rsidP="005200B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ИНН/КПП</w:t>
            </w:r>
            <w:r w:rsidR="0057287F">
              <w:rPr>
                <w:rFonts w:ascii="Impact" w:hAnsi="Impact"/>
                <w:sz w:val="24"/>
                <w:szCs w:val="24"/>
              </w:rPr>
              <w:t xml:space="preserve"> </w:t>
            </w:r>
          </w:p>
        </w:tc>
        <w:tc>
          <w:tcPr>
            <w:tcW w:w="6344" w:type="dxa"/>
          </w:tcPr>
          <w:p w:rsidR="007223B5" w:rsidRPr="0057287F" w:rsidRDefault="0057287F" w:rsidP="009A03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287F">
              <w:rPr>
                <w:rFonts w:ascii="Times New Roman" w:hAnsi="Times New Roman" w:cs="Times New Roman"/>
                <w:sz w:val="24"/>
              </w:rPr>
              <w:t>7703647595/</w:t>
            </w:r>
            <w:r w:rsidR="002424FA" w:rsidRPr="002424FA">
              <w:rPr>
                <w:rFonts w:ascii="Times New Roman" w:hAnsi="Times New Roman" w:cs="Times New Roman"/>
                <w:sz w:val="24"/>
              </w:rPr>
              <w:t>997</w:t>
            </w:r>
            <w:r w:rsidR="009A03D7">
              <w:rPr>
                <w:rFonts w:ascii="Times New Roman" w:hAnsi="Times New Roman" w:cs="Times New Roman"/>
                <w:sz w:val="24"/>
              </w:rPr>
              <w:t>5</w:t>
            </w:r>
            <w:r w:rsidR="002424FA" w:rsidRPr="002424FA">
              <w:rPr>
                <w:rFonts w:ascii="Times New Roman" w:hAnsi="Times New Roman" w:cs="Times New Roman"/>
                <w:sz w:val="24"/>
              </w:rPr>
              <w:t>50001</w:t>
            </w:r>
          </w:p>
        </w:tc>
      </w:tr>
      <w:tr w:rsidR="0057287F" w:rsidRPr="00F0780C" w:rsidTr="002D56DB">
        <w:tc>
          <w:tcPr>
            <w:tcW w:w="3227" w:type="dxa"/>
          </w:tcPr>
          <w:p w:rsidR="0057287F" w:rsidRPr="007223B5" w:rsidRDefault="0057287F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ОГРН</w:t>
            </w:r>
          </w:p>
        </w:tc>
        <w:tc>
          <w:tcPr>
            <w:tcW w:w="6344" w:type="dxa"/>
          </w:tcPr>
          <w:p w:rsidR="0057287F" w:rsidRPr="007223B5" w:rsidRDefault="0057287F" w:rsidP="0002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424FA">
              <w:rPr>
                <w:rFonts w:ascii="Times New Roman" w:hAnsi="Times New Roman" w:cs="Times New Roman"/>
                <w:bCs/>
                <w:sz w:val="24"/>
                <w:szCs w:val="24"/>
              </w:rPr>
              <w:t>1077761874024</w:t>
            </w:r>
          </w:p>
        </w:tc>
      </w:tr>
    </w:tbl>
    <w:p w:rsidR="007223B5" w:rsidRDefault="007223B5"/>
    <w:p w:rsidR="005200BC" w:rsidRDefault="005200BC" w:rsidP="005200BC">
      <w:pPr>
        <w:spacing w:after="0" w:line="240" w:lineRule="auto"/>
        <w:rPr>
          <w:rFonts w:ascii="Impact" w:hAnsi="Impact"/>
          <w:sz w:val="24"/>
          <w:szCs w:val="24"/>
        </w:rPr>
      </w:pPr>
      <w:r w:rsidRPr="005200BC">
        <w:rPr>
          <w:rFonts w:ascii="Impact" w:hAnsi="Impact"/>
          <w:sz w:val="24"/>
          <w:szCs w:val="24"/>
        </w:rPr>
        <w:t>ГРУЗОПОЛУЧАТЕЛЬ И ПЛАТЕЛЬЩИК:</w:t>
      </w:r>
    </w:p>
    <w:p w:rsidR="005200BC" w:rsidRPr="005200BC" w:rsidRDefault="005200BC" w:rsidP="005200BC">
      <w:pPr>
        <w:spacing w:after="0" w:line="240" w:lineRule="auto"/>
        <w:rPr>
          <w:rFonts w:ascii="Impact" w:hAnsi="Impact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5200BC" w:rsidRPr="00F0780C" w:rsidTr="00027CCC">
        <w:tc>
          <w:tcPr>
            <w:tcW w:w="3227" w:type="dxa"/>
          </w:tcPr>
          <w:p w:rsidR="005200BC" w:rsidRPr="007223B5" w:rsidRDefault="005200BC" w:rsidP="005200BC">
            <w:pPr>
              <w:rPr>
                <w:rFonts w:ascii="Impact" w:hAnsi="Impact"/>
                <w:sz w:val="24"/>
                <w:szCs w:val="24"/>
              </w:rPr>
            </w:pPr>
            <w:r>
              <w:rPr>
                <w:rFonts w:ascii="Impact" w:hAnsi="Impact"/>
                <w:sz w:val="24"/>
                <w:szCs w:val="24"/>
              </w:rPr>
              <w:t>Н</w:t>
            </w:r>
            <w:r w:rsidRPr="007223B5">
              <w:rPr>
                <w:rFonts w:ascii="Impact" w:hAnsi="Impact"/>
                <w:sz w:val="24"/>
                <w:szCs w:val="24"/>
              </w:rPr>
              <w:t>аименовани</w:t>
            </w:r>
            <w:r>
              <w:rPr>
                <w:rFonts w:ascii="Impact" w:hAnsi="Impact"/>
                <w:sz w:val="24"/>
                <w:szCs w:val="24"/>
              </w:rPr>
              <w:t xml:space="preserve">е Филиала </w:t>
            </w:r>
          </w:p>
        </w:tc>
        <w:tc>
          <w:tcPr>
            <w:tcW w:w="6344" w:type="dxa"/>
          </w:tcPr>
          <w:p w:rsidR="005200BC" w:rsidRPr="00B93C05" w:rsidRDefault="005200BC" w:rsidP="00027CCC">
            <w:pPr>
              <w:rPr>
                <w:sz w:val="20"/>
              </w:rPr>
            </w:pPr>
            <w:r w:rsidRPr="002424FA">
              <w:rPr>
                <w:rFonts w:ascii="Times New Roman" w:hAnsi="Times New Roman" w:cs="Times New Roman"/>
                <w:bCs/>
                <w:sz w:val="24"/>
                <w:szCs w:val="24"/>
              </w:rPr>
              <w:t>Филиал «КЧХК» АО «ОХК «УРАЛХИМ» в городе Кирово-Чепецке</w:t>
            </w:r>
          </w:p>
        </w:tc>
      </w:tr>
      <w:tr w:rsidR="005200BC" w:rsidRPr="00F0780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Почтовый адрес</w:t>
            </w:r>
            <w:r>
              <w:rPr>
                <w:rFonts w:ascii="Impact" w:hAnsi="Impact"/>
                <w:sz w:val="24"/>
                <w:szCs w:val="24"/>
              </w:rPr>
              <w:t xml:space="preserve"> и место нахождения Филиала</w:t>
            </w:r>
          </w:p>
        </w:tc>
        <w:tc>
          <w:tcPr>
            <w:tcW w:w="6344" w:type="dxa"/>
          </w:tcPr>
          <w:p w:rsidR="005200BC" w:rsidRPr="007223B5" w:rsidRDefault="005200BC" w:rsidP="0002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B5">
              <w:rPr>
                <w:rFonts w:ascii="Times New Roman" w:hAnsi="Times New Roman" w:cs="Times New Roman"/>
                <w:bCs/>
                <w:sz w:val="24"/>
                <w:szCs w:val="24"/>
              </w:rPr>
              <w:t>613040, Россия,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223B5">
              <w:rPr>
                <w:rFonts w:ascii="Times New Roman" w:hAnsi="Times New Roman" w:cs="Times New Roman"/>
                <w:bCs/>
                <w:sz w:val="24"/>
                <w:szCs w:val="24"/>
              </w:rPr>
              <w:t>Кировская обл.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Pr="007223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г. Кирово-Чепецк, пер. Пожарный, д.7</w:t>
            </w:r>
          </w:p>
        </w:tc>
      </w:tr>
      <w:tr w:rsidR="005200BC" w:rsidRPr="00F0780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ИНН/КПП</w:t>
            </w:r>
            <w:r>
              <w:rPr>
                <w:rFonts w:ascii="Impact" w:hAnsi="Impact"/>
                <w:sz w:val="24"/>
                <w:szCs w:val="24"/>
              </w:rPr>
              <w:t xml:space="preserve"> Филиала</w:t>
            </w:r>
          </w:p>
        </w:tc>
        <w:tc>
          <w:tcPr>
            <w:tcW w:w="6344" w:type="dxa"/>
          </w:tcPr>
          <w:p w:rsidR="005200BC" w:rsidRPr="002424FA" w:rsidRDefault="005200BC" w:rsidP="00027CC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424FA">
              <w:rPr>
                <w:rFonts w:ascii="Times New Roman" w:hAnsi="Times New Roman" w:cs="Times New Roman"/>
                <w:bCs/>
                <w:sz w:val="24"/>
                <w:szCs w:val="24"/>
              </w:rPr>
              <w:t>7703647595/431243001</w:t>
            </w:r>
          </w:p>
        </w:tc>
      </w:tr>
      <w:tr w:rsidR="005200BC" w:rsidRPr="00F0780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Банковские реквизиты:</w:t>
            </w:r>
          </w:p>
        </w:tc>
        <w:tc>
          <w:tcPr>
            <w:tcW w:w="6344" w:type="dxa"/>
          </w:tcPr>
          <w:p w:rsidR="005200BC" w:rsidRPr="002424FA" w:rsidRDefault="005200BC" w:rsidP="00027CC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73039" w:rsidRPr="00F0780C" w:rsidTr="00027CCC">
        <w:tc>
          <w:tcPr>
            <w:tcW w:w="3227" w:type="dxa"/>
          </w:tcPr>
          <w:p w:rsidR="00E73039" w:rsidRPr="00E73039" w:rsidRDefault="00E73039" w:rsidP="00E73039">
            <w:pPr>
              <w:rPr>
                <w:rFonts w:ascii="Impact" w:hAnsi="Impact"/>
                <w:sz w:val="24"/>
                <w:szCs w:val="24"/>
              </w:rPr>
            </w:pPr>
            <w:r w:rsidRPr="00E73039">
              <w:rPr>
                <w:rFonts w:ascii="Impact" w:hAnsi="Impact"/>
                <w:sz w:val="24"/>
                <w:szCs w:val="24"/>
              </w:rPr>
              <w:t>Расчетный счет</w:t>
            </w:r>
          </w:p>
        </w:tc>
        <w:tc>
          <w:tcPr>
            <w:tcW w:w="6344" w:type="dxa"/>
          </w:tcPr>
          <w:p w:rsidR="00E73039" w:rsidRPr="00E73039" w:rsidRDefault="00E73039" w:rsidP="00E730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039">
              <w:rPr>
                <w:rFonts w:ascii="Times New Roman" w:hAnsi="Times New Roman" w:cs="Times New Roman"/>
                <w:bCs/>
                <w:sz w:val="24"/>
                <w:szCs w:val="24"/>
              </w:rPr>
              <w:t>40702810627310001951</w:t>
            </w:r>
          </w:p>
        </w:tc>
      </w:tr>
      <w:tr w:rsidR="00E73039" w:rsidRPr="00F0780C" w:rsidTr="00027CCC">
        <w:tc>
          <w:tcPr>
            <w:tcW w:w="3227" w:type="dxa"/>
          </w:tcPr>
          <w:p w:rsidR="00E73039" w:rsidRPr="00E73039" w:rsidRDefault="00E73039" w:rsidP="00E73039">
            <w:pPr>
              <w:rPr>
                <w:rFonts w:ascii="Impact" w:hAnsi="Impact"/>
                <w:sz w:val="24"/>
                <w:szCs w:val="24"/>
              </w:rPr>
            </w:pPr>
            <w:r w:rsidRPr="00E73039">
              <w:rPr>
                <w:rFonts w:ascii="Impact" w:hAnsi="Impact"/>
                <w:sz w:val="24"/>
                <w:szCs w:val="24"/>
              </w:rPr>
              <w:t>Банк</w:t>
            </w:r>
          </w:p>
        </w:tc>
        <w:tc>
          <w:tcPr>
            <w:tcW w:w="6344" w:type="dxa"/>
          </w:tcPr>
          <w:p w:rsidR="00E73039" w:rsidRPr="00E73039" w:rsidRDefault="00E73039" w:rsidP="00E730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039">
              <w:rPr>
                <w:rFonts w:ascii="Times New Roman" w:hAnsi="Times New Roman" w:cs="Times New Roman"/>
                <w:bCs/>
                <w:sz w:val="24"/>
                <w:szCs w:val="24"/>
              </w:rPr>
              <w:t>КИРОВСКОЕ ОТДЕЛЕНИЕ N8612 ПАО СБЕРБАНК Г. КИРОВ</w:t>
            </w:r>
          </w:p>
        </w:tc>
      </w:tr>
      <w:tr w:rsidR="00E73039" w:rsidRPr="00F0780C" w:rsidTr="00027CCC">
        <w:tc>
          <w:tcPr>
            <w:tcW w:w="3227" w:type="dxa"/>
          </w:tcPr>
          <w:p w:rsidR="00E73039" w:rsidRPr="00E73039" w:rsidRDefault="00E73039" w:rsidP="00E73039">
            <w:pPr>
              <w:rPr>
                <w:rFonts w:ascii="Impact" w:hAnsi="Impact"/>
                <w:sz w:val="24"/>
                <w:szCs w:val="24"/>
              </w:rPr>
            </w:pPr>
            <w:r w:rsidRPr="00E73039">
              <w:rPr>
                <w:rFonts w:ascii="Impact" w:hAnsi="Impact"/>
                <w:sz w:val="24"/>
                <w:szCs w:val="24"/>
              </w:rPr>
              <w:t>Корреспондентский счет</w:t>
            </w:r>
          </w:p>
        </w:tc>
        <w:tc>
          <w:tcPr>
            <w:tcW w:w="6344" w:type="dxa"/>
          </w:tcPr>
          <w:p w:rsidR="00E73039" w:rsidRPr="00E73039" w:rsidRDefault="00E73039" w:rsidP="00E730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039">
              <w:rPr>
                <w:rFonts w:ascii="Times New Roman" w:hAnsi="Times New Roman" w:cs="Times New Roman"/>
                <w:bCs/>
                <w:sz w:val="24"/>
                <w:szCs w:val="24"/>
              </w:rPr>
              <w:t>30101810500000000609</w:t>
            </w:r>
          </w:p>
        </w:tc>
      </w:tr>
      <w:tr w:rsidR="00E73039" w:rsidRPr="00F0780C" w:rsidTr="00027CCC">
        <w:tc>
          <w:tcPr>
            <w:tcW w:w="3227" w:type="dxa"/>
          </w:tcPr>
          <w:p w:rsidR="00E73039" w:rsidRPr="00E73039" w:rsidRDefault="00E73039" w:rsidP="00E73039">
            <w:pPr>
              <w:rPr>
                <w:rFonts w:ascii="Impact" w:hAnsi="Impact"/>
                <w:sz w:val="24"/>
                <w:szCs w:val="24"/>
              </w:rPr>
            </w:pPr>
            <w:r w:rsidRPr="00E73039">
              <w:rPr>
                <w:rFonts w:ascii="Impact" w:hAnsi="Impact"/>
                <w:sz w:val="24"/>
                <w:szCs w:val="24"/>
              </w:rPr>
              <w:t>БИК</w:t>
            </w:r>
          </w:p>
        </w:tc>
        <w:tc>
          <w:tcPr>
            <w:tcW w:w="6344" w:type="dxa"/>
          </w:tcPr>
          <w:p w:rsidR="00E73039" w:rsidRPr="00E73039" w:rsidRDefault="00E73039" w:rsidP="00E730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039">
              <w:rPr>
                <w:rFonts w:ascii="Times New Roman" w:hAnsi="Times New Roman" w:cs="Times New Roman"/>
                <w:bCs/>
                <w:sz w:val="24"/>
                <w:szCs w:val="24"/>
              </w:rPr>
              <w:t>043304609</w:t>
            </w:r>
          </w:p>
        </w:tc>
      </w:tr>
      <w:tr w:rsidR="005200B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Ф.И.О.</w:t>
            </w:r>
            <w:r>
              <w:rPr>
                <w:rFonts w:ascii="Impact" w:hAnsi="Impact"/>
                <w:sz w:val="24"/>
                <w:szCs w:val="24"/>
              </w:rPr>
              <w:t xml:space="preserve"> директора Филиала</w:t>
            </w:r>
          </w:p>
        </w:tc>
        <w:tc>
          <w:tcPr>
            <w:tcW w:w="6344" w:type="dxa"/>
            <w:vAlign w:val="bottom"/>
          </w:tcPr>
          <w:p w:rsidR="005200BC" w:rsidRPr="007223B5" w:rsidRDefault="002A3FEA" w:rsidP="00596A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Шульга Юрий Владимирович </w:t>
            </w:r>
            <w:r w:rsidRPr="007223B5">
              <w:rPr>
                <w:rFonts w:ascii="Times New Roman" w:hAnsi="Times New Roman" w:cs="Times New Roman"/>
                <w:sz w:val="24"/>
                <w:szCs w:val="24"/>
              </w:rPr>
              <w:t>(действу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ет на </w:t>
            </w:r>
            <w:r w:rsidRPr="007223B5">
              <w:rPr>
                <w:rFonts w:ascii="Times New Roman" w:hAnsi="Times New Roman" w:cs="Times New Roman"/>
                <w:sz w:val="24"/>
                <w:szCs w:val="24"/>
              </w:rPr>
              <w:t>основани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223B5">
              <w:rPr>
                <w:rFonts w:ascii="Times New Roman" w:hAnsi="Times New Roman" w:cs="Times New Roman"/>
                <w:sz w:val="24"/>
                <w:szCs w:val="24"/>
              </w:rPr>
              <w:t xml:space="preserve"> доверенности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№ ДовО-042-22 от 14.04.2022)</w:t>
            </w:r>
          </w:p>
        </w:tc>
      </w:tr>
      <w:tr w:rsidR="005200BC" w:rsidTr="00027CCC">
        <w:tc>
          <w:tcPr>
            <w:tcW w:w="3227" w:type="dxa"/>
            <w:vAlign w:val="bottom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Ф.И.О. Коммерческого директора</w:t>
            </w:r>
          </w:p>
        </w:tc>
        <w:tc>
          <w:tcPr>
            <w:tcW w:w="6344" w:type="dxa"/>
          </w:tcPr>
          <w:p w:rsidR="005200BC" w:rsidRPr="007223B5" w:rsidRDefault="009B2D30" w:rsidP="00145E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Ковалевский Виталий Игоревич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 xml:space="preserve"> (действу</w:t>
            </w:r>
            <w:r w:rsidR="005200BC">
              <w:rPr>
                <w:rFonts w:ascii="Times New Roman" w:hAnsi="Times New Roman" w:cs="Times New Roman"/>
                <w:sz w:val="24"/>
                <w:szCs w:val="24"/>
              </w:rPr>
              <w:t xml:space="preserve">ет на 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>основани</w:t>
            </w:r>
            <w:r w:rsidR="005200B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 xml:space="preserve"> доверенности № </w:t>
            </w:r>
            <w:r w:rsidR="00FF72E1">
              <w:rPr>
                <w:rFonts w:ascii="Times New Roman" w:hAnsi="Times New Roman" w:cs="Times New Roman"/>
                <w:sz w:val="24"/>
                <w:szCs w:val="24"/>
              </w:rPr>
              <w:t>ДовК</w:t>
            </w:r>
            <w:r w:rsidR="005200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45E6E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  <w:r w:rsidR="005200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96A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5E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145E6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6A7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96A7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45E6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>.20</w:t>
            </w:r>
            <w:r w:rsidR="00596A7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5E6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00BC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5200BC" w:rsidRPr="007223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5200BC" w:rsidTr="00027CCC">
        <w:tc>
          <w:tcPr>
            <w:tcW w:w="3227" w:type="dxa"/>
          </w:tcPr>
          <w:p w:rsidR="00B30932" w:rsidRPr="00B30932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 xml:space="preserve">Исполнитель от </w:t>
            </w:r>
            <w:r>
              <w:rPr>
                <w:rFonts w:ascii="Impact" w:hAnsi="Impact"/>
                <w:sz w:val="24"/>
                <w:szCs w:val="24"/>
              </w:rPr>
              <w:t>Филиала «КЧХК» АО «ОХК «УРАЛХИМ»</w:t>
            </w:r>
            <w:r w:rsidR="00B30932">
              <w:rPr>
                <w:rFonts w:ascii="Impact" w:hAnsi="Impact"/>
                <w:sz w:val="24"/>
                <w:szCs w:val="24"/>
              </w:rPr>
              <w:t xml:space="preserve"> в г. Кирово-Чепецке</w:t>
            </w:r>
          </w:p>
        </w:tc>
        <w:tc>
          <w:tcPr>
            <w:tcW w:w="6344" w:type="dxa"/>
          </w:tcPr>
          <w:p w:rsidR="005200BC" w:rsidRPr="007F27EE" w:rsidRDefault="00892645" w:rsidP="0002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27EE">
              <w:rPr>
                <w:rFonts w:ascii="Times New Roman" w:hAnsi="Times New Roman" w:cs="Times New Roman"/>
                <w:sz w:val="24"/>
                <w:szCs w:val="24"/>
              </w:rPr>
              <w:t>Жаханович Валерия Сергеевна</w:t>
            </w:r>
          </w:p>
          <w:p w:rsidR="005200BC" w:rsidRPr="007F27EE" w:rsidRDefault="007F27EE" w:rsidP="00027CCC">
            <w:pPr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</w:pPr>
            <w:r w:rsidRPr="007F27EE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 xml:space="preserve">инженер отдела вспомогательных материалов </w:t>
            </w:r>
            <w:r w:rsidR="005200BC" w:rsidRPr="007F27EE">
              <w:rPr>
                <w:rFonts w:ascii="Times New Roman" w:hAnsi="Times New Roman" w:cs="Times New Roman"/>
                <w:sz w:val="24"/>
                <w:szCs w:val="24"/>
              </w:rPr>
              <w:t>УМТО</w:t>
            </w:r>
          </w:p>
        </w:tc>
      </w:tr>
      <w:tr w:rsidR="005200B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</w:rPr>
              <w:t>Телефон</w:t>
            </w:r>
          </w:p>
        </w:tc>
        <w:tc>
          <w:tcPr>
            <w:tcW w:w="6344" w:type="dxa"/>
          </w:tcPr>
          <w:p w:rsidR="005200BC" w:rsidRPr="007223B5" w:rsidRDefault="005200BC" w:rsidP="00102FE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23B5">
              <w:rPr>
                <w:rFonts w:ascii="Times New Roman" w:hAnsi="Times New Roman" w:cs="Times New Roman"/>
                <w:sz w:val="24"/>
                <w:szCs w:val="24"/>
              </w:rPr>
              <w:t>(83361) 9-</w:t>
            </w:r>
            <w:r w:rsidR="00102FE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7223B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02FEF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</w:tr>
      <w:tr w:rsidR="005200BC" w:rsidTr="00027CCC">
        <w:tc>
          <w:tcPr>
            <w:tcW w:w="3227" w:type="dxa"/>
          </w:tcPr>
          <w:p w:rsidR="005200BC" w:rsidRPr="007223B5" w:rsidRDefault="005200BC" w:rsidP="00027CCC">
            <w:pPr>
              <w:rPr>
                <w:rFonts w:ascii="Impact" w:hAnsi="Impact"/>
                <w:sz w:val="24"/>
                <w:szCs w:val="24"/>
              </w:rPr>
            </w:pPr>
            <w:r w:rsidRPr="007223B5">
              <w:rPr>
                <w:rFonts w:ascii="Impact" w:hAnsi="Impact"/>
                <w:sz w:val="24"/>
                <w:szCs w:val="24"/>
                <w:lang w:val="en-US"/>
              </w:rPr>
              <w:t>e</w:t>
            </w:r>
            <w:r w:rsidRPr="007223B5">
              <w:rPr>
                <w:rFonts w:ascii="Impact" w:hAnsi="Impact"/>
                <w:sz w:val="24"/>
                <w:szCs w:val="24"/>
              </w:rPr>
              <w:t>-</w:t>
            </w:r>
            <w:r w:rsidRPr="007223B5">
              <w:rPr>
                <w:rFonts w:ascii="Impact" w:hAnsi="Impact"/>
                <w:sz w:val="24"/>
                <w:szCs w:val="24"/>
                <w:lang w:val="en-US"/>
              </w:rPr>
              <w:t>m</w:t>
            </w:r>
            <w:r w:rsidRPr="007223B5">
              <w:rPr>
                <w:rFonts w:ascii="Impact" w:hAnsi="Impact"/>
                <w:sz w:val="24"/>
                <w:szCs w:val="24"/>
              </w:rPr>
              <w:t>а</w:t>
            </w:r>
            <w:proofErr w:type="spellStart"/>
            <w:r w:rsidRPr="007223B5">
              <w:rPr>
                <w:rFonts w:ascii="Impact" w:hAnsi="Impact"/>
                <w:sz w:val="24"/>
                <w:szCs w:val="24"/>
                <w:lang w:val="en-US"/>
              </w:rPr>
              <w:t>il</w:t>
            </w:r>
            <w:proofErr w:type="spellEnd"/>
            <w:r w:rsidRPr="007223B5">
              <w:rPr>
                <w:rFonts w:ascii="Impact" w:hAnsi="Impact"/>
                <w:sz w:val="24"/>
                <w:szCs w:val="24"/>
              </w:rPr>
              <w:t>:</w:t>
            </w:r>
          </w:p>
        </w:tc>
        <w:tc>
          <w:tcPr>
            <w:tcW w:w="6344" w:type="dxa"/>
          </w:tcPr>
          <w:p w:rsidR="005200BC" w:rsidRPr="007223B5" w:rsidRDefault="00102FEF" w:rsidP="0002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FEF">
              <w:rPr>
                <w:rFonts w:ascii="Times New Roman" w:hAnsi="Times New Roman" w:cs="Times New Roman"/>
                <w:sz w:val="24"/>
                <w:szCs w:val="24"/>
              </w:rPr>
              <w:t>Valeriya.Zhakhanovich@uralchem.com</w:t>
            </w:r>
          </w:p>
        </w:tc>
      </w:tr>
    </w:tbl>
    <w:p w:rsidR="002424FA" w:rsidRDefault="002424FA"/>
    <w:p w:rsidR="002424FA" w:rsidRDefault="002424FA"/>
    <w:sectPr w:rsidR="002424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B5"/>
    <w:rsid w:val="00002FC3"/>
    <w:rsid w:val="0001412C"/>
    <w:rsid w:val="00042B2A"/>
    <w:rsid w:val="000559C8"/>
    <w:rsid w:val="000875A2"/>
    <w:rsid w:val="000C4848"/>
    <w:rsid w:val="000E74B7"/>
    <w:rsid w:val="00102FEF"/>
    <w:rsid w:val="0011572E"/>
    <w:rsid w:val="00135C6A"/>
    <w:rsid w:val="0014598D"/>
    <w:rsid w:val="00145E6E"/>
    <w:rsid w:val="001473FC"/>
    <w:rsid w:val="00161342"/>
    <w:rsid w:val="001A03D8"/>
    <w:rsid w:val="001A1B2A"/>
    <w:rsid w:val="00212B6C"/>
    <w:rsid w:val="002424FA"/>
    <w:rsid w:val="00271704"/>
    <w:rsid w:val="0028586A"/>
    <w:rsid w:val="0029762A"/>
    <w:rsid w:val="002A0DD8"/>
    <w:rsid w:val="002A3FEA"/>
    <w:rsid w:val="002C43FB"/>
    <w:rsid w:val="002D56DB"/>
    <w:rsid w:val="00360D11"/>
    <w:rsid w:val="00363542"/>
    <w:rsid w:val="00380E5E"/>
    <w:rsid w:val="00385F7F"/>
    <w:rsid w:val="00392185"/>
    <w:rsid w:val="003A14FB"/>
    <w:rsid w:val="003C77B8"/>
    <w:rsid w:val="003E6BAB"/>
    <w:rsid w:val="00446CDE"/>
    <w:rsid w:val="004652C9"/>
    <w:rsid w:val="00483EFD"/>
    <w:rsid w:val="004D0409"/>
    <w:rsid w:val="00511944"/>
    <w:rsid w:val="005200BC"/>
    <w:rsid w:val="00526B77"/>
    <w:rsid w:val="00554A6A"/>
    <w:rsid w:val="005704B3"/>
    <w:rsid w:val="0057287F"/>
    <w:rsid w:val="005949CB"/>
    <w:rsid w:val="00596A7A"/>
    <w:rsid w:val="005A2372"/>
    <w:rsid w:val="005B5FD6"/>
    <w:rsid w:val="006107D7"/>
    <w:rsid w:val="00632F8A"/>
    <w:rsid w:val="006440E7"/>
    <w:rsid w:val="006967C5"/>
    <w:rsid w:val="006F3325"/>
    <w:rsid w:val="00717835"/>
    <w:rsid w:val="007223B5"/>
    <w:rsid w:val="0078610C"/>
    <w:rsid w:val="00787DF7"/>
    <w:rsid w:val="007B1B78"/>
    <w:rsid w:val="007B49C3"/>
    <w:rsid w:val="007F27EE"/>
    <w:rsid w:val="008159B0"/>
    <w:rsid w:val="00820029"/>
    <w:rsid w:val="0083391C"/>
    <w:rsid w:val="0088460A"/>
    <w:rsid w:val="00892645"/>
    <w:rsid w:val="009130E3"/>
    <w:rsid w:val="009225ED"/>
    <w:rsid w:val="00942300"/>
    <w:rsid w:val="00960373"/>
    <w:rsid w:val="00973A0A"/>
    <w:rsid w:val="00976E53"/>
    <w:rsid w:val="009A03D7"/>
    <w:rsid w:val="009B2D30"/>
    <w:rsid w:val="009C4DD6"/>
    <w:rsid w:val="00A13DAB"/>
    <w:rsid w:val="00A2353C"/>
    <w:rsid w:val="00A42BC4"/>
    <w:rsid w:val="00A51202"/>
    <w:rsid w:val="00A60290"/>
    <w:rsid w:val="00A82C33"/>
    <w:rsid w:val="00A858CC"/>
    <w:rsid w:val="00AB06E1"/>
    <w:rsid w:val="00AE26BF"/>
    <w:rsid w:val="00B30932"/>
    <w:rsid w:val="00BA5474"/>
    <w:rsid w:val="00BC1E02"/>
    <w:rsid w:val="00BE4392"/>
    <w:rsid w:val="00BF3C06"/>
    <w:rsid w:val="00C34613"/>
    <w:rsid w:val="00C6209E"/>
    <w:rsid w:val="00C958B6"/>
    <w:rsid w:val="00CA027C"/>
    <w:rsid w:val="00CC3771"/>
    <w:rsid w:val="00CF67D1"/>
    <w:rsid w:val="00D11EBD"/>
    <w:rsid w:val="00D21E0A"/>
    <w:rsid w:val="00D47129"/>
    <w:rsid w:val="00D633E6"/>
    <w:rsid w:val="00D64332"/>
    <w:rsid w:val="00D71AAD"/>
    <w:rsid w:val="00D765A3"/>
    <w:rsid w:val="00D935BF"/>
    <w:rsid w:val="00DB26C6"/>
    <w:rsid w:val="00DC4BF1"/>
    <w:rsid w:val="00E105ED"/>
    <w:rsid w:val="00E3634A"/>
    <w:rsid w:val="00E437FA"/>
    <w:rsid w:val="00E51233"/>
    <w:rsid w:val="00E73039"/>
    <w:rsid w:val="00E76AEA"/>
    <w:rsid w:val="00E92EBB"/>
    <w:rsid w:val="00ED3D4F"/>
    <w:rsid w:val="00F022B7"/>
    <w:rsid w:val="00F46EE4"/>
    <w:rsid w:val="00FB1905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C2885"/>
  <w15:docId w15:val="{BD61E2B4-8DCC-477D-9455-51562C93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2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63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Новоселова Ольга Михайловна</dc:creator>
  <cp:lastModifiedBy>Жаханович Валерия Сергеевна</cp:lastModifiedBy>
  <cp:revision>6</cp:revision>
  <cp:lastPrinted>2015-10-12T07:56:00Z</cp:lastPrinted>
  <dcterms:created xsi:type="dcterms:W3CDTF">2020-04-17T06:54:00Z</dcterms:created>
  <dcterms:modified xsi:type="dcterms:W3CDTF">2022-09-27T10:07:00Z</dcterms:modified>
</cp:coreProperties>
</file>