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A203B4" w:rsidRPr="00603833" w:rsidRDefault="00A203B4" w:rsidP="00A203B4">
            <w:pPr>
              <w:pStyle w:val="3"/>
              <w:spacing w:line="264" w:lineRule="auto"/>
              <w:ind w:right="563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996820" w:rsidRPr="00603833" w:rsidRDefault="00A203B4" w:rsidP="00A203B4">
            <w:pPr>
              <w:pStyle w:val="3"/>
              <w:spacing w:line="264" w:lineRule="auto"/>
              <w:ind w:right="563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УТВЕРЖДАЮ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1A21C6" w:rsidP="00A203B4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Главный технолог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996820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____________</w:t>
            </w:r>
            <w:r w:rsidR="001A21C6">
              <w:rPr>
                <w:rFonts w:asciiTheme="minorHAnsi" w:hAnsiTheme="minorHAnsi" w:cstheme="minorHAnsi"/>
                <w:bCs/>
                <w:sz w:val="24"/>
                <w:szCs w:val="24"/>
              </w:rPr>
              <w:t>В.И. Булатов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996820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____________202</w:t>
            </w:r>
            <w:r w:rsidR="001A21C6"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г.</w:t>
            </w:r>
          </w:p>
        </w:tc>
      </w:tr>
    </w:tbl>
    <w:p w:rsidR="00996820" w:rsidRPr="00603833" w:rsidRDefault="00996820" w:rsidP="00996820">
      <w:pPr>
        <w:pStyle w:val="3"/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:rsidR="00996820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Техническое задание</w:t>
      </w:r>
    </w:p>
    <w:p w:rsidR="00987CDD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на поста</w:t>
      </w:r>
      <w:r w:rsidR="008F2121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вку </w:t>
      </w:r>
      <w:r w:rsidR="007F2047">
        <w:rPr>
          <w:rFonts w:asciiTheme="minorHAnsi" w:hAnsiTheme="minorHAnsi" w:cstheme="minorHAnsi"/>
          <w:bCs/>
          <w:sz w:val="24"/>
          <w:szCs w:val="24"/>
          <w:u w:val="single"/>
        </w:rPr>
        <w:t>роторной машины зачистки проводов</w:t>
      </w:r>
      <w:r w:rsidR="00987CDD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 </w:t>
      </w:r>
    </w:p>
    <w:p w:rsidR="00996820" w:rsidRPr="00603833" w:rsidRDefault="008F2121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для электромонтажного </w:t>
      </w:r>
      <w:r w:rsidR="00996820" w:rsidRPr="00603833">
        <w:rPr>
          <w:rFonts w:asciiTheme="minorHAnsi" w:hAnsiTheme="minorHAnsi" w:cstheme="minorHAnsi"/>
          <w:bCs/>
          <w:sz w:val="24"/>
          <w:szCs w:val="24"/>
          <w:u w:val="single"/>
        </w:rPr>
        <w:t>комплекса АО «НПЗ»</w:t>
      </w:r>
    </w:p>
    <w:p w:rsidR="00956C25" w:rsidRPr="00603833" w:rsidRDefault="00956C25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:rsidR="00987CDD" w:rsidRPr="00603833" w:rsidRDefault="00996820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Объект приобретения – </w:t>
      </w:r>
      <w:r w:rsidR="007F2047">
        <w:rPr>
          <w:rFonts w:asciiTheme="minorHAnsi" w:hAnsiTheme="minorHAnsi" w:cstheme="minorHAnsi"/>
          <w:bCs/>
          <w:sz w:val="24"/>
          <w:szCs w:val="24"/>
        </w:rPr>
        <w:t>роторная машина зачистки проводов.</w:t>
      </w:r>
    </w:p>
    <w:p w:rsidR="00996820" w:rsidRDefault="00987CDD" w:rsidP="00F16AF2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 xml:space="preserve"> </w:t>
      </w:r>
      <w:r w:rsidR="00996820" w:rsidRPr="00603833">
        <w:rPr>
          <w:rFonts w:asciiTheme="minorHAnsi" w:hAnsiTheme="minorHAnsi" w:cstheme="minorHAnsi"/>
          <w:bCs/>
          <w:sz w:val="24"/>
          <w:szCs w:val="24"/>
        </w:rPr>
        <w:t xml:space="preserve">Заказчик – Акционерное общество «Новосибирский приборостроительный завод», 630049, г. Новосибирск, ул. Дуси Ковальчук, 179/2. </w:t>
      </w:r>
    </w:p>
    <w:p w:rsidR="003340B3" w:rsidRPr="00603833" w:rsidRDefault="00D950B7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Назначение объекта приобретения -  </w:t>
      </w:r>
      <w:r w:rsidR="007F2047">
        <w:rPr>
          <w:rFonts w:asciiTheme="minorHAnsi" w:hAnsiTheme="minorHAnsi" w:cstheme="minorHAnsi"/>
          <w:bCs/>
          <w:sz w:val="24"/>
          <w:szCs w:val="24"/>
        </w:rPr>
        <w:t>выполнение технологических операций</w:t>
      </w:r>
      <w:r w:rsidR="007F2047">
        <w:rPr>
          <w:rFonts w:asciiTheme="minorHAnsi" w:hAnsiTheme="minorHAnsi" w:cstheme="minorHAnsi"/>
          <w:bCs/>
          <w:sz w:val="24"/>
          <w:szCs w:val="24"/>
        </w:rPr>
        <w:tab/>
        <w:t xml:space="preserve">по зачистке </w:t>
      </w:r>
      <w:proofErr w:type="gramStart"/>
      <w:r w:rsidR="007F2047">
        <w:rPr>
          <w:rFonts w:asciiTheme="minorHAnsi" w:hAnsiTheme="minorHAnsi" w:cstheme="minorHAnsi"/>
          <w:bCs/>
          <w:sz w:val="24"/>
          <w:szCs w:val="24"/>
        </w:rPr>
        <w:t>проводов  от</w:t>
      </w:r>
      <w:proofErr w:type="gramEnd"/>
      <w:r w:rsidR="007F2047">
        <w:rPr>
          <w:rFonts w:asciiTheme="minorHAnsi" w:hAnsiTheme="minorHAnsi" w:cstheme="minorHAnsi"/>
          <w:bCs/>
          <w:sz w:val="24"/>
          <w:szCs w:val="24"/>
        </w:rPr>
        <w:t xml:space="preserve"> изоляции, в соответствии с техническими требованиями, заданными в конструкторской документации.</w:t>
      </w:r>
    </w:p>
    <w:p w:rsidR="00EA2015" w:rsidRPr="00603833" w:rsidRDefault="005B6B9A" w:rsidP="00EA2015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>У</w:t>
      </w:r>
      <w:r w:rsidR="00EA2015" w:rsidRPr="00603833">
        <w:rPr>
          <w:rFonts w:asciiTheme="minorHAnsi" w:hAnsiTheme="minorHAnsi" w:cstheme="minorHAnsi"/>
          <w:bCs/>
          <w:sz w:val="24"/>
          <w:szCs w:val="24"/>
        </w:rPr>
        <w:t xml:space="preserve">словия работы объекта приобретения </w:t>
      </w:r>
    </w:p>
    <w:p w:rsidR="00EE28D1" w:rsidRPr="00603833" w:rsidRDefault="0023164E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Оборудование предназначено</w:t>
      </w:r>
      <w:r w:rsidR="00EE28D1" w:rsidRPr="00603833">
        <w:rPr>
          <w:rFonts w:cstheme="minorHAnsi"/>
          <w:sz w:val="24"/>
          <w:szCs w:val="24"/>
        </w:rPr>
        <w:t xml:space="preserve"> для эксплуатации в следующих условиях:</w:t>
      </w:r>
    </w:p>
    <w:p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температура ºC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 xml:space="preserve">20±5 </w:t>
      </w:r>
      <w:r w:rsidRPr="00603833">
        <w:rPr>
          <w:rFonts w:cstheme="minorHAnsi"/>
          <w:sz w:val="24"/>
          <w:szCs w:val="24"/>
        </w:rPr>
        <w:tab/>
      </w:r>
    </w:p>
    <w:p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относительная влажность %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>не более 80</w:t>
      </w:r>
      <w:r w:rsidRPr="00603833">
        <w:rPr>
          <w:rFonts w:cstheme="minorHAnsi"/>
          <w:sz w:val="24"/>
          <w:szCs w:val="24"/>
        </w:rPr>
        <w:tab/>
      </w:r>
    </w:p>
    <w:p w:rsidR="0066680A" w:rsidRDefault="002E780F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Роторная машина зачистки проводов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EE28D1" w:rsidRPr="00603833">
        <w:rPr>
          <w:rFonts w:asciiTheme="minorHAnsi" w:hAnsiTheme="minorHAnsi" w:cstheme="minorHAnsi"/>
          <w:sz w:val="24"/>
          <w:szCs w:val="24"/>
        </w:rPr>
        <w:t xml:space="preserve">должна отвечать требованиям </w:t>
      </w:r>
      <w:r w:rsidR="001B39C4" w:rsidRPr="001B39C4">
        <w:rPr>
          <w:rFonts w:asciiTheme="minorHAnsi" w:hAnsiTheme="minorHAnsi" w:cstheme="minorHAnsi"/>
          <w:sz w:val="24"/>
          <w:szCs w:val="24"/>
        </w:rPr>
        <w:t>охране труда, охране окружающей среды, пожар</w:t>
      </w:r>
      <w:r w:rsidR="001B39C4">
        <w:rPr>
          <w:rFonts w:asciiTheme="minorHAnsi" w:hAnsiTheme="minorHAnsi" w:cstheme="minorHAnsi"/>
          <w:sz w:val="24"/>
          <w:szCs w:val="24"/>
        </w:rPr>
        <w:t xml:space="preserve">ной, промышленной безопасности </w:t>
      </w:r>
      <w:r w:rsidR="00EE28D1" w:rsidRPr="00603833">
        <w:rPr>
          <w:rFonts w:asciiTheme="minorHAnsi" w:hAnsiTheme="minorHAnsi" w:cstheme="minorHAnsi"/>
          <w:sz w:val="24"/>
          <w:szCs w:val="24"/>
        </w:rPr>
        <w:t>по</w:t>
      </w:r>
      <w:r w:rsidR="006E635C">
        <w:rPr>
          <w:rFonts w:asciiTheme="minorHAnsi" w:hAnsiTheme="minorHAnsi" w:cstheme="minorHAnsi"/>
          <w:sz w:val="24"/>
          <w:szCs w:val="24"/>
        </w:rPr>
        <w:t xml:space="preserve"> ГОСТ</w:t>
      </w:r>
      <w:r w:rsidR="00E45ACD">
        <w:rPr>
          <w:rFonts w:asciiTheme="minorHAnsi" w:hAnsiTheme="minorHAnsi" w:cstheme="minorHAnsi"/>
          <w:sz w:val="24"/>
          <w:szCs w:val="24"/>
        </w:rPr>
        <w:t xml:space="preserve"> 12.2.003-91</w:t>
      </w:r>
      <w:r w:rsidR="0066680A">
        <w:rPr>
          <w:rFonts w:asciiTheme="minorHAnsi" w:hAnsiTheme="minorHAnsi" w:cstheme="minorHAnsi"/>
          <w:sz w:val="24"/>
          <w:szCs w:val="24"/>
        </w:rPr>
        <w:t>;</w:t>
      </w:r>
      <w:r w:rsidR="00E45ACD">
        <w:rPr>
          <w:rFonts w:asciiTheme="minorHAnsi" w:hAnsiTheme="minorHAnsi" w:cstheme="minorHAnsi"/>
          <w:sz w:val="24"/>
          <w:szCs w:val="24"/>
        </w:rPr>
        <w:t xml:space="preserve"> ГОСТ 12.2.091-2012; ОСТ 3-12.018-86</w:t>
      </w:r>
      <w:r w:rsidR="0007183C">
        <w:rPr>
          <w:rFonts w:asciiTheme="minorHAnsi" w:hAnsiTheme="minorHAnsi" w:cstheme="minorHAnsi"/>
          <w:sz w:val="24"/>
          <w:szCs w:val="24"/>
        </w:rPr>
        <w:t>.</w:t>
      </w:r>
    </w:p>
    <w:p w:rsidR="00AB44DA" w:rsidRPr="00603833" w:rsidRDefault="00CC0242" w:rsidP="00540CDE">
      <w:pPr>
        <w:pStyle w:val="3"/>
        <w:numPr>
          <w:ilvl w:val="0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Требования к техническим характеристикам </w:t>
      </w:r>
      <w:r w:rsidR="00A6387F" w:rsidRPr="00603833">
        <w:rPr>
          <w:rFonts w:asciiTheme="minorHAnsi" w:hAnsiTheme="minorHAnsi" w:cstheme="minorHAnsi"/>
          <w:bCs/>
          <w:sz w:val="24"/>
          <w:szCs w:val="24"/>
        </w:rPr>
        <w:t>объекта приобретения</w:t>
      </w:r>
    </w:p>
    <w:p w:rsidR="006C6C9F" w:rsidRPr="00603833" w:rsidRDefault="005E3665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>Технические характеристики:</w:t>
      </w:r>
    </w:p>
    <w:p w:rsidR="00EE28D1" w:rsidRPr="00603833" w:rsidRDefault="00EE28D1" w:rsidP="00EE28D1">
      <w:pPr>
        <w:spacing w:after="120"/>
        <w:ind w:firstLine="709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Таблица 1. Требования к эксплуатационным характеристикам </w:t>
      </w:r>
      <w:r w:rsidR="007F2047">
        <w:rPr>
          <w:rFonts w:cstheme="minorHAnsi"/>
          <w:sz w:val="24"/>
          <w:szCs w:val="24"/>
        </w:rPr>
        <w:t>роторной машины зачистки проводов.</w:t>
      </w:r>
      <w:r w:rsidRPr="00603833">
        <w:rPr>
          <w:rFonts w:cstheme="minorHAnsi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3969"/>
      </w:tblGrid>
      <w:tr w:rsidR="00EE28D1" w:rsidRPr="00603833" w:rsidTr="009956DB">
        <w:trPr>
          <w:cantSplit/>
          <w:trHeight w:val="279"/>
          <w:tblHeader/>
        </w:trPr>
        <w:tc>
          <w:tcPr>
            <w:tcW w:w="5807" w:type="dxa"/>
          </w:tcPr>
          <w:p w:rsidR="00EE28D1" w:rsidRPr="00603833" w:rsidRDefault="00EE28D1" w:rsidP="00E13A0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Наименование параметра</w:t>
            </w:r>
          </w:p>
        </w:tc>
        <w:tc>
          <w:tcPr>
            <w:tcW w:w="3969" w:type="dxa"/>
          </w:tcPr>
          <w:p w:rsidR="00EE28D1" w:rsidRPr="00603833" w:rsidRDefault="00EE28D1" w:rsidP="00E13A0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</w:p>
        </w:tc>
      </w:tr>
      <w:tr w:rsidR="00EE28D1" w:rsidRPr="00603833" w:rsidTr="009956DB">
        <w:trPr>
          <w:cantSplit/>
          <w:trHeight w:val="599"/>
        </w:trPr>
        <w:tc>
          <w:tcPr>
            <w:tcW w:w="5807" w:type="dxa"/>
          </w:tcPr>
          <w:p w:rsidR="0085368D" w:rsidRPr="00323400" w:rsidRDefault="00323400" w:rsidP="00323400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23400">
              <w:rPr>
                <w:rFonts w:cstheme="minorHAnsi"/>
                <w:sz w:val="24"/>
                <w:szCs w:val="24"/>
              </w:rPr>
              <w:t>Виды изоляции проводов</w:t>
            </w:r>
          </w:p>
        </w:tc>
        <w:tc>
          <w:tcPr>
            <w:tcW w:w="3969" w:type="dxa"/>
          </w:tcPr>
          <w:p w:rsidR="00323400" w:rsidRDefault="00323400" w:rsidP="00323400">
            <w:pPr>
              <w:spacing w:after="120"/>
              <w:ind w:firstLine="317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Тефлон</w:t>
            </w:r>
            <w:proofErr w:type="spellEnd"/>
          </w:p>
          <w:p w:rsidR="00323400" w:rsidRDefault="00323400" w:rsidP="00323400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Стекловолокно</w:t>
            </w:r>
          </w:p>
          <w:p w:rsidR="0085368D" w:rsidRPr="00603833" w:rsidRDefault="00323400" w:rsidP="00323400">
            <w:pPr>
              <w:spacing w:after="120"/>
              <w:ind w:firstLine="317"/>
              <w:rPr>
                <w:rFonts w:cstheme="minorHAnsi"/>
                <w:sz w:val="24"/>
                <w:szCs w:val="24"/>
              </w:rPr>
            </w:pPr>
            <w:r>
              <w:rPr>
                <w:rFonts w:cs="Arial"/>
              </w:rPr>
              <w:t>Тканевая изоляция</w:t>
            </w:r>
          </w:p>
        </w:tc>
      </w:tr>
      <w:tr w:rsidR="007F2047" w:rsidRPr="00603833" w:rsidTr="00323400">
        <w:trPr>
          <w:cantSplit/>
          <w:trHeight w:val="124"/>
        </w:trPr>
        <w:tc>
          <w:tcPr>
            <w:tcW w:w="5807" w:type="dxa"/>
          </w:tcPr>
          <w:p w:rsidR="007F2047" w:rsidRPr="00603833" w:rsidRDefault="00323400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Диаметр жилы провода, мм</w:t>
            </w:r>
          </w:p>
        </w:tc>
        <w:tc>
          <w:tcPr>
            <w:tcW w:w="3969" w:type="dxa"/>
          </w:tcPr>
          <w:p w:rsidR="007F2047" w:rsidRPr="00603833" w:rsidRDefault="00323400" w:rsidP="00323400">
            <w:pPr>
              <w:spacing w:after="120"/>
              <w:ind w:firstLine="317"/>
              <w:rPr>
                <w:rFonts w:cstheme="minorHAnsi"/>
                <w:sz w:val="24"/>
                <w:szCs w:val="24"/>
              </w:rPr>
            </w:pPr>
            <w:r>
              <w:t xml:space="preserve">от 0,25 до 5,3 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Default="00323400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>Сечение жилы, мм² </w:t>
            </w:r>
          </w:p>
        </w:tc>
        <w:tc>
          <w:tcPr>
            <w:tcW w:w="3969" w:type="dxa"/>
          </w:tcPr>
          <w:p w:rsidR="00323400" w:rsidRDefault="00323400" w:rsidP="00105555">
            <w:pPr>
              <w:spacing w:after="120"/>
              <w:ind w:firstLine="317"/>
            </w:pPr>
            <w:r>
              <w:t xml:space="preserve">от 0,013 </w:t>
            </w:r>
            <w:r w:rsidR="00105555">
              <w:t>до</w:t>
            </w:r>
            <w:r>
              <w:t> 6,0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Default="00323400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>Длина зачистки, мм</w:t>
            </w:r>
          </w:p>
        </w:tc>
        <w:tc>
          <w:tcPr>
            <w:tcW w:w="3969" w:type="dxa"/>
          </w:tcPr>
          <w:p w:rsidR="00323400" w:rsidRPr="00E860C8" w:rsidRDefault="00323400" w:rsidP="00105555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от 1,5 </w:t>
            </w:r>
            <w:r w:rsidR="00105555">
              <w:rPr>
                <w:rFonts w:cs="Arial"/>
              </w:rPr>
              <w:t>до</w:t>
            </w:r>
            <w:r w:rsidRPr="00E860C8">
              <w:rPr>
                <w:rFonts w:cs="Arial"/>
              </w:rPr>
              <w:t xml:space="preserve"> 25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Default="00323400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>Длина частичной зачистки, мм</w:t>
            </w:r>
          </w:p>
        </w:tc>
        <w:tc>
          <w:tcPr>
            <w:tcW w:w="3969" w:type="dxa"/>
          </w:tcPr>
          <w:p w:rsidR="00323400" w:rsidRPr="00E860C8" w:rsidRDefault="00323400" w:rsidP="00105555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от 2 </w:t>
            </w:r>
            <w:r w:rsidR="00105555">
              <w:rPr>
                <w:rFonts w:cs="Arial"/>
              </w:rPr>
              <w:t>до</w:t>
            </w:r>
            <w:r w:rsidRPr="00E860C8">
              <w:rPr>
                <w:rFonts w:cs="Arial"/>
              </w:rPr>
              <w:t xml:space="preserve"> 25</w:t>
            </w:r>
          </w:p>
        </w:tc>
      </w:tr>
      <w:tr w:rsidR="00E860C8" w:rsidRPr="00603833" w:rsidTr="00323400">
        <w:trPr>
          <w:cantSplit/>
          <w:trHeight w:val="124"/>
        </w:trPr>
        <w:tc>
          <w:tcPr>
            <w:tcW w:w="5807" w:type="dxa"/>
          </w:tcPr>
          <w:p w:rsidR="00E860C8" w:rsidRPr="00E860C8" w:rsidRDefault="00E860C8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Подкрутка жил</w:t>
            </w:r>
          </w:p>
        </w:tc>
        <w:tc>
          <w:tcPr>
            <w:tcW w:w="3969" w:type="dxa"/>
          </w:tcPr>
          <w:p w:rsidR="00E860C8" w:rsidRPr="00E860C8" w:rsidRDefault="00E860C8" w:rsidP="00323400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По часовой стрелке и против часовой ст</w:t>
            </w:r>
            <w:bookmarkStart w:id="0" w:name="_GoBack"/>
            <w:bookmarkEnd w:id="0"/>
            <w:r>
              <w:rPr>
                <w:rFonts w:cs="Arial"/>
              </w:rPr>
              <w:t>релки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323400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>Производительность, зачисток/час, не менее</w:t>
            </w:r>
          </w:p>
        </w:tc>
        <w:tc>
          <w:tcPr>
            <w:tcW w:w="3969" w:type="dxa"/>
          </w:tcPr>
          <w:p w:rsidR="00323400" w:rsidRPr="00E860C8" w:rsidRDefault="00323400" w:rsidP="00323400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800 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323400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lastRenderedPageBreak/>
              <w:t>Минимальная длина конца провода, мм, не более</w:t>
            </w:r>
          </w:p>
        </w:tc>
        <w:tc>
          <w:tcPr>
            <w:tcW w:w="3969" w:type="dxa"/>
          </w:tcPr>
          <w:p w:rsidR="00323400" w:rsidRPr="00E860C8" w:rsidRDefault="00E860C8" w:rsidP="00323400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>15,5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E860C8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>Количество ножей, шт.</w:t>
            </w:r>
          </w:p>
        </w:tc>
        <w:tc>
          <w:tcPr>
            <w:tcW w:w="3969" w:type="dxa"/>
          </w:tcPr>
          <w:p w:rsidR="00323400" w:rsidRPr="00E860C8" w:rsidRDefault="00E860C8" w:rsidP="00323400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>4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860C8" w:rsidRDefault="00E860C8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 xml:space="preserve">Обдув ножей </w:t>
            </w:r>
          </w:p>
        </w:tc>
        <w:tc>
          <w:tcPr>
            <w:tcW w:w="3969" w:type="dxa"/>
          </w:tcPr>
          <w:p w:rsidR="00323400" w:rsidRPr="00E860C8" w:rsidRDefault="00E860C8" w:rsidP="00323400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>есть</w:t>
            </w:r>
          </w:p>
        </w:tc>
      </w:tr>
      <w:tr w:rsidR="007F2047" w:rsidRPr="00603833" w:rsidTr="009956DB">
        <w:trPr>
          <w:cantSplit/>
          <w:trHeight w:val="170"/>
        </w:trPr>
        <w:tc>
          <w:tcPr>
            <w:tcW w:w="5807" w:type="dxa"/>
          </w:tcPr>
          <w:p w:rsidR="007F2047" w:rsidRPr="00E860C8" w:rsidRDefault="00E860C8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E860C8">
              <w:rPr>
                <w:rFonts w:cstheme="minorHAnsi"/>
                <w:sz w:val="24"/>
                <w:szCs w:val="24"/>
              </w:rPr>
              <w:t xml:space="preserve">Применение </w:t>
            </w:r>
          </w:p>
        </w:tc>
        <w:tc>
          <w:tcPr>
            <w:tcW w:w="3969" w:type="dxa"/>
          </w:tcPr>
          <w:p w:rsidR="007F2047" w:rsidRPr="00E860C8" w:rsidRDefault="00E860C8" w:rsidP="007F2047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Тонкие провода с жесткой, </w:t>
            </w:r>
            <w:proofErr w:type="spellStart"/>
            <w:r w:rsidRPr="00E860C8">
              <w:rPr>
                <w:rFonts w:cs="Arial"/>
              </w:rPr>
              <w:t>трудноснимаемой</w:t>
            </w:r>
            <w:proofErr w:type="spellEnd"/>
            <w:r w:rsidRPr="00E860C8">
              <w:rPr>
                <w:rFonts w:cs="Arial"/>
              </w:rPr>
              <w:t xml:space="preserve"> изоляцией</w:t>
            </w:r>
          </w:p>
        </w:tc>
      </w:tr>
      <w:tr w:rsidR="007F2047" w:rsidRPr="00603833" w:rsidTr="009956DB">
        <w:trPr>
          <w:cantSplit/>
          <w:trHeight w:val="170"/>
        </w:trPr>
        <w:tc>
          <w:tcPr>
            <w:tcW w:w="5807" w:type="dxa"/>
          </w:tcPr>
          <w:p w:rsidR="007F2047" w:rsidRPr="00603833" w:rsidRDefault="00323400" w:rsidP="00323400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Габаритные </w:t>
            </w:r>
            <w:r w:rsidR="007F2047" w:rsidRPr="00603833">
              <w:rPr>
                <w:rFonts w:cstheme="minorHAnsi"/>
                <w:sz w:val="24"/>
                <w:szCs w:val="24"/>
              </w:rPr>
              <w:t>размеры, (</w:t>
            </w:r>
            <w:proofErr w:type="spellStart"/>
            <w:r w:rsidR="007F2047" w:rsidRPr="00603833">
              <w:rPr>
                <w:rFonts w:cstheme="minorHAnsi"/>
                <w:sz w:val="24"/>
                <w:szCs w:val="24"/>
              </w:rPr>
              <w:t>ВхШхГ</w:t>
            </w:r>
            <w:proofErr w:type="spellEnd"/>
            <w:r w:rsidR="007F2047" w:rsidRPr="00603833">
              <w:rPr>
                <w:rFonts w:cstheme="minorHAnsi"/>
                <w:sz w:val="24"/>
                <w:szCs w:val="24"/>
              </w:rPr>
              <w:t>), мм</w:t>
            </w:r>
          </w:p>
        </w:tc>
        <w:tc>
          <w:tcPr>
            <w:tcW w:w="3969" w:type="dxa"/>
          </w:tcPr>
          <w:p w:rsidR="007F2047" w:rsidRPr="00E860C8" w:rsidRDefault="007F2047" w:rsidP="00323400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Не более </w:t>
            </w:r>
            <w:r w:rsidR="00323400" w:rsidRPr="00E860C8">
              <w:rPr>
                <w:rFonts w:cs="Arial"/>
              </w:rPr>
              <w:t xml:space="preserve">218 × 131 × 400 мм </w:t>
            </w:r>
          </w:p>
        </w:tc>
      </w:tr>
      <w:tr w:rsidR="007F2047" w:rsidRPr="00603833" w:rsidTr="009956DB">
        <w:trPr>
          <w:cantSplit/>
          <w:trHeight w:val="170"/>
        </w:trPr>
        <w:tc>
          <w:tcPr>
            <w:tcW w:w="5807" w:type="dxa"/>
          </w:tcPr>
          <w:p w:rsidR="007F2047" w:rsidRPr="00603833" w:rsidRDefault="007F2047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Масса не более, кг</w:t>
            </w:r>
          </w:p>
        </w:tc>
        <w:tc>
          <w:tcPr>
            <w:tcW w:w="3969" w:type="dxa"/>
          </w:tcPr>
          <w:p w:rsidR="007F2047" w:rsidRPr="00E860C8" w:rsidRDefault="007F2047" w:rsidP="00323400">
            <w:pPr>
              <w:spacing w:after="120"/>
              <w:ind w:firstLine="317"/>
              <w:rPr>
                <w:rFonts w:cs="Arial"/>
              </w:rPr>
            </w:pPr>
            <w:r w:rsidRPr="00E860C8">
              <w:rPr>
                <w:rFonts w:cs="Arial"/>
              </w:rPr>
              <w:t xml:space="preserve">Не более </w:t>
            </w:r>
            <w:r w:rsidR="00323400" w:rsidRPr="00E860C8">
              <w:rPr>
                <w:rFonts w:cs="Arial"/>
              </w:rPr>
              <w:t>8,4</w:t>
            </w:r>
          </w:p>
        </w:tc>
      </w:tr>
    </w:tbl>
    <w:p w:rsidR="005E3665" w:rsidRPr="00603833" w:rsidRDefault="005E3665" w:rsidP="006C6C9F">
      <w:pPr>
        <w:pStyle w:val="3"/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</w:p>
    <w:p w:rsidR="00CC0242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Гарантия на оборудование:</w:t>
      </w:r>
    </w:p>
    <w:p w:rsidR="00891A73" w:rsidRPr="00603833" w:rsidRDefault="00891A73" w:rsidP="00891A73">
      <w:pPr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Гарантия на оборудование</w:t>
      </w:r>
      <w:r w:rsidR="00192E04" w:rsidRPr="00603833">
        <w:rPr>
          <w:rFonts w:cstheme="minorHAnsi"/>
          <w:sz w:val="24"/>
          <w:szCs w:val="24"/>
        </w:rPr>
        <w:t>:</w:t>
      </w:r>
      <w:r w:rsidRPr="00603833">
        <w:rPr>
          <w:rFonts w:cstheme="minorHAnsi"/>
          <w:sz w:val="24"/>
          <w:szCs w:val="24"/>
        </w:rPr>
        <w:t xml:space="preserve"> не менее </w:t>
      </w:r>
      <w:r w:rsidRPr="00603833">
        <w:rPr>
          <w:rFonts w:cstheme="minorHAnsi"/>
          <w:b/>
          <w:sz w:val="24"/>
          <w:szCs w:val="24"/>
        </w:rPr>
        <w:t>12</w:t>
      </w:r>
      <w:r w:rsidRPr="00603833">
        <w:rPr>
          <w:rFonts w:cstheme="minorHAnsi"/>
          <w:sz w:val="24"/>
          <w:szCs w:val="24"/>
        </w:rPr>
        <w:t xml:space="preserve"> (двенадцати) месяцев.</w:t>
      </w:r>
    </w:p>
    <w:p w:rsidR="003906C3" w:rsidRPr="00603833" w:rsidRDefault="003906C3">
      <w:pPr>
        <w:rPr>
          <w:rFonts w:cstheme="minorHAnsi"/>
          <w:sz w:val="24"/>
          <w:szCs w:val="24"/>
        </w:rPr>
      </w:pPr>
    </w:p>
    <w:p w:rsidR="00891A73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Требования к упаковке: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Поставка товара осуществляется в упаковке, соответствующей обычной практике упаковки и характеру данного товара, установленной международными стандартами и техническими требованиям производителя.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Упаковка товара должна обеспечивать сохранность товара во время его транспортировки любым средством транспорта.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Упаковочный лист должен быть прикреплен к каждому грузовому месту и должен содержать следующую информацию: номер и дата контракта, номер места, вес брутто и нетто, габариты (длина, ширина, вес).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</w:t>
      </w:r>
    </w:p>
    <w:p w:rsidR="003906C3" w:rsidRPr="00603833" w:rsidRDefault="003906C3">
      <w:pPr>
        <w:rPr>
          <w:rFonts w:cstheme="minorHAnsi"/>
          <w:sz w:val="24"/>
          <w:szCs w:val="24"/>
        </w:rPr>
      </w:pPr>
    </w:p>
    <w:p w:rsidR="00891A73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Прочие условия:</w:t>
      </w:r>
    </w:p>
    <w:p w:rsidR="00891A73" w:rsidRPr="00603833" w:rsidRDefault="00300BD2" w:rsidP="00300BD2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</w:t>
      </w:r>
      <w:r w:rsidRPr="00300BD2">
        <w:rPr>
          <w:rFonts w:cstheme="minorHAnsi"/>
          <w:sz w:val="24"/>
          <w:szCs w:val="24"/>
        </w:rPr>
        <w:t xml:space="preserve"> случае если производитель оборудования является не резидент РФ, поставщик </w:t>
      </w:r>
      <w:r>
        <w:rPr>
          <w:rFonts w:cstheme="minorHAnsi"/>
          <w:sz w:val="24"/>
          <w:szCs w:val="24"/>
        </w:rPr>
        <w:t xml:space="preserve">предоставляет </w:t>
      </w:r>
      <w:r w:rsidRPr="00300BD2">
        <w:rPr>
          <w:rFonts w:cstheme="minorHAnsi"/>
          <w:sz w:val="24"/>
          <w:szCs w:val="24"/>
        </w:rPr>
        <w:t>документально</w:t>
      </w:r>
      <w:r>
        <w:rPr>
          <w:rFonts w:cstheme="minorHAnsi"/>
          <w:sz w:val="24"/>
          <w:szCs w:val="24"/>
        </w:rPr>
        <w:t>е подтверждение</w:t>
      </w:r>
      <w:r w:rsidRPr="00300BD2">
        <w:rPr>
          <w:rFonts w:cstheme="minorHAnsi"/>
          <w:sz w:val="24"/>
          <w:szCs w:val="24"/>
        </w:rPr>
        <w:t xml:space="preserve"> </w:t>
      </w:r>
      <w:r w:rsidR="00891A73" w:rsidRPr="00603833">
        <w:rPr>
          <w:rFonts w:cstheme="minorHAnsi"/>
          <w:sz w:val="24"/>
          <w:szCs w:val="24"/>
        </w:rPr>
        <w:t xml:space="preserve">завода-изготовителя товара о правах своей фирмы-представителя в РФ на проведение пуско-наладочных работ, гарантийного обслуживания, послегарантийного ремонта и </w:t>
      </w:r>
      <w:r w:rsidR="004F006B">
        <w:rPr>
          <w:rFonts w:cstheme="minorHAnsi"/>
          <w:sz w:val="24"/>
          <w:szCs w:val="24"/>
        </w:rPr>
        <w:t>инструктаж</w:t>
      </w:r>
      <w:r w:rsidR="00891A73" w:rsidRPr="00603833">
        <w:rPr>
          <w:rFonts w:cstheme="minorHAnsi"/>
          <w:sz w:val="24"/>
          <w:szCs w:val="24"/>
        </w:rPr>
        <w:t xml:space="preserve"> персонала заказчика.</w:t>
      </w:r>
    </w:p>
    <w:p w:rsidR="00891A73" w:rsidRPr="0060383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Необходимо предоставить план установки (включая необходимые зоны для обслуживания) с указанием мест подвода необходимых коммуникаций и схемы рабочей зоны с указанием перемещений рабочих органов на предлагаемое к поставке оборудование.</w:t>
      </w:r>
    </w:p>
    <w:p w:rsidR="003906C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Поставляемое оборудование должно быть новым, </w:t>
      </w:r>
      <w:r w:rsidR="00915BA4">
        <w:rPr>
          <w:rFonts w:cstheme="minorHAnsi"/>
          <w:sz w:val="24"/>
          <w:szCs w:val="24"/>
        </w:rPr>
        <w:t xml:space="preserve">ранее </w:t>
      </w:r>
      <w:r w:rsidRPr="00603833">
        <w:rPr>
          <w:rFonts w:cstheme="minorHAnsi"/>
          <w:sz w:val="24"/>
          <w:szCs w:val="24"/>
        </w:rPr>
        <w:t xml:space="preserve">не </w:t>
      </w:r>
      <w:proofErr w:type="spellStart"/>
      <w:r w:rsidRPr="00603833">
        <w:rPr>
          <w:rFonts w:cstheme="minorHAnsi"/>
          <w:sz w:val="24"/>
          <w:szCs w:val="24"/>
        </w:rPr>
        <w:t>эксплуатирующимся</w:t>
      </w:r>
      <w:proofErr w:type="spellEnd"/>
      <w:r w:rsidRPr="00603833">
        <w:rPr>
          <w:rFonts w:cstheme="minorHAnsi"/>
          <w:sz w:val="24"/>
          <w:szCs w:val="24"/>
        </w:rPr>
        <w:t>, в том числе в демонс</w:t>
      </w:r>
      <w:r w:rsidR="0085368D">
        <w:rPr>
          <w:rFonts w:cstheme="minorHAnsi"/>
          <w:sz w:val="24"/>
          <w:szCs w:val="24"/>
        </w:rPr>
        <w:t>трационных залах и на выставках, не ранее 202</w:t>
      </w:r>
      <w:r w:rsidR="00CA40F4">
        <w:rPr>
          <w:rFonts w:cstheme="minorHAnsi"/>
          <w:sz w:val="24"/>
          <w:szCs w:val="24"/>
        </w:rPr>
        <w:t>1</w:t>
      </w:r>
      <w:r w:rsidR="0085368D">
        <w:rPr>
          <w:rFonts w:cstheme="minorHAnsi"/>
          <w:sz w:val="24"/>
          <w:szCs w:val="24"/>
        </w:rPr>
        <w:t xml:space="preserve"> года выпуска.</w:t>
      </w:r>
      <w:r w:rsidR="004F1A11">
        <w:rPr>
          <w:rFonts w:cstheme="minorHAnsi"/>
          <w:sz w:val="24"/>
          <w:szCs w:val="24"/>
        </w:rPr>
        <w:t xml:space="preserve"> </w:t>
      </w:r>
    </w:p>
    <w:p w:rsidR="00D7369B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 xml:space="preserve">В комплекте поставки оборудования обязательное наличие сопроводительной документации (паспорт, руководство по эксплуатации, руководство по техническому обслуживанию и ремонту оборудования), оформленной в соответствии с требованиями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2.601-2013,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2.610-2006</w:t>
      </w:r>
    </w:p>
    <w:p w:rsidR="00D7369B" w:rsidRPr="00D7369B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>Поставщи</w:t>
      </w:r>
      <w:r w:rsidR="00CA40F4">
        <w:rPr>
          <w:rFonts w:cstheme="minorHAnsi"/>
          <w:sz w:val="24"/>
          <w:szCs w:val="24"/>
        </w:rPr>
        <w:t>к осуществляет необходимые пуско</w:t>
      </w:r>
      <w:r w:rsidRPr="00D7369B">
        <w:rPr>
          <w:rFonts w:cstheme="minorHAnsi"/>
          <w:sz w:val="24"/>
          <w:szCs w:val="24"/>
        </w:rPr>
        <w:t>-наладочные работы и ввод в эксплуатацию оборудования.</w:t>
      </w:r>
      <w:r w:rsidR="00CA40F4">
        <w:rPr>
          <w:rFonts w:cstheme="minorHAnsi"/>
          <w:sz w:val="24"/>
          <w:szCs w:val="24"/>
        </w:rPr>
        <w:t xml:space="preserve"> Срок выполнения работ не более 7 календарных дней.</w:t>
      </w:r>
    </w:p>
    <w:p w:rsidR="00D7369B" w:rsidRPr="00603833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 xml:space="preserve">Отсчет гарантийного срока начинается с момента </w:t>
      </w:r>
      <w:r w:rsidR="00AA5EDB">
        <w:rPr>
          <w:rFonts w:cstheme="minorHAnsi"/>
          <w:sz w:val="24"/>
          <w:szCs w:val="24"/>
        </w:rPr>
        <w:t>ввода оборудования в эксплуатацию</w:t>
      </w:r>
      <w:r w:rsidRPr="00D7369B">
        <w:rPr>
          <w:rFonts w:cstheme="minorHAnsi"/>
          <w:sz w:val="24"/>
          <w:szCs w:val="24"/>
        </w:rPr>
        <w:t>.</w:t>
      </w:r>
    </w:p>
    <w:p w:rsidR="00A203B4" w:rsidRPr="00603833" w:rsidRDefault="00A203B4" w:rsidP="00A203B4">
      <w:pPr>
        <w:tabs>
          <w:tab w:val="num" w:pos="1440"/>
        </w:tabs>
        <w:jc w:val="both"/>
        <w:rPr>
          <w:rFonts w:cstheme="minorHAnsi"/>
          <w:sz w:val="24"/>
          <w:szCs w:val="24"/>
        </w:rPr>
      </w:pPr>
    </w:p>
    <w:p w:rsidR="00A203B4" w:rsidRPr="00603833" w:rsidRDefault="007F52E5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Рук. направления сборочная технология</w:t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  <w:t>С.М. Короленко</w:t>
      </w:r>
    </w:p>
    <w:p w:rsidR="009956DB" w:rsidRPr="007F2047" w:rsidRDefault="009956DB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</w:p>
    <w:p w:rsidR="00A203B4" w:rsidRPr="00603833" w:rsidRDefault="00A203B4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Согласовано:</w:t>
      </w:r>
    </w:p>
    <w:p w:rsidR="00C03F86" w:rsidRPr="00603833" w:rsidRDefault="00CE408C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</w:t>
      </w:r>
      <w:r w:rsidR="00A203B4" w:rsidRPr="00603833">
        <w:rPr>
          <w:rFonts w:cstheme="minorHAnsi"/>
          <w:sz w:val="24"/>
          <w:szCs w:val="24"/>
        </w:rPr>
        <w:t>ач</w:t>
      </w:r>
      <w:r>
        <w:rPr>
          <w:rFonts w:cstheme="minorHAnsi"/>
          <w:sz w:val="24"/>
          <w:szCs w:val="24"/>
        </w:rPr>
        <w:t>альник</w:t>
      </w:r>
      <w:r w:rsidR="00A203B4" w:rsidRPr="00603833">
        <w:rPr>
          <w:rFonts w:cstheme="minorHAnsi"/>
          <w:sz w:val="24"/>
          <w:szCs w:val="24"/>
        </w:rPr>
        <w:t xml:space="preserve"> цеха 70</w:t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А.И. Меньшиков</w:t>
      </w:r>
    </w:p>
    <w:sectPr w:rsidR="00C03F86" w:rsidRPr="00603833" w:rsidSect="001262FB">
      <w:footerReference w:type="default" r:id="rId8"/>
      <w:pgSz w:w="11906" w:h="16838" w:code="9"/>
      <w:pgMar w:top="567" w:right="851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51B" w:rsidRDefault="008D551B" w:rsidP="00CC0242">
      <w:pPr>
        <w:spacing w:after="0"/>
      </w:pPr>
      <w:r>
        <w:separator/>
      </w:r>
    </w:p>
  </w:endnote>
  <w:endnote w:type="continuationSeparator" w:id="0">
    <w:p w:rsidR="008D551B" w:rsidRDefault="008D551B" w:rsidP="00CC02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i/>
        <w:sz w:val="20"/>
      </w:rPr>
      <w:id w:val="250395305"/>
      <w:docPartObj>
        <w:docPartGallery w:val="Page Numbers (Top of Page)"/>
        <w:docPartUnique/>
      </w:docPartObj>
    </w:sdtPr>
    <w:sdtEndPr/>
    <w:sdtContent>
      <w:p w:rsidR="00A944DC" w:rsidRPr="00082233" w:rsidRDefault="00A944DC" w:rsidP="00082233">
        <w:pPr>
          <w:jc w:val="right"/>
          <w:rPr>
            <w:rFonts w:ascii="Arial" w:hAnsi="Arial" w:cs="Arial"/>
            <w:i/>
            <w:sz w:val="20"/>
          </w:rPr>
        </w:pPr>
        <w:r w:rsidRPr="00082233">
          <w:rPr>
            <w:rFonts w:ascii="Arial" w:hAnsi="Arial" w:cs="Arial"/>
            <w:i/>
            <w:sz w:val="20"/>
          </w:rPr>
          <w:t>Стр</w:t>
        </w:r>
        <w:r>
          <w:rPr>
            <w:rFonts w:ascii="Arial" w:hAnsi="Arial" w:cs="Arial"/>
            <w:i/>
            <w:sz w:val="20"/>
          </w:rPr>
          <w:t>.</w:t>
        </w:r>
        <w:r w:rsidRPr="00082233">
          <w:rPr>
            <w:rFonts w:ascii="Arial" w:hAnsi="Arial" w:cs="Arial"/>
            <w:i/>
            <w:sz w:val="20"/>
          </w:rPr>
          <w:t xml:space="preserve">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PAGE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105555">
          <w:rPr>
            <w:rFonts w:ascii="Arial" w:hAnsi="Arial" w:cs="Arial"/>
            <w:i/>
            <w:noProof/>
            <w:sz w:val="20"/>
          </w:rPr>
          <w:t>2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  <w:r w:rsidRPr="00082233">
          <w:rPr>
            <w:rFonts w:ascii="Arial" w:hAnsi="Arial" w:cs="Arial"/>
            <w:i/>
            <w:sz w:val="20"/>
          </w:rPr>
          <w:t xml:space="preserve"> из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NUMPAGES 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105555">
          <w:rPr>
            <w:rFonts w:ascii="Arial" w:hAnsi="Arial" w:cs="Arial"/>
            <w:i/>
            <w:noProof/>
            <w:sz w:val="20"/>
          </w:rPr>
          <w:t>2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51B" w:rsidRDefault="008D551B" w:rsidP="00CC0242">
      <w:pPr>
        <w:spacing w:after="0"/>
      </w:pPr>
      <w:r>
        <w:separator/>
      </w:r>
    </w:p>
  </w:footnote>
  <w:footnote w:type="continuationSeparator" w:id="0">
    <w:p w:rsidR="008D551B" w:rsidRDefault="008D551B" w:rsidP="00CC02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60C3"/>
    <w:multiLevelType w:val="hybridMultilevel"/>
    <w:tmpl w:val="8C98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A3A92"/>
    <w:multiLevelType w:val="hybridMultilevel"/>
    <w:tmpl w:val="B9E2909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237431D"/>
    <w:multiLevelType w:val="hybridMultilevel"/>
    <w:tmpl w:val="17CEB584"/>
    <w:lvl w:ilvl="0" w:tplc="7EECBA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en-US"/>
      </w:rPr>
    </w:lvl>
    <w:lvl w:ilvl="1" w:tplc="F6386E0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A30FF6"/>
    <w:multiLevelType w:val="hybridMultilevel"/>
    <w:tmpl w:val="EE4C89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F177F3"/>
    <w:multiLevelType w:val="hybridMultilevel"/>
    <w:tmpl w:val="07F0E3AA"/>
    <w:lvl w:ilvl="0" w:tplc="7526B5AA">
      <w:start w:val="2"/>
      <w:numFmt w:val="decimal"/>
      <w:lvlText w:val="%1."/>
      <w:lvlJc w:val="left"/>
      <w:pPr>
        <w:tabs>
          <w:tab w:val="num" w:pos="957"/>
        </w:tabs>
        <w:ind w:left="957" w:hanging="390"/>
      </w:pPr>
      <w:rPr>
        <w:rFonts w:hint="default"/>
        <w:u w:val="none"/>
      </w:rPr>
    </w:lvl>
    <w:lvl w:ilvl="1" w:tplc="F24CE736">
      <w:numFmt w:val="none"/>
      <w:lvlText w:val=""/>
      <w:lvlJc w:val="left"/>
      <w:pPr>
        <w:tabs>
          <w:tab w:val="num" w:pos="360"/>
        </w:tabs>
      </w:pPr>
    </w:lvl>
    <w:lvl w:ilvl="2" w:tplc="9578C5C8">
      <w:numFmt w:val="none"/>
      <w:lvlText w:val=""/>
      <w:lvlJc w:val="left"/>
      <w:pPr>
        <w:tabs>
          <w:tab w:val="num" w:pos="360"/>
        </w:tabs>
      </w:pPr>
    </w:lvl>
    <w:lvl w:ilvl="3" w:tplc="469A1386">
      <w:numFmt w:val="none"/>
      <w:lvlText w:val=""/>
      <w:lvlJc w:val="left"/>
      <w:pPr>
        <w:tabs>
          <w:tab w:val="num" w:pos="360"/>
        </w:tabs>
      </w:pPr>
    </w:lvl>
    <w:lvl w:ilvl="4" w:tplc="6B62F5A2">
      <w:numFmt w:val="none"/>
      <w:lvlText w:val=""/>
      <w:lvlJc w:val="left"/>
      <w:pPr>
        <w:tabs>
          <w:tab w:val="num" w:pos="360"/>
        </w:tabs>
      </w:pPr>
    </w:lvl>
    <w:lvl w:ilvl="5" w:tplc="E7540AC0">
      <w:numFmt w:val="none"/>
      <w:lvlText w:val=""/>
      <w:lvlJc w:val="left"/>
      <w:pPr>
        <w:tabs>
          <w:tab w:val="num" w:pos="360"/>
        </w:tabs>
      </w:pPr>
    </w:lvl>
    <w:lvl w:ilvl="6" w:tplc="E258E06E">
      <w:numFmt w:val="none"/>
      <w:lvlText w:val=""/>
      <w:lvlJc w:val="left"/>
      <w:pPr>
        <w:tabs>
          <w:tab w:val="num" w:pos="360"/>
        </w:tabs>
      </w:pPr>
    </w:lvl>
    <w:lvl w:ilvl="7" w:tplc="90324F0A">
      <w:numFmt w:val="none"/>
      <w:lvlText w:val=""/>
      <w:lvlJc w:val="left"/>
      <w:pPr>
        <w:tabs>
          <w:tab w:val="num" w:pos="360"/>
        </w:tabs>
      </w:pPr>
    </w:lvl>
    <w:lvl w:ilvl="8" w:tplc="C79AE00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18179A0"/>
    <w:multiLevelType w:val="hybridMultilevel"/>
    <w:tmpl w:val="6B2A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94859"/>
    <w:multiLevelType w:val="hybridMultilevel"/>
    <w:tmpl w:val="78444D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07579A"/>
    <w:multiLevelType w:val="hybridMultilevel"/>
    <w:tmpl w:val="1FC2A2A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F9E4E61"/>
    <w:multiLevelType w:val="hybridMultilevel"/>
    <w:tmpl w:val="5E8ED98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6527C5A"/>
    <w:multiLevelType w:val="hybridMultilevel"/>
    <w:tmpl w:val="1C600918"/>
    <w:lvl w:ilvl="0" w:tplc="FFD2A3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F674F7"/>
    <w:multiLevelType w:val="hybridMultilevel"/>
    <w:tmpl w:val="0772E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42"/>
    <w:rsid w:val="00037A93"/>
    <w:rsid w:val="00070810"/>
    <w:rsid w:val="0007183C"/>
    <w:rsid w:val="00082233"/>
    <w:rsid w:val="000B622E"/>
    <w:rsid w:val="000D3DA8"/>
    <w:rsid w:val="00101856"/>
    <w:rsid w:val="00105555"/>
    <w:rsid w:val="001262FB"/>
    <w:rsid w:val="001339F1"/>
    <w:rsid w:val="001378C7"/>
    <w:rsid w:val="00153015"/>
    <w:rsid w:val="001532C6"/>
    <w:rsid w:val="0016636B"/>
    <w:rsid w:val="00167551"/>
    <w:rsid w:val="001803DB"/>
    <w:rsid w:val="0018187D"/>
    <w:rsid w:val="00192E04"/>
    <w:rsid w:val="001A21C6"/>
    <w:rsid w:val="001B39C4"/>
    <w:rsid w:val="001B7DC3"/>
    <w:rsid w:val="001C5BC3"/>
    <w:rsid w:val="0023164E"/>
    <w:rsid w:val="0025000C"/>
    <w:rsid w:val="00257925"/>
    <w:rsid w:val="002B051B"/>
    <w:rsid w:val="002B3D80"/>
    <w:rsid w:val="002E780F"/>
    <w:rsid w:val="00300BD2"/>
    <w:rsid w:val="003127DB"/>
    <w:rsid w:val="00323400"/>
    <w:rsid w:val="003340B3"/>
    <w:rsid w:val="003906C3"/>
    <w:rsid w:val="003922FE"/>
    <w:rsid w:val="003E6E12"/>
    <w:rsid w:val="00454061"/>
    <w:rsid w:val="004649FC"/>
    <w:rsid w:val="004823BA"/>
    <w:rsid w:val="004F006B"/>
    <w:rsid w:val="004F1A11"/>
    <w:rsid w:val="00520710"/>
    <w:rsid w:val="00540CDE"/>
    <w:rsid w:val="00543C1A"/>
    <w:rsid w:val="00552370"/>
    <w:rsid w:val="00564F64"/>
    <w:rsid w:val="00582366"/>
    <w:rsid w:val="0059338D"/>
    <w:rsid w:val="005A1616"/>
    <w:rsid w:val="005B4EE1"/>
    <w:rsid w:val="005B6B9A"/>
    <w:rsid w:val="005D0A49"/>
    <w:rsid w:val="005E3665"/>
    <w:rsid w:val="005E5DF8"/>
    <w:rsid w:val="00601E21"/>
    <w:rsid w:val="00603833"/>
    <w:rsid w:val="006350BE"/>
    <w:rsid w:val="0065327C"/>
    <w:rsid w:val="006556E9"/>
    <w:rsid w:val="00660AA9"/>
    <w:rsid w:val="006621E8"/>
    <w:rsid w:val="0066680A"/>
    <w:rsid w:val="006B1948"/>
    <w:rsid w:val="006C6C9F"/>
    <w:rsid w:val="006E5183"/>
    <w:rsid w:val="006E635C"/>
    <w:rsid w:val="00722F71"/>
    <w:rsid w:val="00750166"/>
    <w:rsid w:val="00756525"/>
    <w:rsid w:val="00790253"/>
    <w:rsid w:val="00796521"/>
    <w:rsid w:val="007A062A"/>
    <w:rsid w:val="007B3DFF"/>
    <w:rsid w:val="007D4D79"/>
    <w:rsid w:val="007E7091"/>
    <w:rsid w:val="007F2047"/>
    <w:rsid w:val="007F52E5"/>
    <w:rsid w:val="0080288C"/>
    <w:rsid w:val="008029FC"/>
    <w:rsid w:val="00802D0E"/>
    <w:rsid w:val="00833913"/>
    <w:rsid w:val="0085368D"/>
    <w:rsid w:val="008805EF"/>
    <w:rsid w:val="00891A73"/>
    <w:rsid w:val="00896FD0"/>
    <w:rsid w:val="008C7B72"/>
    <w:rsid w:val="008D551B"/>
    <w:rsid w:val="008D58FA"/>
    <w:rsid w:val="008E3F82"/>
    <w:rsid w:val="008E5E63"/>
    <w:rsid w:val="008F2121"/>
    <w:rsid w:val="00915BA4"/>
    <w:rsid w:val="00934428"/>
    <w:rsid w:val="00956C25"/>
    <w:rsid w:val="009653E3"/>
    <w:rsid w:val="00967C2E"/>
    <w:rsid w:val="0098598F"/>
    <w:rsid w:val="00987CDD"/>
    <w:rsid w:val="009956DB"/>
    <w:rsid w:val="00996820"/>
    <w:rsid w:val="009D22E8"/>
    <w:rsid w:val="009E6ABB"/>
    <w:rsid w:val="00A046F2"/>
    <w:rsid w:val="00A06088"/>
    <w:rsid w:val="00A13B31"/>
    <w:rsid w:val="00A203B4"/>
    <w:rsid w:val="00A46059"/>
    <w:rsid w:val="00A6387F"/>
    <w:rsid w:val="00A80AD3"/>
    <w:rsid w:val="00A86503"/>
    <w:rsid w:val="00A944DC"/>
    <w:rsid w:val="00AA05F8"/>
    <w:rsid w:val="00AA1993"/>
    <w:rsid w:val="00AA5EDB"/>
    <w:rsid w:val="00AB44DA"/>
    <w:rsid w:val="00AB58D2"/>
    <w:rsid w:val="00AE34EF"/>
    <w:rsid w:val="00B108A3"/>
    <w:rsid w:val="00B21A2A"/>
    <w:rsid w:val="00B33C4D"/>
    <w:rsid w:val="00B50825"/>
    <w:rsid w:val="00B91A29"/>
    <w:rsid w:val="00BA475D"/>
    <w:rsid w:val="00BB0CAF"/>
    <w:rsid w:val="00C03F86"/>
    <w:rsid w:val="00C80CCF"/>
    <w:rsid w:val="00CA40F4"/>
    <w:rsid w:val="00CC0242"/>
    <w:rsid w:val="00CE408C"/>
    <w:rsid w:val="00D00A4D"/>
    <w:rsid w:val="00D27028"/>
    <w:rsid w:val="00D7369B"/>
    <w:rsid w:val="00D76449"/>
    <w:rsid w:val="00D950B7"/>
    <w:rsid w:val="00D97EAE"/>
    <w:rsid w:val="00DB07D1"/>
    <w:rsid w:val="00DB7A51"/>
    <w:rsid w:val="00DC470E"/>
    <w:rsid w:val="00DC6EBB"/>
    <w:rsid w:val="00E3334A"/>
    <w:rsid w:val="00E45ACD"/>
    <w:rsid w:val="00E860C8"/>
    <w:rsid w:val="00E97E3A"/>
    <w:rsid w:val="00EA2015"/>
    <w:rsid w:val="00EC32F8"/>
    <w:rsid w:val="00ED22CD"/>
    <w:rsid w:val="00EE28D1"/>
    <w:rsid w:val="00EF5AA0"/>
    <w:rsid w:val="00F61A07"/>
    <w:rsid w:val="00F63EE5"/>
    <w:rsid w:val="00F71B70"/>
    <w:rsid w:val="00FA1DA4"/>
    <w:rsid w:val="00FB5DEE"/>
    <w:rsid w:val="00F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65C2F5"/>
  <w15:docId w15:val="{CFB77563-CCBA-46E0-B24C-39F56D8F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C0242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CC02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C0242"/>
  </w:style>
  <w:style w:type="paragraph" w:styleId="a5">
    <w:name w:val="footer"/>
    <w:basedOn w:val="a"/>
    <w:link w:val="a6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C0242"/>
  </w:style>
  <w:style w:type="paragraph" w:styleId="2">
    <w:name w:val="Body Text Indent 2"/>
    <w:basedOn w:val="a"/>
    <w:link w:val="20"/>
    <w:uiPriority w:val="99"/>
    <w:semiHidden/>
    <w:unhideWhenUsed/>
    <w:rsid w:val="00891A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A73"/>
  </w:style>
  <w:style w:type="paragraph" w:styleId="a7">
    <w:name w:val="List Paragraph"/>
    <w:basedOn w:val="a"/>
    <w:uiPriority w:val="34"/>
    <w:qFormat/>
    <w:rsid w:val="00891A73"/>
    <w:pPr>
      <w:ind w:left="720"/>
      <w:contextualSpacing/>
    </w:pPr>
  </w:style>
  <w:style w:type="table" w:styleId="a8">
    <w:name w:val="Table Grid"/>
    <w:basedOn w:val="a1"/>
    <w:uiPriority w:val="59"/>
    <w:rsid w:val="009968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A21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21C6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80CC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80C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80C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80C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80CCF"/>
    <w:rPr>
      <w:b/>
      <w:bCs/>
      <w:sz w:val="20"/>
      <w:szCs w:val="20"/>
    </w:rPr>
  </w:style>
  <w:style w:type="character" w:styleId="af0">
    <w:name w:val="Strong"/>
    <w:basedOn w:val="a0"/>
    <w:uiPriority w:val="22"/>
    <w:qFormat/>
    <w:rsid w:val="00323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FAFC0-131E-414B-8945-D77F84624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Nusin</dc:creator>
  <cp:lastModifiedBy>Короленко Сергей Михайлович</cp:lastModifiedBy>
  <cp:revision>5</cp:revision>
  <cp:lastPrinted>2022-08-10T02:40:00Z</cp:lastPrinted>
  <dcterms:created xsi:type="dcterms:W3CDTF">2022-12-09T08:53:00Z</dcterms:created>
  <dcterms:modified xsi:type="dcterms:W3CDTF">2022-12-10T02:40:00Z</dcterms:modified>
</cp:coreProperties>
</file>