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031" w:rsidRDefault="00C345B7" w:rsidP="00C345B7">
      <w:pPr>
        <w:jc w:val="center"/>
        <w:rPr>
          <w:rFonts w:ascii="Times New Roman" w:hAnsi="Times New Roman" w:cs="Times New Roman"/>
          <w:b/>
          <w:sz w:val="28"/>
        </w:rPr>
      </w:pPr>
      <w:r w:rsidRPr="00C345B7">
        <w:rPr>
          <w:rFonts w:ascii="Times New Roman" w:hAnsi="Times New Roman" w:cs="Times New Roman"/>
          <w:b/>
          <w:sz w:val="28"/>
        </w:rPr>
        <w:t xml:space="preserve">Техническое задание на подбор оборудования для </w:t>
      </w:r>
      <w:r w:rsidR="00DA1980">
        <w:rPr>
          <w:rFonts w:ascii="Times New Roman" w:hAnsi="Times New Roman" w:cs="Times New Roman"/>
          <w:b/>
          <w:sz w:val="28"/>
        </w:rPr>
        <w:t>тороидальной</w:t>
      </w:r>
      <w:r w:rsidRPr="00C345B7">
        <w:rPr>
          <w:rFonts w:ascii="Times New Roman" w:hAnsi="Times New Roman" w:cs="Times New Roman"/>
          <w:b/>
          <w:sz w:val="28"/>
        </w:rPr>
        <w:t xml:space="preserve"> намотки</w:t>
      </w:r>
    </w:p>
    <w:p w:rsidR="001F3854" w:rsidRPr="001F3854" w:rsidRDefault="00C345B7" w:rsidP="001F3854">
      <w:pPr>
        <w:ind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Станок </w:t>
      </w:r>
      <w:r w:rsidR="00B033A1">
        <w:rPr>
          <w:rFonts w:ascii="Times New Roman" w:hAnsi="Times New Roman" w:cs="Times New Roman"/>
          <w:sz w:val="28"/>
        </w:rPr>
        <w:t>тороидальной</w:t>
      </w:r>
      <w:r>
        <w:rPr>
          <w:rFonts w:ascii="Times New Roman" w:hAnsi="Times New Roman" w:cs="Times New Roman"/>
          <w:sz w:val="28"/>
        </w:rPr>
        <w:t xml:space="preserve"> намотки</w:t>
      </w:r>
      <w:r w:rsidR="004F7CC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должен обеспечивать претензионную намотку </w:t>
      </w:r>
      <w:r w:rsidR="00DA1980">
        <w:rPr>
          <w:rFonts w:ascii="Times New Roman" w:hAnsi="Times New Roman" w:cs="Times New Roman"/>
          <w:sz w:val="28"/>
        </w:rPr>
        <w:t>дросселей и трансформаторов</w:t>
      </w:r>
      <w:r w:rsidR="00B8488B">
        <w:rPr>
          <w:rFonts w:ascii="Times New Roman" w:hAnsi="Times New Roman" w:cs="Times New Roman"/>
          <w:sz w:val="28"/>
        </w:rPr>
        <w:t>, а также</w:t>
      </w:r>
      <w:r w:rsidR="0002080E">
        <w:rPr>
          <w:rFonts w:ascii="Times New Roman" w:hAnsi="Times New Roman" w:cs="Times New Roman"/>
          <w:sz w:val="28"/>
        </w:rPr>
        <w:t xml:space="preserve"> соответствовать следующим условиям</w:t>
      </w:r>
      <w:r>
        <w:rPr>
          <w:rFonts w:ascii="Times New Roman" w:hAnsi="Times New Roman" w:cs="Times New Roman"/>
          <w:sz w:val="28"/>
        </w:rPr>
        <w:t>:</w:t>
      </w:r>
    </w:p>
    <w:p w:rsidR="00C345B7" w:rsidRDefault="0002080E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Обеспечивать намотку всех изделий, параметры которых приложены в опросном листе</w:t>
      </w:r>
      <w:r w:rsidR="00936687">
        <w:rPr>
          <w:rFonts w:ascii="Times New Roman" w:hAnsi="Times New Roman" w:cs="Times New Roman"/>
          <w:sz w:val="28"/>
        </w:rPr>
        <w:t>;</w:t>
      </w:r>
    </w:p>
    <w:p w:rsidR="0002080E" w:rsidRDefault="00132F14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Иметь в</w:t>
      </w:r>
      <w:r w:rsidR="0002080E">
        <w:rPr>
          <w:rFonts w:ascii="Times New Roman" w:hAnsi="Times New Roman" w:cs="Times New Roman"/>
          <w:sz w:val="28"/>
        </w:rPr>
        <w:t>озможность плавно регулировать скорость намотки;</w:t>
      </w:r>
    </w:p>
    <w:p w:rsidR="0002080E" w:rsidRDefault="0002080E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Программа станка позволяет проводить корректировку процесса</w:t>
      </w:r>
      <w:r w:rsidR="00610BDD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во время намотки «на лету»</w:t>
      </w:r>
      <w:r w:rsidR="00AF6333">
        <w:rPr>
          <w:rFonts w:ascii="Times New Roman" w:hAnsi="Times New Roman" w:cs="Times New Roman"/>
          <w:sz w:val="28"/>
        </w:rPr>
        <w:t>;</w:t>
      </w:r>
    </w:p>
    <w:p w:rsidR="00F96FAC" w:rsidRDefault="0002080E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Программы </w:t>
      </w:r>
      <w:r w:rsidR="00F96FAC">
        <w:rPr>
          <w:rFonts w:ascii="Times New Roman" w:hAnsi="Times New Roman" w:cs="Times New Roman"/>
          <w:sz w:val="28"/>
        </w:rPr>
        <w:t xml:space="preserve">можно </w:t>
      </w:r>
      <w:r>
        <w:rPr>
          <w:rFonts w:ascii="Times New Roman" w:hAnsi="Times New Roman" w:cs="Times New Roman"/>
          <w:sz w:val="28"/>
        </w:rPr>
        <w:t>сохраня</w:t>
      </w:r>
      <w:r w:rsidR="00F96FAC">
        <w:rPr>
          <w:rFonts w:ascii="Times New Roman" w:hAnsi="Times New Roman" w:cs="Times New Roman"/>
          <w:sz w:val="28"/>
        </w:rPr>
        <w:t>ть</w:t>
      </w:r>
      <w:r w:rsidR="00FB3F0E">
        <w:rPr>
          <w:rFonts w:ascii="Times New Roman" w:hAnsi="Times New Roman" w:cs="Times New Roman"/>
          <w:sz w:val="28"/>
        </w:rPr>
        <w:t xml:space="preserve"> в памяти станка;</w:t>
      </w:r>
    </w:p>
    <w:p w:rsidR="0002080E" w:rsidRDefault="00F96FAC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Программы можно </w:t>
      </w:r>
      <w:r w:rsidR="00AF6333">
        <w:rPr>
          <w:rFonts w:ascii="Times New Roman" w:hAnsi="Times New Roman" w:cs="Times New Roman"/>
          <w:sz w:val="28"/>
        </w:rPr>
        <w:t>копир</w:t>
      </w:r>
      <w:r>
        <w:rPr>
          <w:rFonts w:ascii="Times New Roman" w:hAnsi="Times New Roman" w:cs="Times New Roman"/>
          <w:sz w:val="28"/>
        </w:rPr>
        <w:t>овать</w:t>
      </w:r>
      <w:r w:rsidR="00AF6333">
        <w:rPr>
          <w:rFonts w:ascii="Times New Roman" w:hAnsi="Times New Roman" w:cs="Times New Roman"/>
          <w:sz w:val="28"/>
        </w:rPr>
        <w:t xml:space="preserve"> на внешний </w:t>
      </w:r>
      <w:r w:rsidR="00AF6333">
        <w:rPr>
          <w:rFonts w:ascii="Times New Roman" w:hAnsi="Times New Roman" w:cs="Times New Roman"/>
          <w:sz w:val="28"/>
          <w:lang w:val="en-US"/>
        </w:rPr>
        <w:t>Flesh</w:t>
      </w:r>
      <w:r w:rsidR="00AF6333" w:rsidRPr="00AF6333">
        <w:rPr>
          <w:rFonts w:ascii="Times New Roman" w:hAnsi="Times New Roman" w:cs="Times New Roman"/>
          <w:sz w:val="28"/>
        </w:rPr>
        <w:t>-</w:t>
      </w:r>
      <w:r w:rsidR="00AF6333">
        <w:rPr>
          <w:rFonts w:ascii="Times New Roman" w:hAnsi="Times New Roman" w:cs="Times New Roman"/>
          <w:sz w:val="28"/>
        </w:rPr>
        <w:t>носитель;</w:t>
      </w:r>
    </w:p>
    <w:p w:rsidR="00AF6333" w:rsidRDefault="00AF6333" w:rsidP="00C34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 остановке программы на паузу, и проведении её корректировки, возможно её продолжение с места паузы, с запоминанием кол-ва </w:t>
      </w:r>
      <w:r w:rsidR="00233C2B">
        <w:rPr>
          <w:rFonts w:ascii="Times New Roman" w:hAnsi="Times New Roman" w:cs="Times New Roman"/>
          <w:sz w:val="28"/>
        </w:rPr>
        <w:t xml:space="preserve">уже </w:t>
      </w:r>
      <w:r>
        <w:rPr>
          <w:rFonts w:ascii="Times New Roman" w:hAnsi="Times New Roman" w:cs="Times New Roman"/>
          <w:sz w:val="28"/>
        </w:rPr>
        <w:t>намотанных витков, общей длины намотанного провода и т.д.;</w:t>
      </w:r>
    </w:p>
    <w:p w:rsidR="00C345B7" w:rsidRPr="00B60936" w:rsidRDefault="00936687" w:rsidP="00C345B7">
      <w:pPr>
        <w:ind w:left="284"/>
        <w:rPr>
          <w:rFonts w:ascii="Times New Roman" w:hAnsi="Times New Roman" w:cs="Times New Roman"/>
          <w:i/>
          <w:sz w:val="28"/>
        </w:rPr>
      </w:pPr>
      <w:r w:rsidRPr="00B60936">
        <w:rPr>
          <w:rFonts w:ascii="Times New Roman" w:hAnsi="Times New Roman" w:cs="Times New Roman"/>
          <w:i/>
          <w:sz w:val="28"/>
        </w:rPr>
        <w:t>Станок должен иметь следующее дополнительные опции в своем составе:</w:t>
      </w:r>
    </w:p>
    <w:p w:rsidR="00D12E76" w:rsidRDefault="00D12E76" w:rsidP="009366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>Педаль для плавного управления скорост</w:t>
      </w:r>
      <w:r w:rsidR="00041371">
        <w:rPr>
          <w:rFonts w:ascii="Times New Roman" w:hAnsi="Times New Roman" w:cs="Times New Roman"/>
          <w:sz w:val="28"/>
        </w:rPr>
        <w:t>ью</w:t>
      </w:r>
      <w:r>
        <w:rPr>
          <w:rFonts w:ascii="Times New Roman" w:hAnsi="Times New Roman" w:cs="Times New Roman"/>
          <w:sz w:val="28"/>
        </w:rPr>
        <w:t xml:space="preserve"> намотки;</w:t>
      </w:r>
    </w:p>
    <w:p w:rsidR="0002080E" w:rsidRDefault="0002080E" w:rsidP="009366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Стол под станок;</w:t>
      </w:r>
    </w:p>
    <w:p w:rsidR="0002080E" w:rsidRDefault="0002080E" w:rsidP="009366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Ролики для всех видов изделий, по приложенному опросному листу;</w:t>
      </w:r>
    </w:p>
    <w:p w:rsidR="0013774F" w:rsidRDefault="0013774F" w:rsidP="009366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Лампа освещения рабочей зоны;</w:t>
      </w:r>
    </w:p>
    <w:p w:rsidR="0013774F" w:rsidRDefault="00EB5F8C" w:rsidP="009366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Датчик обрыва провода;</w:t>
      </w:r>
    </w:p>
    <w:p w:rsidR="00C345B7" w:rsidRPr="00936687" w:rsidRDefault="00C345B7" w:rsidP="00C345B7">
      <w:pPr>
        <w:ind w:left="284"/>
        <w:rPr>
          <w:rFonts w:ascii="Times New Roman" w:hAnsi="Times New Roman" w:cs="Times New Roman"/>
          <w:i/>
          <w:sz w:val="28"/>
        </w:rPr>
      </w:pPr>
      <w:r w:rsidRPr="00936687">
        <w:rPr>
          <w:rFonts w:ascii="Times New Roman" w:hAnsi="Times New Roman" w:cs="Times New Roman"/>
          <w:i/>
          <w:sz w:val="28"/>
        </w:rPr>
        <w:t>Дополнительные условия</w:t>
      </w:r>
      <w:r w:rsidR="00936687">
        <w:rPr>
          <w:rFonts w:ascii="Times New Roman" w:hAnsi="Times New Roman" w:cs="Times New Roman"/>
          <w:i/>
          <w:sz w:val="28"/>
        </w:rPr>
        <w:t xml:space="preserve"> к приобретению оборудования</w:t>
      </w:r>
      <w:r w:rsidRPr="00936687">
        <w:rPr>
          <w:rFonts w:ascii="Times New Roman" w:hAnsi="Times New Roman" w:cs="Times New Roman"/>
          <w:i/>
          <w:sz w:val="28"/>
        </w:rPr>
        <w:t>:</w:t>
      </w:r>
    </w:p>
    <w:p w:rsidR="00C345B7" w:rsidRDefault="00C345B7" w:rsidP="00C345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Доставк</w:t>
      </w:r>
      <w:r w:rsidR="00936687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до предприятия</w:t>
      </w:r>
      <w:r w:rsidR="001F3854">
        <w:rPr>
          <w:rFonts w:ascii="Times New Roman" w:hAnsi="Times New Roman" w:cs="Times New Roman"/>
          <w:sz w:val="28"/>
        </w:rPr>
        <w:t>, включена в стоимость.</w:t>
      </w:r>
    </w:p>
    <w:p w:rsidR="00C345B7" w:rsidRDefault="00C345B7" w:rsidP="00C345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Пуско-наладочные и монтажные работы</w:t>
      </w:r>
      <w:r w:rsidR="001F3854">
        <w:rPr>
          <w:rFonts w:ascii="Times New Roman" w:hAnsi="Times New Roman" w:cs="Times New Roman"/>
          <w:sz w:val="28"/>
        </w:rPr>
        <w:t xml:space="preserve"> включены в стоимость</w:t>
      </w:r>
      <w:r>
        <w:rPr>
          <w:rFonts w:ascii="Times New Roman" w:hAnsi="Times New Roman" w:cs="Times New Roman"/>
          <w:sz w:val="28"/>
        </w:rPr>
        <w:t>.</w:t>
      </w:r>
    </w:p>
    <w:p w:rsidR="00070E9F" w:rsidRDefault="00070E9F" w:rsidP="00070E9F">
      <w:pPr>
        <w:rPr>
          <w:rFonts w:ascii="Times New Roman" w:hAnsi="Times New Roman" w:cs="Times New Roman"/>
          <w:sz w:val="28"/>
        </w:rPr>
      </w:pPr>
    </w:p>
    <w:p w:rsidR="00070E9F" w:rsidRPr="00070E9F" w:rsidRDefault="00070E9F" w:rsidP="00070E9F">
      <w:pPr>
        <w:rPr>
          <w:rFonts w:ascii="Times New Roman" w:hAnsi="Times New Roman" w:cs="Times New Roman"/>
          <w:sz w:val="28"/>
        </w:rPr>
      </w:pPr>
    </w:p>
    <w:sectPr w:rsidR="00070E9F" w:rsidRPr="00070E9F" w:rsidSect="00C345B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115"/>
    <w:multiLevelType w:val="hybridMultilevel"/>
    <w:tmpl w:val="AC96AD06"/>
    <w:lvl w:ilvl="0" w:tplc="143478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8327073"/>
    <w:multiLevelType w:val="hybridMultilevel"/>
    <w:tmpl w:val="F61639D2"/>
    <w:lvl w:ilvl="0" w:tplc="49BAB6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6AA0020"/>
    <w:multiLevelType w:val="hybridMultilevel"/>
    <w:tmpl w:val="31807F94"/>
    <w:lvl w:ilvl="0" w:tplc="07C0C3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7C6"/>
    <w:rsid w:val="0002080E"/>
    <w:rsid w:val="00041371"/>
    <w:rsid w:val="00070E9F"/>
    <w:rsid w:val="00132F14"/>
    <w:rsid w:val="0013774F"/>
    <w:rsid w:val="0014356C"/>
    <w:rsid w:val="0017001B"/>
    <w:rsid w:val="001742C8"/>
    <w:rsid w:val="001F3854"/>
    <w:rsid w:val="001F4B10"/>
    <w:rsid w:val="00233C2B"/>
    <w:rsid w:val="0026229F"/>
    <w:rsid w:val="004F7CCE"/>
    <w:rsid w:val="005316BC"/>
    <w:rsid w:val="005907C6"/>
    <w:rsid w:val="00610BDD"/>
    <w:rsid w:val="00684D7E"/>
    <w:rsid w:val="008169A8"/>
    <w:rsid w:val="00891031"/>
    <w:rsid w:val="00936687"/>
    <w:rsid w:val="009A4BEF"/>
    <w:rsid w:val="00AF6333"/>
    <w:rsid w:val="00B033A1"/>
    <w:rsid w:val="00B35FE4"/>
    <w:rsid w:val="00B60936"/>
    <w:rsid w:val="00B8488B"/>
    <w:rsid w:val="00B86E6C"/>
    <w:rsid w:val="00B87FA2"/>
    <w:rsid w:val="00C01AB9"/>
    <w:rsid w:val="00C345B7"/>
    <w:rsid w:val="00C907DF"/>
    <w:rsid w:val="00C922BC"/>
    <w:rsid w:val="00CE653E"/>
    <w:rsid w:val="00D12E76"/>
    <w:rsid w:val="00DA1980"/>
    <w:rsid w:val="00E15040"/>
    <w:rsid w:val="00EB5F8C"/>
    <w:rsid w:val="00EF3CD3"/>
    <w:rsid w:val="00F96FAC"/>
    <w:rsid w:val="00FB3F0E"/>
    <w:rsid w:val="00FC1D40"/>
    <w:rsid w:val="00FE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5318"/>
  <w15:chartTrackingRefBased/>
  <w15:docId w15:val="{43E2ABDB-704F-445B-B8F2-5F777DAE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Федотов Андрей Игоревич</dc:creator>
  <cp:keywords/>
  <dc:description/>
  <cp:lastModifiedBy>Федотов Андрей Игоревич</cp:lastModifiedBy>
  <cp:revision>42</cp:revision>
  <dcterms:created xsi:type="dcterms:W3CDTF">2022-12-02T11:24:00Z</dcterms:created>
  <dcterms:modified xsi:type="dcterms:W3CDTF">2022-12-05T07:04:00Z</dcterms:modified>
</cp:coreProperties>
</file>