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1AA" w:rsidRPr="00B272E9" w:rsidRDefault="00A161AA" w:rsidP="00B272E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272E9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2B264E4D" wp14:editId="7796B2C4">
            <wp:extent cx="2552700" cy="5143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1AA" w:rsidRPr="00B272E9" w:rsidRDefault="00A161AA" w:rsidP="00B272E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272E9">
        <w:rPr>
          <w:rFonts w:ascii="Times New Roman" w:hAnsi="Times New Roman" w:cs="Times New Roman"/>
          <w:b/>
          <w:sz w:val="32"/>
          <w:szCs w:val="32"/>
        </w:rPr>
        <w:t xml:space="preserve">Ростовский-на-Дону </w:t>
      </w:r>
      <w:proofErr w:type="spellStart"/>
      <w:r w:rsidRPr="00B272E9">
        <w:rPr>
          <w:rFonts w:ascii="Times New Roman" w:hAnsi="Times New Roman" w:cs="Times New Roman"/>
          <w:b/>
          <w:sz w:val="32"/>
          <w:szCs w:val="32"/>
        </w:rPr>
        <w:t>Электровозоремонтный</w:t>
      </w:r>
      <w:proofErr w:type="spellEnd"/>
      <w:r w:rsidRPr="00B272E9">
        <w:rPr>
          <w:rFonts w:ascii="Times New Roman" w:hAnsi="Times New Roman" w:cs="Times New Roman"/>
          <w:b/>
          <w:sz w:val="32"/>
          <w:szCs w:val="32"/>
        </w:rPr>
        <w:t xml:space="preserve"> завод – </w:t>
      </w:r>
    </w:p>
    <w:p w:rsidR="00A161AA" w:rsidRPr="00B272E9" w:rsidRDefault="00A161AA" w:rsidP="00B272E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272E9">
        <w:rPr>
          <w:rFonts w:ascii="Times New Roman" w:hAnsi="Times New Roman" w:cs="Times New Roman"/>
          <w:b/>
          <w:sz w:val="32"/>
          <w:szCs w:val="32"/>
        </w:rPr>
        <w:t>филиал АО «Желдорреммаш»</w:t>
      </w:r>
    </w:p>
    <w:p w:rsidR="00A161AA" w:rsidRPr="00B272E9" w:rsidRDefault="00A161AA" w:rsidP="00B272E9">
      <w:pPr>
        <w:spacing w:before="360" w:after="1560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7"/>
        <w:gridCol w:w="4638"/>
      </w:tblGrid>
      <w:tr w:rsidR="00A161AA" w:rsidRPr="00B272E9" w:rsidTr="00B57A8B">
        <w:tc>
          <w:tcPr>
            <w:tcW w:w="4785" w:type="dxa"/>
            <w:shd w:val="clear" w:color="auto" w:fill="auto"/>
          </w:tcPr>
          <w:p w:rsidR="00A161AA" w:rsidRPr="00B272E9" w:rsidRDefault="00A161AA" w:rsidP="00B272E9">
            <w:pPr>
              <w:rPr>
                <w:rFonts w:ascii="Times New Roman" w:hAnsi="Times New Roman" w:cs="Times New Roman"/>
                <w:b/>
                <w:szCs w:val="28"/>
                <w:lang w:val="en-US"/>
              </w:rPr>
            </w:pPr>
            <w:r w:rsidRPr="00B272E9">
              <w:rPr>
                <w:rFonts w:ascii="Times New Roman" w:hAnsi="Times New Roman" w:cs="Times New Roman"/>
                <w:b/>
                <w:szCs w:val="28"/>
              </w:rPr>
              <w:t>Согласовано</w:t>
            </w:r>
            <w:r w:rsidRPr="00B272E9">
              <w:rPr>
                <w:rFonts w:ascii="Times New Roman" w:hAnsi="Times New Roman" w:cs="Times New Roman"/>
                <w:b/>
                <w:szCs w:val="28"/>
                <w:lang w:val="en-US"/>
              </w:rPr>
              <w:t>:</w:t>
            </w:r>
          </w:p>
        </w:tc>
        <w:tc>
          <w:tcPr>
            <w:tcW w:w="4786" w:type="dxa"/>
            <w:shd w:val="clear" w:color="auto" w:fill="auto"/>
          </w:tcPr>
          <w:p w:rsidR="00A161AA" w:rsidRPr="00B272E9" w:rsidRDefault="00A161AA" w:rsidP="00B272E9">
            <w:pPr>
              <w:rPr>
                <w:rFonts w:ascii="Times New Roman" w:hAnsi="Times New Roman" w:cs="Times New Roman"/>
                <w:b/>
                <w:szCs w:val="28"/>
                <w:lang w:val="en-US"/>
              </w:rPr>
            </w:pPr>
            <w:r w:rsidRPr="00B272E9">
              <w:rPr>
                <w:rFonts w:ascii="Times New Roman" w:hAnsi="Times New Roman" w:cs="Times New Roman"/>
                <w:b/>
                <w:szCs w:val="28"/>
              </w:rPr>
              <w:t>Утверждаю</w:t>
            </w:r>
            <w:r w:rsidRPr="00B272E9">
              <w:rPr>
                <w:rFonts w:ascii="Times New Roman" w:hAnsi="Times New Roman" w:cs="Times New Roman"/>
                <w:b/>
                <w:szCs w:val="28"/>
                <w:lang w:val="en-US"/>
              </w:rPr>
              <w:t>:</w:t>
            </w:r>
          </w:p>
        </w:tc>
      </w:tr>
      <w:tr w:rsidR="00A161AA" w:rsidRPr="00B272E9" w:rsidTr="00B57A8B">
        <w:tc>
          <w:tcPr>
            <w:tcW w:w="4785" w:type="dxa"/>
            <w:shd w:val="clear" w:color="auto" w:fill="auto"/>
          </w:tcPr>
          <w:p w:rsidR="00A161AA" w:rsidRPr="00B272E9" w:rsidRDefault="00A161AA" w:rsidP="00B272E9">
            <w:pPr>
              <w:ind w:left="-107"/>
              <w:rPr>
                <w:rFonts w:ascii="Times New Roman" w:hAnsi="Times New Roman" w:cs="Times New Roman"/>
                <w:b/>
              </w:rPr>
            </w:pPr>
            <w:r w:rsidRPr="00B272E9">
              <w:rPr>
                <w:rFonts w:ascii="Times New Roman" w:hAnsi="Times New Roman" w:cs="Times New Roman"/>
                <w:b/>
              </w:rPr>
              <w:t xml:space="preserve">  Заместитель Генерального директора </w:t>
            </w:r>
          </w:p>
          <w:p w:rsidR="00A161AA" w:rsidRPr="00B272E9" w:rsidRDefault="00A161AA" w:rsidP="00B272E9">
            <w:pPr>
              <w:rPr>
                <w:rFonts w:ascii="Times New Roman" w:hAnsi="Times New Roman" w:cs="Times New Roman"/>
                <w:b/>
              </w:rPr>
            </w:pPr>
            <w:r w:rsidRPr="00B272E9">
              <w:rPr>
                <w:rFonts w:ascii="Times New Roman" w:hAnsi="Times New Roman" w:cs="Times New Roman"/>
                <w:b/>
              </w:rPr>
              <w:t xml:space="preserve">по производственно-техническому </w:t>
            </w:r>
          </w:p>
          <w:p w:rsidR="00A161AA" w:rsidRPr="00B272E9" w:rsidRDefault="00A161AA" w:rsidP="00B272E9">
            <w:pPr>
              <w:rPr>
                <w:rFonts w:ascii="Times New Roman" w:hAnsi="Times New Roman" w:cs="Times New Roman"/>
                <w:b/>
              </w:rPr>
            </w:pPr>
            <w:r w:rsidRPr="00B272E9">
              <w:rPr>
                <w:rFonts w:ascii="Times New Roman" w:hAnsi="Times New Roman" w:cs="Times New Roman"/>
                <w:b/>
              </w:rPr>
              <w:t>обеспечению и техническому развитию</w:t>
            </w:r>
          </w:p>
          <w:p w:rsidR="00A161AA" w:rsidRPr="00B272E9" w:rsidRDefault="00A161AA" w:rsidP="00B272E9">
            <w:pPr>
              <w:framePr w:hSpace="180" w:wrap="around" w:vAnchor="text" w:hAnchor="margin" w:y="123"/>
              <w:rPr>
                <w:rFonts w:ascii="Times New Roman" w:hAnsi="Times New Roman" w:cs="Times New Roman"/>
                <w:b/>
              </w:rPr>
            </w:pPr>
            <w:r w:rsidRPr="00B272E9">
              <w:rPr>
                <w:rFonts w:ascii="Times New Roman" w:hAnsi="Times New Roman" w:cs="Times New Roman"/>
                <w:b/>
              </w:rPr>
              <w:t>ООО «</w:t>
            </w:r>
            <w:proofErr w:type="spellStart"/>
            <w:r w:rsidRPr="00B272E9">
              <w:rPr>
                <w:rFonts w:ascii="Times New Roman" w:hAnsi="Times New Roman" w:cs="Times New Roman"/>
                <w:b/>
              </w:rPr>
              <w:t>ЛокоТех</w:t>
            </w:r>
            <w:proofErr w:type="spellEnd"/>
            <w:r w:rsidRPr="00B272E9">
              <w:rPr>
                <w:rFonts w:ascii="Times New Roman" w:hAnsi="Times New Roman" w:cs="Times New Roman"/>
                <w:b/>
              </w:rPr>
              <w:t>»</w:t>
            </w:r>
          </w:p>
          <w:p w:rsidR="00A161AA" w:rsidRPr="00B272E9" w:rsidRDefault="00A161AA" w:rsidP="00B272E9">
            <w:pPr>
              <w:tabs>
                <w:tab w:val="left" w:pos="6063"/>
              </w:tabs>
              <w:rPr>
                <w:rFonts w:ascii="Times New Roman" w:hAnsi="Times New Roman" w:cs="Times New Roman"/>
                <w:b/>
                <w:szCs w:val="28"/>
              </w:rPr>
            </w:pPr>
          </w:p>
          <w:p w:rsidR="00A161AA" w:rsidRPr="00B272E9" w:rsidRDefault="00A161AA" w:rsidP="00B272E9">
            <w:pPr>
              <w:tabs>
                <w:tab w:val="left" w:pos="6063"/>
              </w:tabs>
              <w:rPr>
                <w:rFonts w:ascii="Times New Roman" w:hAnsi="Times New Roman" w:cs="Times New Roman"/>
                <w:b/>
                <w:szCs w:val="28"/>
              </w:rPr>
            </w:pPr>
            <w:r w:rsidRPr="00B272E9">
              <w:rPr>
                <w:rFonts w:ascii="Times New Roman" w:hAnsi="Times New Roman" w:cs="Times New Roman"/>
                <w:b/>
                <w:szCs w:val="28"/>
              </w:rPr>
              <w:t>________________ Д.С. Чернявский</w:t>
            </w:r>
          </w:p>
        </w:tc>
        <w:tc>
          <w:tcPr>
            <w:tcW w:w="4786" w:type="dxa"/>
            <w:shd w:val="clear" w:color="auto" w:fill="auto"/>
          </w:tcPr>
          <w:p w:rsidR="00A161AA" w:rsidRPr="00B272E9" w:rsidRDefault="00711A4B" w:rsidP="00B272E9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Технический Директор</w:t>
            </w:r>
            <w:r>
              <w:rPr>
                <w:rFonts w:ascii="Times New Roman" w:hAnsi="Times New Roman" w:cs="Times New Roman"/>
                <w:b/>
                <w:szCs w:val="28"/>
              </w:rPr>
              <w:br/>
              <w:t xml:space="preserve">Ростовского-на-Дону ЭРЗ </w:t>
            </w:r>
            <w:r>
              <w:rPr>
                <w:rFonts w:ascii="Times New Roman" w:hAnsi="Times New Roman" w:cs="Times New Roman"/>
                <w:b/>
                <w:szCs w:val="28"/>
              </w:rPr>
              <w:br/>
              <w:t>– филиала АО «Желдорреммаш»</w:t>
            </w:r>
          </w:p>
          <w:p w:rsidR="00A161AA" w:rsidRPr="00B272E9" w:rsidRDefault="00A161AA" w:rsidP="00B272E9">
            <w:pPr>
              <w:rPr>
                <w:rFonts w:ascii="Times New Roman" w:hAnsi="Times New Roman" w:cs="Times New Roman"/>
                <w:b/>
                <w:szCs w:val="28"/>
              </w:rPr>
            </w:pPr>
          </w:p>
          <w:p w:rsidR="00A161AA" w:rsidRPr="00B272E9" w:rsidRDefault="00711A4B" w:rsidP="00B272E9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___________________  Г.Н. Воронов</w:t>
            </w:r>
          </w:p>
        </w:tc>
      </w:tr>
      <w:tr w:rsidR="00A161AA" w:rsidRPr="00B272E9" w:rsidTr="00B57A8B">
        <w:tc>
          <w:tcPr>
            <w:tcW w:w="4785" w:type="dxa"/>
            <w:shd w:val="clear" w:color="auto" w:fill="auto"/>
          </w:tcPr>
          <w:p w:rsidR="00A161AA" w:rsidRPr="00B272E9" w:rsidRDefault="00A161AA" w:rsidP="00B272E9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B272E9">
              <w:rPr>
                <w:rFonts w:ascii="Times New Roman" w:hAnsi="Times New Roman" w:cs="Times New Roman"/>
                <w:b/>
                <w:szCs w:val="28"/>
              </w:rPr>
              <w:t>«_____»______________________2022г.</w:t>
            </w:r>
          </w:p>
        </w:tc>
        <w:tc>
          <w:tcPr>
            <w:tcW w:w="4786" w:type="dxa"/>
            <w:shd w:val="clear" w:color="auto" w:fill="auto"/>
          </w:tcPr>
          <w:p w:rsidR="00A161AA" w:rsidRPr="00B272E9" w:rsidRDefault="00A161AA" w:rsidP="00B272E9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B272E9">
              <w:rPr>
                <w:rFonts w:ascii="Times New Roman" w:hAnsi="Times New Roman" w:cs="Times New Roman"/>
                <w:b/>
                <w:szCs w:val="28"/>
              </w:rPr>
              <w:t>«_____»___________________ 2022г.</w:t>
            </w:r>
          </w:p>
        </w:tc>
      </w:tr>
      <w:tr w:rsidR="00A161AA" w:rsidRPr="00B272E9" w:rsidTr="00B57A8B">
        <w:tc>
          <w:tcPr>
            <w:tcW w:w="4785" w:type="dxa"/>
            <w:shd w:val="clear" w:color="auto" w:fill="auto"/>
          </w:tcPr>
          <w:p w:rsidR="00A161AA" w:rsidRPr="00B272E9" w:rsidRDefault="00A161AA" w:rsidP="00B272E9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A161AA" w:rsidRPr="00B272E9" w:rsidRDefault="00A161AA" w:rsidP="00B272E9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</w:tr>
      <w:tr w:rsidR="00A161AA" w:rsidRPr="00B272E9" w:rsidTr="00B57A8B">
        <w:tc>
          <w:tcPr>
            <w:tcW w:w="4785" w:type="dxa"/>
            <w:shd w:val="clear" w:color="auto" w:fill="auto"/>
          </w:tcPr>
          <w:p w:rsidR="00A161AA" w:rsidRPr="00B272E9" w:rsidRDefault="00A161AA" w:rsidP="00B272E9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A161AA" w:rsidRPr="00B272E9" w:rsidRDefault="00A161AA" w:rsidP="00B272E9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A161AA" w:rsidRPr="00B272E9" w:rsidRDefault="00A161AA" w:rsidP="00B272E9">
      <w:pPr>
        <w:spacing w:before="1080"/>
        <w:jc w:val="center"/>
        <w:rPr>
          <w:rFonts w:ascii="Times New Roman" w:hAnsi="Times New Roman" w:cs="Times New Roman"/>
          <w:b/>
          <w:color w:val="FFFFFF"/>
          <w:sz w:val="32"/>
          <w:szCs w:val="32"/>
        </w:rPr>
      </w:pPr>
      <w:r w:rsidRPr="00B272E9">
        <w:rPr>
          <w:rFonts w:ascii="Times New Roman" w:hAnsi="Times New Roman" w:cs="Times New Roman"/>
          <w:b/>
          <w:sz w:val="32"/>
          <w:szCs w:val="32"/>
        </w:rPr>
        <w:t>Техническое задание №</w:t>
      </w:r>
      <w:r w:rsidR="004C2AD2">
        <w:rPr>
          <w:rFonts w:ascii="Times New Roman" w:hAnsi="Times New Roman" w:cs="Times New Roman"/>
          <w:b/>
          <w:sz w:val="32"/>
          <w:szCs w:val="32"/>
        </w:rPr>
        <w:t>_______________</w:t>
      </w:r>
    </w:p>
    <w:p w:rsidR="00A161AA" w:rsidRPr="00B272E9" w:rsidRDefault="00A161AA" w:rsidP="00B272E9">
      <w:pPr>
        <w:jc w:val="center"/>
        <w:rPr>
          <w:rFonts w:ascii="Times New Roman" w:hAnsi="Times New Roman" w:cs="Times New Roman"/>
          <w:b/>
          <w:szCs w:val="28"/>
        </w:rPr>
      </w:pPr>
    </w:p>
    <w:p w:rsidR="00A161AA" w:rsidRPr="00B272E9" w:rsidRDefault="00BF7171" w:rsidP="00B272E9">
      <w:pPr>
        <w:jc w:val="center"/>
        <w:rPr>
          <w:rFonts w:ascii="Times New Roman" w:hAnsi="Times New Roman" w:cs="Times New Roman"/>
          <w:b/>
        </w:rPr>
      </w:pPr>
      <w:r w:rsidRPr="00B272E9">
        <w:rPr>
          <w:rFonts w:ascii="Times New Roman" w:hAnsi="Times New Roman" w:cs="Times New Roman"/>
          <w:b/>
          <w:szCs w:val="28"/>
        </w:rPr>
        <w:t xml:space="preserve">на приобретение </w:t>
      </w:r>
      <w:r w:rsidR="004C2AD2">
        <w:rPr>
          <w:rFonts w:ascii="Times New Roman" w:hAnsi="Times New Roman" w:cs="Times New Roman"/>
          <w:b/>
          <w:szCs w:val="28"/>
        </w:rPr>
        <w:t xml:space="preserve">намоточного станка для изготовления </w:t>
      </w:r>
      <w:r w:rsidR="004C2AD2">
        <w:rPr>
          <w:rFonts w:ascii="Times New Roman" w:hAnsi="Times New Roman" w:cs="Times New Roman"/>
          <w:b/>
          <w:szCs w:val="28"/>
        </w:rPr>
        <w:br/>
        <w:t>катушек электрических аппаратов</w:t>
      </w:r>
    </w:p>
    <w:p w:rsidR="00A161AA" w:rsidRPr="00B272E9" w:rsidRDefault="00A161AA" w:rsidP="00B272E9">
      <w:pPr>
        <w:spacing w:before="240"/>
        <w:jc w:val="center"/>
        <w:rPr>
          <w:rFonts w:ascii="Times New Roman" w:hAnsi="Times New Roman" w:cs="Times New Roman"/>
          <w:b/>
        </w:rPr>
      </w:pPr>
    </w:p>
    <w:p w:rsidR="00A161AA" w:rsidRPr="00B272E9" w:rsidRDefault="00A161AA" w:rsidP="00B272E9">
      <w:pPr>
        <w:spacing w:before="240"/>
        <w:ind w:firstLine="993"/>
        <w:rPr>
          <w:rFonts w:ascii="Times New Roman" w:hAnsi="Times New Roman" w:cs="Times New Roman"/>
          <w:b/>
          <w:szCs w:val="28"/>
        </w:rPr>
      </w:pPr>
      <w:r w:rsidRPr="00B272E9">
        <w:rPr>
          <w:rFonts w:ascii="Times New Roman" w:hAnsi="Times New Roman" w:cs="Times New Roman"/>
          <w:b/>
          <w:szCs w:val="28"/>
        </w:rPr>
        <w:t>Согласовано:</w:t>
      </w:r>
    </w:p>
    <w:p w:rsidR="00A161AA" w:rsidRPr="00B272E9" w:rsidRDefault="00A161AA" w:rsidP="00B272E9">
      <w:pPr>
        <w:jc w:val="center"/>
        <w:rPr>
          <w:rFonts w:ascii="Times New Roman" w:hAnsi="Times New Roman" w:cs="Times New Roman"/>
          <w:b/>
        </w:rPr>
      </w:pPr>
    </w:p>
    <w:p w:rsidR="00A161AA" w:rsidRPr="00B272E9" w:rsidRDefault="00A161AA" w:rsidP="00B272E9">
      <w:pPr>
        <w:jc w:val="center"/>
        <w:rPr>
          <w:rFonts w:ascii="Times New Roman" w:hAnsi="Times New Roman" w:cs="Times New Roman"/>
          <w:b/>
        </w:rPr>
      </w:pPr>
    </w:p>
    <w:p w:rsidR="00A161AA" w:rsidRPr="00B272E9" w:rsidRDefault="00A161AA" w:rsidP="00B272E9">
      <w:pPr>
        <w:tabs>
          <w:tab w:val="left" w:pos="6063"/>
        </w:tabs>
        <w:rPr>
          <w:rFonts w:ascii="Times New Roman" w:hAnsi="Times New Roman" w:cs="Times New Roman"/>
          <w:b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7"/>
        <w:gridCol w:w="4638"/>
      </w:tblGrid>
      <w:tr w:rsidR="00A161AA" w:rsidRPr="00B272E9" w:rsidTr="00B57A8B">
        <w:tc>
          <w:tcPr>
            <w:tcW w:w="4785" w:type="dxa"/>
            <w:shd w:val="clear" w:color="auto" w:fill="auto"/>
          </w:tcPr>
          <w:p w:rsidR="00A161AA" w:rsidRPr="00B272E9" w:rsidRDefault="00A161AA" w:rsidP="00B272E9">
            <w:pPr>
              <w:tabs>
                <w:tab w:val="left" w:pos="6063"/>
              </w:tabs>
              <w:rPr>
                <w:rFonts w:ascii="Times New Roman" w:hAnsi="Times New Roman" w:cs="Times New Roman"/>
                <w:b/>
              </w:rPr>
            </w:pPr>
            <w:r w:rsidRPr="00B272E9">
              <w:rPr>
                <w:rFonts w:ascii="Times New Roman" w:hAnsi="Times New Roman" w:cs="Times New Roman"/>
                <w:b/>
              </w:rPr>
              <w:t>Управляющий директор по технологиям ООО «</w:t>
            </w:r>
            <w:proofErr w:type="spellStart"/>
            <w:r w:rsidRPr="00B272E9">
              <w:rPr>
                <w:rFonts w:ascii="Times New Roman" w:hAnsi="Times New Roman" w:cs="Times New Roman"/>
                <w:b/>
              </w:rPr>
              <w:t>ЛокоТех</w:t>
            </w:r>
            <w:proofErr w:type="spellEnd"/>
            <w:r w:rsidRPr="00B272E9">
              <w:rPr>
                <w:rFonts w:ascii="Times New Roman" w:hAnsi="Times New Roman" w:cs="Times New Roman"/>
                <w:b/>
              </w:rPr>
              <w:t>»</w:t>
            </w:r>
          </w:p>
          <w:p w:rsidR="00A161AA" w:rsidRPr="00B272E9" w:rsidRDefault="00A161AA" w:rsidP="00B272E9">
            <w:pPr>
              <w:tabs>
                <w:tab w:val="left" w:pos="6063"/>
              </w:tabs>
              <w:rPr>
                <w:rFonts w:ascii="Times New Roman" w:hAnsi="Times New Roman" w:cs="Times New Roman"/>
                <w:b/>
                <w:szCs w:val="28"/>
              </w:rPr>
            </w:pPr>
            <w:r w:rsidRPr="00B272E9">
              <w:rPr>
                <w:rFonts w:ascii="Times New Roman" w:hAnsi="Times New Roman" w:cs="Times New Roman"/>
                <w:b/>
                <w:szCs w:val="28"/>
              </w:rPr>
              <w:t xml:space="preserve">________________ А.В. </w:t>
            </w:r>
            <w:proofErr w:type="spellStart"/>
            <w:r w:rsidRPr="00B272E9">
              <w:rPr>
                <w:rFonts w:ascii="Times New Roman" w:hAnsi="Times New Roman" w:cs="Times New Roman"/>
                <w:b/>
                <w:szCs w:val="28"/>
              </w:rPr>
              <w:t>Балюкин</w:t>
            </w:r>
            <w:proofErr w:type="spellEnd"/>
          </w:p>
        </w:tc>
        <w:tc>
          <w:tcPr>
            <w:tcW w:w="4786" w:type="dxa"/>
            <w:shd w:val="clear" w:color="auto" w:fill="auto"/>
          </w:tcPr>
          <w:p w:rsidR="00A161AA" w:rsidRPr="00B272E9" w:rsidRDefault="00A161AA" w:rsidP="00B272E9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B272E9">
              <w:rPr>
                <w:rFonts w:ascii="Times New Roman" w:hAnsi="Times New Roman" w:cs="Times New Roman"/>
                <w:b/>
                <w:szCs w:val="28"/>
              </w:rPr>
              <w:t xml:space="preserve">Главный технолог </w:t>
            </w:r>
          </w:p>
          <w:p w:rsidR="00A161AA" w:rsidRPr="00B272E9" w:rsidRDefault="00A161AA" w:rsidP="00B272E9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B272E9">
              <w:rPr>
                <w:rFonts w:ascii="Times New Roman" w:hAnsi="Times New Roman" w:cs="Times New Roman"/>
                <w:b/>
                <w:szCs w:val="28"/>
              </w:rPr>
              <w:t>РЭРЗ</w:t>
            </w:r>
          </w:p>
          <w:p w:rsidR="00A161AA" w:rsidRPr="00B272E9" w:rsidRDefault="00A161AA" w:rsidP="00B272E9">
            <w:pPr>
              <w:rPr>
                <w:rFonts w:ascii="Times New Roman" w:hAnsi="Times New Roman" w:cs="Times New Roman"/>
                <w:b/>
                <w:szCs w:val="28"/>
              </w:rPr>
            </w:pPr>
          </w:p>
          <w:p w:rsidR="00A161AA" w:rsidRPr="00B272E9" w:rsidRDefault="00A161AA" w:rsidP="00B272E9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B272E9">
              <w:rPr>
                <w:rFonts w:ascii="Times New Roman" w:hAnsi="Times New Roman" w:cs="Times New Roman"/>
                <w:b/>
                <w:szCs w:val="28"/>
              </w:rPr>
              <w:t>___________________ И.С. Волков</w:t>
            </w:r>
          </w:p>
        </w:tc>
      </w:tr>
      <w:tr w:rsidR="00A161AA" w:rsidRPr="00B272E9" w:rsidTr="00B57A8B">
        <w:tc>
          <w:tcPr>
            <w:tcW w:w="4785" w:type="dxa"/>
            <w:shd w:val="clear" w:color="auto" w:fill="auto"/>
          </w:tcPr>
          <w:p w:rsidR="00A161AA" w:rsidRPr="00B272E9" w:rsidRDefault="00A161AA" w:rsidP="00B272E9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B272E9">
              <w:rPr>
                <w:rFonts w:ascii="Times New Roman" w:hAnsi="Times New Roman" w:cs="Times New Roman"/>
                <w:b/>
                <w:szCs w:val="28"/>
              </w:rPr>
              <w:t>«_____»______________________2022г.</w:t>
            </w:r>
          </w:p>
        </w:tc>
        <w:tc>
          <w:tcPr>
            <w:tcW w:w="4786" w:type="dxa"/>
            <w:shd w:val="clear" w:color="auto" w:fill="auto"/>
          </w:tcPr>
          <w:p w:rsidR="00A161AA" w:rsidRPr="00B272E9" w:rsidRDefault="00A161AA" w:rsidP="00B272E9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B272E9">
              <w:rPr>
                <w:rFonts w:ascii="Times New Roman" w:hAnsi="Times New Roman" w:cs="Times New Roman"/>
                <w:b/>
                <w:szCs w:val="28"/>
              </w:rPr>
              <w:t>«_____»___________________ 2022г.</w:t>
            </w:r>
          </w:p>
        </w:tc>
      </w:tr>
      <w:tr w:rsidR="00A161AA" w:rsidRPr="00B272E9" w:rsidTr="00B57A8B">
        <w:tc>
          <w:tcPr>
            <w:tcW w:w="4785" w:type="dxa"/>
            <w:shd w:val="clear" w:color="auto" w:fill="auto"/>
          </w:tcPr>
          <w:p w:rsidR="00A161AA" w:rsidRPr="00B272E9" w:rsidRDefault="00A161AA" w:rsidP="00B272E9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A161AA" w:rsidRPr="00B272E9" w:rsidRDefault="00A161AA" w:rsidP="00B272E9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</w:tr>
      <w:tr w:rsidR="00A161AA" w:rsidRPr="00B272E9" w:rsidTr="00B57A8B">
        <w:tc>
          <w:tcPr>
            <w:tcW w:w="4785" w:type="dxa"/>
            <w:shd w:val="clear" w:color="auto" w:fill="auto"/>
          </w:tcPr>
          <w:p w:rsidR="00A161AA" w:rsidRPr="00B272E9" w:rsidRDefault="00A161AA" w:rsidP="00B272E9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A161AA" w:rsidRPr="00B272E9" w:rsidRDefault="00A161AA" w:rsidP="00B272E9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A161AA" w:rsidRPr="00B272E9" w:rsidRDefault="00A161AA" w:rsidP="00B272E9">
      <w:pPr>
        <w:tabs>
          <w:tab w:val="left" w:pos="6063"/>
        </w:tabs>
        <w:rPr>
          <w:rFonts w:ascii="Times New Roman" w:hAnsi="Times New Roman" w:cs="Times New Roman"/>
          <w:b/>
          <w:szCs w:val="28"/>
        </w:rPr>
      </w:pPr>
    </w:p>
    <w:p w:rsidR="00A161AA" w:rsidRPr="00B272E9" w:rsidRDefault="00A161AA" w:rsidP="00B272E9">
      <w:pPr>
        <w:tabs>
          <w:tab w:val="left" w:pos="6063"/>
        </w:tabs>
        <w:rPr>
          <w:rFonts w:ascii="Times New Roman" w:hAnsi="Times New Roman" w:cs="Times New Roman"/>
          <w:b/>
          <w:szCs w:val="28"/>
        </w:rPr>
      </w:pPr>
    </w:p>
    <w:p w:rsidR="00A161AA" w:rsidRPr="00B272E9" w:rsidRDefault="00A161AA" w:rsidP="00B272E9">
      <w:pPr>
        <w:tabs>
          <w:tab w:val="left" w:pos="6063"/>
        </w:tabs>
        <w:rPr>
          <w:rFonts w:ascii="Times New Roman" w:hAnsi="Times New Roman" w:cs="Times New Roman"/>
          <w:b/>
          <w:szCs w:val="28"/>
        </w:rPr>
      </w:pPr>
    </w:p>
    <w:p w:rsidR="00A161AA" w:rsidRPr="00B272E9" w:rsidRDefault="00A161AA" w:rsidP="00B272E9">
      <w:pPr>
        <w:tabs>
          <w:tab w:val="left" w:pos="6063"/>
        </w:tabs>
        <w:rPr>
          <w:rFonts w:ascii="Times New Roman" w:hAnsi="Times New Roman" w:cs="Times New Roman"/>
          <w:b/>
          <w:szCs w:val="28"/>
        </w:rPr>
      </w:pPr>
    </w:p>
    <w:p w:rsidR="00A161AA" w:rsidRPr="00B272E9" w:rsidRDefault="00A161AA" w:rsidP="00B272E9">
      <w:pPr>
        <w:tabs>
          <w:tab w:val="left" w:pos="6063"/>
        </w:tabs>
        <w:rPr>
          <w:rFonts w:ascii="Times New Roman" w:hAnsi="Times New Roman" w:cs="Times New Roman"/>
          <w:b/>
          <w:szCs w:val="28"/>
        </w:rPr>
      </w:pPr>
    </w:p>
    <w:p w:rsidR="00C84683" w:rsidRDefault="00A161AA" w:rsidP="00B272E9">
      <w:pPr>
        <w:spacing w:before="120"/>
        <w:jc w:val="center"/>
        <w:rPr>
          <w:rFonts w:ascii="Times New Roman" w:hAnsi="Times New Roman" w:cs="Times New Roman"/>
          <w:szCs w:val="28"/>
        </w:rPr>
      </w:pPr>
      <w:r w:rsidRPr="00B272E9">
        <w:rPr>
          <w:rFonts w:ascii="Times New Roman" w:hAnsi="Times New Roman" w:cs="Times New Roman"/>
          <w:szCs w:val="28"/>
        </w:rPr>
        <w:t>Ростов-на- Дону</w:t>
      </w:r>
    </w:p>
    <w:p w:rsidR="009A41CF" w:rsidRPr="009A41CF" w:rsidRDefault="009A41CF" w:rsidP="00B272E9">
      <w:pPr>
        <w:spacing w:before="120"/>
        <w:jc w:val="center"/>
        <w:rPr>
          <w:rFonts w:ascii="Times New Roman" w:hAnsi="Times New Roman" w:cs="Times New Roman"/>
          <w:szCs w:val="28"/>
        </w:rPr>
        <w:sectPr w:rsidR="009A41CF" w:rsidRPr="009A41CF" w:rsidSect="00D371DE"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Cs w:val="28"/>
        </w:rPr>
        <w:t>2022</w:t>
      </w: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id w:val="88692342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C84683" w:rsidRPr="00B272E9" w:rsidRDefault="00C84683" w:rsidP="00B272E9">
          <w:pPr>
            <w:pStyle w:val="ad"/>
            <w:spacing w:after="100" w:afterAutospacing="1"/>
            <w:jc w:val="center"/>
            <w:rPr>
              <w:rFonts w:ascii="Times New Roman" w:hAnsi="Times New Roman" w:cs="Times New Roman"/>
              <w:b/>
              <w:color w:val="auto"/>
              <w:sz w:val="22"/>
              <w:szCs w:val="22"/>
            </w:rPr>
          </w:pPr>
          <w:r w:rsidRPr="00B272E9">
            <w:rPr>
              <w:rFonts w:ascii="Times New Roman" w:hAnsi="Times New Roman" w:cs="Times New Roman"/>
              <w:b/>
              <w:color w:val="auto"/>
              <w:sz w:val="22"/>
              <w:szCs w:val="22"/>
            </w:rPr>
            <w:t>Содержание</w:t>
          </w:r>
        </w:p>
        <w:p w:rsidR="00DC425F" w:rsidRDefault="00686B35">
          <w:pPr>
            <w:pStyle w:val="11"/>
            <w:rPr>
              <w:rFonts w:eastAsiaTheme="minorEastAsia"/>
              <w:noProof/>
              <w:lang w:eastAsia="ru-RU"/>
            </w:rPr>
          </w:pPr>
          <w:r w:rsidRPr="00B272E9">
            <w:rPr>
              <w:rFonts w:ascii="Times New Roman" w:hAnsi="Times New Roman" w:cs="Times New Roman"/>
              <w:b/>
              <w:bCs/>
            </w:rPr>
            <w:fldChar w:fldCharType="begin"/>
          </w:r>
          <w:r w:rsidR="00C84683" w:rsidRPr="00B272E9">
            <w:rPr>
              <w:rFonts w:ascii="Times New Roman" w:hAnsi="Times New Roman" w:cs="Times New Roman"/>
              <w:b/>
              <w:bCs/>
            </w:rPr>
            <w:instrText xml:space="preserve"> TOC \o "1-3" \h \z \u </w:instrText>
          </w:r>
          <w:r w:rsidRPr="00B272E9">
            <w:rPr>
              <w:rFonts w:ascii="Times New Roman" w:hAnsi="Times New Roman" w:cs="Times New Roman"/>
              <w:b/>
              <w:bCs/>
            </w:rPr>
            <w:fldChar w:fldCharType="separate"/>
          </w:r>
          <w:hyperlink w:anchor="_Toc116548755" w:history="1">
            <w:r w:rsidR="00DC425F" w:rsidRPr="00C17215">
              <w:rPr>
                <w:rStyle w:val="a3"/>
                <w:noProof/>
              </w:rPr>
              <w:t>1.</w:t>
            </w:r>
            <w:r w:rsidR="00DC425F">
              <w:rPr>
                <w:rFonts w:eastAsiaTheme="minorEastAsia"/>
                <w:noProof/>
                <w:lang w:eastAsia="ru-RU"/>
              </w:rPr>
              <w:tab/>
            </w:r>
            <w:r w:rsidR="00DC425F" w:rsidRPr="00C17215">
              <w:rPr>
                <w:rStyle w:val="a3"/>
                <w:noProof/>
              </w:rPr>
              <w:t>Тип, назначение и область применения намоточного станка</w:t>
            </w:r>
            <w:r w:rsidR="00DC425F">
              <w:rPr>
                <w:noProof/>
                <w:webHidden/>
              </w:rPr>
              <w:tab/>
            </w:r>
            <w:r w:rsidR="00DC425F">
              <w:rPr>
                <w:noProof/>
                <w:webHidden/>
              </w:rPr>
              <w:fldChar w:fldCharType="begin"/>
            </w:r>
            <w:r w:rsidR="00DC425F">
              <w:rPr>
                <w:noProof/>
                <w:webHidden/>
              </w:rPr>
              <w:instrText xml:space="preserve"> PAGEREF _Toc116548755 \h </w:instrText>
            </w:r>
            <w:r w:rsidR="00DC425F">
              <w:rPr>
                <w:noProof/>
                <w:webHidden/>
              </w:rPr>
            </w:r>
            <w:r w:rsidR="00DC425F">
              <w:rPr>
                <w:noProof/>
                <w:webHidden/>
              </w:rPr>
              <w:fldChar w:fldCharType="separate"/>
            </w:r>
            <w:r w:rsidR="00DC425F">
              <w:rPr>
                <w:noProof/>
                <w:webHidden/>
              </w:rPr>
              <w:t>3</w:t>
            </w:r>
            <w:r w:rsidR="00DC425F">
              <w:rPr>
                <w:noProof/>
                <w:webHidden/>
              </w:rPr>
              <w:fldChar w:fldCharType="end"/>
            </w:r>
          </w:hyperlink>
        </w:p>
        <w:p w:rsidR="00DC425F" w:rsidRDefault="00DC425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116548756" w:history="1">
            <w:r w:rsidRPr="00C17215">
              <w:rPr>
                <w:rStyle w:val="a3"/>
                <w:noProof/>
              </w:rPr>
              <w:t>2.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17215">
              <w:rPr>
                <w:rStyle w:val="a3"/>
                <w:noProof/>
              </w:rPr>
              <w:t>Требования к технологическому процессу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_Toc116548756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425F" w:rsidRDefault="00DC425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116548757" w:history="1">
            <w:r w:rsidRPr="00C17215">
              <w:rPr>
                <w:rStyle w:val="a3"/>
                <w:noProof/>
              </w:rPr>
              <w:t>3.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17215">
              <w:rPr>
                <w:rStyle w:val="a3"/>
                <w:noProof/>
              </w:rPr>
              <w:t>Требования к техническим характеристикам намоточного станка, его составу и комплектации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_Toc116548757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425F" w:rsidRDefault="00DC425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116548758" w:history="1">
            <w:r w:rsidRPr="00C17215">
              <w:rPr>
                <w:rStyle w:val="a3"/>
                <w:noProof/>
              </w:rPr>
              <w:t>4.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17215">
              <w:rPr>
                <w:rStyle w:val="a3"/>
                <w:noProof/>
              </w:rPr>
              <w:t>Требования к условиям эксплуатации намоточного станка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_Toc116548758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425F" w:rsidRDefault="00DC425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116548759" w:history="1">
            <w:r w:rsidRPr="00C17215">
              <w:rPr>
                <w:rStyle w:val="a3"/>
                <w:noProof/>
              </w:rPr>
              <w:t>5.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17215">
              <w:rPr>
                <w:rStyle w:val="a3"/>
                <w:noProof/>
              </w:rPr>
              <w:t>Требования к комплекту поставки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_Toc116548759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425F" w:rsidRDefault="00DC425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116548760" w:history="1">
            <w:r w:rsidRPr="00C17215">
              <w:rPr>
                <w:rStyle w:val="a3"/>
                <w:noProof/>
              </w:rPr>
              <w:t>6.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17215">
              <w:rPr>
                <w:rStyle w:val="a3"/>
                <w:noProof/>
              </w:rPr>
              <w:t>Требования к поставщику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_Toc116548760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425F" w:rsidRDefault="00DC425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116548761" w:history="1">
            <w:r w:rsidRPr="00C17215">
              <w:rPr>
                <w:rStyle w:val="a3"/>
                <w:noProof/>
              </w:rPr>
              <w:t>7.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17215">
              <w:rPr>
                <w:rStyle w:val="a3"/>
                <w:noProof/>
              </w:rPr>
              <w:t>Приемка намоточного станка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_Toc116548761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425F" w:rsidRDefault="00DC425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116548762" w:history="1">
            <w:r w:rsidRPr="00C17215">
              <w:rPr>
                <w:rStyle w:val="a3"/>
                <w:noProof/>
              </w:rPr>
              <w:t>8.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17215">
              <w:rPr>
                <w:rStyle w:val="a3"/>
                <w:noProof/>
              </w:rPr>
              <w:t>Гарантийное и послегарантийное обслуживание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_Toc116548762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425F" w:rsidRDefault="00DC425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116548763" w:history="1">
            <w:r w:rsidRPr="00C17215">
              <w:rPr>
                <w:rStyle w:val="a3"/>
                <w:noProof/>
              </w:rPr>
              <w:t>9.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17215">
              <w:rPr>
                <w:rStyle w:val="a3"/>
                <w:noProof/>
              </w:rPr>
              <w:t>Требования к транспортировке и упаковке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_Toc116548763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84683" w:rsidRPr="00B272E9" w:rsidRDefault="00686B35" w:rsidP="00B272E9">
          <w:pPr>
            <w:rPr>
              <w:rFonts w:ascii="Times New Roman" w:hAnsi="Times New Roman" w:cs="Times New Roman"/>
            </w:rPr>
          </w:pPr>
          <w:r w:rsidRPr="00B272E9">
            <w:rPr>
              <w:rFonts w:ascii="Times New Roman" w:hAnsi="Times New Roman" w:cs="Times New Roman"/>
              <w:b/>
              <w:bCs/>
            </w:rPr>
            <w:fldChar w:fldCharType="end"/>
          </w:r>
        </w:p>
      </w:sdtContent>
    </w:sdt>
    <w:p w:rsidR="00C84683" w:rsidRPr="00B272E9" w:rsidRDefault="00C84683" w:rsidP="00B272E9">
      <w:pPr>
        <w:spacing w:before="120"/>
        <w:rPr>
          <w:rFonts w:ascii="Times New Roman" w:hAnsi="Times New Roman" w:cs="Times New Roman"/>
          <w:b/>
          <w:szCs w:val="28"/>
        </w:rPr>
      </w:pPr>
    </w:p>
    <w:p w:rsidR="00C84683" w:rsidRPr="00B272E9" w:rsidRDefault="00C84683" w:rsidP="00B272E9">
      <w:pPr>
        <w:spacing w:before="120"/>
        <w:jc w:val="center"/>
        <w:rPr>
          <w:rFonts w:ascii="Times New Roman" w:hAnsi="Times New Roman" w:cs="Times New Roman"/>
          <w:b/>
          <w:szCs w:val="28"/>
        </w:rPr>
      </w:pPr>
    </w:p>
    <w:p w:rsidR="00C84683" w:rsidRPr="00B272E9" w:rsidRDefault="00C84683" w:rsidP="00B272E9">
      <w:pPr>
        <w:spacing w:before="120"/>
        <w:jc w:val="center"/>
        <w:rPr>
          <w:rFonts w:ascii="Times New Roman" w:hAnsi="Times New Roman" w:cs="Times New Roman"/>
          <w:b/>
          <w:szCs w:val="28"/>
        </w:rPr>
        <w:sectPr w:rsidR="00C84683" w:rsidRPr="00B272E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84683" w:rsidRPr="00B272E9" w:rsidRDefault="00C84683" w:rsidP="00B272E9">
      <w:pPr>
        <w:pStyle w:val="1"/>
        <w:numPr>
          <w:ilvl w:val="0"/>
          <w:numId w:val="1"/>
        </w:numPr>
      </w:pPr>
      <w:bookmarkStart w:id="0" w:name="_Toc25332640"/>
      <w:bookmarkStart w:id="1" w:name="_Toc116548755"/>
      <w:r w:rsidRPr="00B272E9">
        <w:lastRenderedPageBreak/>
        <w:t xml:space="preserve">Тип, назначение и область применения </w:t>
      </w:r>
      <w:bookmarkEnd w:id="0"/>
      <w:r w:rsidR="004C2AD2">
        <w:t>намоточного станка</w:t>
      </w:r>
      <w:bookmarkEnd w:id="1"/>
    </w:p>
    <w:p w:rsidR="00BF7171" w:rsidRPr="00B272E9" w:rsidRDefault="004C2AD2" w:rsidP="00B272E9">
      <w:pPr>
        <w:pStyle w:val="af4"/>
        <w:numPr>
          <w:ilvl w:val="1"/>
          <w:numId w:val="7"/>
        </w:numPr>
        <w:ind w:left="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Намоточный станок предназначен для изготовления катушек электрических аппаратов различных типов</w:t>
      </w:r>
      <w:r w:rsidR="00993AE4" w:rsidRPr="00B272E9">
        <w:rPr>
          <w:rFonts w:ascii="Times New Roman" w:hAnsi="Times New Roman" w:cs="Times New Roman"/>
        </w:rPr>
        <w:t>.</w:t>
      </w:r>
      <w:r w:rsidR="006464AB" w:rsidRPr="00B272E9">
        <w:rPr>
          <w:rStyle w:val="readme11"/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:rsidR="00C84683" w:rsidRPr="00B272E9" w:rsidRDefault="00C23091" w:rsidP="00B272E9">
      <w:pPr>
        <w:pStyle w:val="af4"/>
        <w:numPr>
          <w:ilvl w:val="1"/>
          <w:numId w:val="7"/>
        </w:numPr>
        <w:spacing w:after="60"/>
        <w:ind w:left="0" w:firstLine="709"/>
        <w:rPr>
          <w:rFonts w:ascii="Times New Roman" w:hAnsi="Times New Roman" w:cs="Times New Roman"/>
        </w:rPr>
      </w:pPr>
      <w:r w:rsidRPr="00B272E9">
        <w:rPr>
          <w:rFonts w:ascii="Times New Roman" w:hAnsi="Times New Roman" w:cs="Times New Roman"/>
        </w:rPr>
        <w:t>Область применения</w:t>
      </w:r>
      <w:r w:rsidR="004C2AD2">
        <w:rPr>
          <w:rFonts w:ascii="Times New Roman" w:hAnsi="Times New Roman" w:cs="Times New Roman"/>
        </w:rPr>
        <w:t xml:space="preserve"> намоточного станка</w:t>
      </w:r>
      <w:r w:rsidRPr="00B272E9">
        <w:rPr>
          <w:rFonts w:ascii="Times New Roman" w:hAnsi="Times New Roman" w:cs="Times New Roman"/>
        </w:rPr>
        <w:t>:</w:t>
      </w:r>
    </w:p>
    <w:p w:rsidR="006464AB" w:rsidRPr="00B272E9" w:rsidRDefault="006464AB" w:rsidP="00B272E9">
      <w:pPr>
        <w:pStyle w:val="af4"/>
        <w:numPr>
          <w:ilvl w:val="0"/>
          <w:numId w:val="8"/>
        </w:numPr>
        <w:spacing w:before="0"/>
        <w:ind w:left="709" w:firstLine="0"/>
        <w:rPr>
          <w:rFonts w:ascii="Times New Roman" w:hAnsi="Times New Roman" w:cs="Times New Roman"/>
        </w:rPr>
      </w:pPr>
      <w:r w:rsidRPr="00B272E9">
        <w:rPr>
          <w:rFonts w:ascii="Times New Roman" w:hAnsi="Times New Roman" w:cs="Times New Roman"/>
        </w:rPr>
        <w:t>Изготовление</w:t>
      </w:r>
      <w:r w:rsidR="004C2AD2">
        <w:rPr>
          <w:rFonts w:ascii="Times New Roman" w:hAnsi="Times New Roman" w:cs="Times New Roman"/>
        </w:rPr>
        <w:t xml:space="preserve"> катушек с различным количеством витков, сечением провода, габаритными размерами</w:t>
      </w:r>
      <w:r w:rsidRPr="00B272E9">
        <w:rPr>
          <w:rFonts w:ascii="Times New Roman" w:hAnsi="Times New Roman" w:cs="Times New Roman"/>
        </w:rPr>
        <w:t>;</w:t>
      </w:r>
    </w:p>
    <w:p w:rsidR="000E26DF" w:rsidRPr="00B272E9" w:rsidRDefault="00C84683" w:rsidP="00B272E9">
      <w:pPr>
        <w:pStyle w:val="af4"/>
        <w:numPr>
          <w:ilvl w:val="1"/>
          <w:numId w:val="7"/>
        </w:numPr>
        <w:spacing w:after="60"/>
        <w:ind w:left="0" w:firstLine="709"/>
        <w:rPr>
          <w:rFonts w:ascii="Times New Roman" w:hAnsi="Times New Roman" w:cs="Times New Roman"/>
        </w:rPr>
      </w:pPr>
      <w:r w:rsidRPr="00B272E9">
        <w:rPr>
          <w:rFonts w:ascii="Times New Roman" w:hAnsi="Times New Roman" w:cs="Times New Roman"/>
        </w:rPr>
        <w:t xml:space="preserve">В таблице 1 представлен перечень </w:t>
      </w:r>
      <w:r w:rsidR="007554D1" w:rsidRPr="00B272E9">
        <w:rPr>
          <w:rFonts w:ascii="Times New Roman" w:hAnsi="Times New Roman" w:cs="Times New Roman"/>
        </w:rPr>
        <w:t>деталей (в том числе деталей</w:t>
      </w:r>
      <w:r w:rsidRPr="00B272E9">
        <w:rPr>
          <w:rFonts w:ascii="Times New Roman" w:hAnsi="Times New Roman" w:cs="Times New Roman"/>
        </w:rPr>
        <w:t>-представителей</w:t>
      </w:r>
      <w:r w:rsidR="007554D1" w:rsidRPr="00B272E9">
        <w:rPr>
          <w:rFonts w:ascii="Times New Roman" w:hAnsi="Times New Roman" w:cs="Times New Roman"/>
        </w:rPr>
        <w:t>)</w:t>
      </w:r>
      <w:r w:rsidR="00915B5F" w:rsidRPr="00B272E9">
        <w:rPr>
          <w:rFonts w:ascii="Times New Roman" w:hAnsi="Times New Roman" w:cs="Times New Roman"/>
        </w:rPr>
        <w:t xml:space="preserve">. </w:t>
      </w:r>
      <w:r w:rsidRPr="00B272E9">
        <w:rPr>
          <w:rFonts w:ascii="Times New Roman" w:hAnsi="Times New Roman" w:cs="Times New Roman"/>
        </w:rPr>
        <w:t xml:space="preserve"> </w:t>
      </w:r>
      <w:r w:rsidR="00915B5F" w:rsidRPr="00B272E9">
        <w:rPr>
          <w:rFonts w:ascii="Times New Roman" w:hAnsi="Times New Roman" w:cs="Times New Roman"/>
        </w:rPr>
        <w:t>Все детали представители</w:t>
      </w:r>
      <w:r w:rsidR="004C2AD2">
        <w:rPr>
          <w:rFonts w:ascii="Times New Roman" w:hAnsi="Times New Roman" w:cs="Times New Roman"/>
        </w:rPr>
        <w:t>, указанные в таблице 1</w:t>
      </w:r>
      <w:r w:rsidR="00551BE4" w:rsidRPr="00B272E9">
        <w:rPr>
          <w:rFonts w:ascii="Times New Roman" w:hAnsi="Times New Roman" w:cs="Times New Roman"/>
        </w:rPr>
        <w:t>,</w:t>
      </w:r>
      <w:r w:rsidR="00915B5F" w:rsidRPr="00B272E9">
        <w:rPr>
          <w:rFonts w:ascii="Times New Roman" w:hAnsi="Times New Roman" w:cs="Times New Roman"/>
        </w:rPr>
        <w:t xml:space="preserve"> подлежат изготовлению</w:t>
      </w:r>
      <w:r w:rsidR="00945560" w:rsidRPr="00B272E9">
        <w:rPr>
          <w:rFonts w:ascii="Times New Roman" w:hAnsi="Times New Roman" w:cs="Times New Roman"/>
        </w:rPr>
        <w:t xml:space="preserve"> при приемке </w:t>
      </w:r>
      <w:r w:rsidR="004C2AD2">
        <w:rPr>
          <w:rFonts w:ascii="Times New Roman" w:hAnsi="Times New Roman" w:cs="Times New Roman"/>
        </w:rPr>
        <w:t>намоточного станка</w:t>
      </w:r>
      <w:r w:rsidR="00945560" w:rsidRPr="00B272E9">
        <w:rPr>
          <w:rFonts w:ascii="Times New Roman" w:hAnsi="Times New Roman" w:cs="Times New Roman"/>
        </w:rPr>
        <w:t xml:space="preserve"> во время приемочных испытаний на площадке Заказчика</w:t>
      </w:r>
      <w:r w:rsidR="000E26DF" w:rsidRPr="00B272E9">
        <w:rPr>
          <w:rFonts w:ascii="Times New Roman" w:hAnsi="Times New Roman" w:cs="Times New Roman"/>
        </w:rPr>
        <w:t>.</w:t>
      </w:r>
      <w:r w:rsidR="00DB1828" w:rsidRPr="00B272E9">
        <w:rPr>
          <w:rFonts w:ascii="Times New Roman" w:hAnsi="Times New Roman" w:cs="Times New Roman"/>
        </w:rPr>
        <w:t xml:space="preserve"> </w:t>
      </w:r>
    </w:p>
    <w:p w:rsidR="00C84683" w:rsidRPr="00B272E9" w:rsidRDefault="00C84683" w:rsidP="00B272E9">
      <w:pPr>
        <w:spacing w:before="100" w:beforeAutospacing="1" w:after="100" w:afterAutospacing="1"/>
        <w:ind w:left="7791"/>
        <w:rPr>
          <w:rFonts w:ascii="Times New Roman" w:hAnsi="Times New Roman" w:cs="Times New Roman"/>
          <w:szCs w:val="28"/>
        </w:rPr>
      </w:pPr>
      <w:r w:rsidRPr="00B272E9">
        <w:rPr>
          <w:rFonts w:ascii="Times New Roman" w:hAnsi="Times New Roman" w:cs="Times New Roman"/>
          <w:szCs w:val="28"/>
        </w:rPr>
        <w:t>Таблица 1</w:t>
      </w:r>
    </w:p>
    <w:tbl>
      <w:tblPr>
        <w:tblW w:w="969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5"/>
        <w:gridCol w:w="1440"/>
        <w:gridCol w:w="2190"/>
        <w:gridCol w:w="2191"/>
        <w:gridCol w:w="1410"/>
        <w:gridCol w:w="1721"/>
      </w:tblGrid>
      <w:tr w:rsidR="00F247BD" w:rsidRPr="00B272E9" w:rsidTr="00F247BD">
        <w:trPr>
          <w:trHeight w:val="233"/>
          <w:tblHeader/>
        </w:trPr>
        <w:tc>
          <w:tcPr>
            <w:tcW w:w="745" w:type="dxa"/>
            <w:vMerge w:val="restart"/>
            <w:vAlign w:val="center"/>
          </w:tcPr>
          <w:p w:rsidR="00F247BD" w:rsidRPr="00B03E40" w:rsidRDefault="00F247BD" w:rsidP="00B272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2" w:name="_Hlk102138569"/>
            <w:bookmarkStart w:id="3" w:name="_Toc25332641"/>
            <w:r w:rsidRPr="00B03E40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440" w:type="dxa"/>
            <w:vMerge w:val="restart"/>
            <w:vAlign w:val="center"/>
          </w:tcPr>
          <w:p w:rsidR="00F247BD" w:rsidRPr="00B03E40" w:rsidRDefault="00F247BD" w:rsidP="00B272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b/>
                <w:sz w:val="20"/>
                <w:szCs w:val="20"/>
              </w:rPr>
              <w:t>Чертеж</w:t>
            </w:r>
          </w:p>
        </w:tc>
        <w:tc>
          <w:tcPr>
            <w:tcW w:w="5791" w:type="dxa"/>
            <w:gridSpan w:val="3"/>
            <w:vAlign w:val="center"/>
          </w:tcPr>
          <w:p w:rsidR="00F247BD" w:rsidRPr="00B03E40" w:rsidRDefault="00F247BD" w:rsidP="00B272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1721" w:type="dxa"/>
            <w:vMerge w:val="restart"/>
            <w:vAlign w:val="center"/>
          </w:tcPr>
          <w:p w:rsidR="00F247BD" w:rsidRPr="00B03E40" w:rsidRDefault="00F247BD" w:rsidP="00B272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Квартальная потребность РЭРЗ, </w:t>
            </w:r>
            <w:proofErr w:type="spellStart"/>
            <w:r w:rsidRPr="00B03E40">
              <w:rPr>
                <w:rFonts w:ascii="Times New Roman" w:hAnsi="Times New Roman" w:cs="Times New Roman"/>
                <w:b/>
                <w:sz w:val="20"/>
                <w:szCs w:val="20"/>
              </w:rPr>
              <w:t>шт</w:t>
            </w:r>
            <w:proofErr w:type="spellEnd"/>
          </w:p>
        </w:tc>
      </w:tr>
      <w:tr w:rsidR="00F247BD" w:rsidRPr="00B272E9" w:rsidTr="00F247BD">
        <w:trPr>
          <w:trHeight w:val="1529"/>
          <w:tblHeader/>
        </w:trPr>
        <w:tc>
          <w:tcPr>
            <w:tcW w:w="745" w:type="dxa"/>
            <w:vMerge/>
            <w:vAlign w:val="center"/>
          </w:tcPr>
          <w:p w:rsidR="00F247BD" w:rsidRPr="00B03E40" w:rsidRDefault="00F247BD" w:rsidP="00B272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247BD" w:rsidRPr="00B03E40" w:rsidRDefault="00F247BD" w:rsidP="00B272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90" w:type="dxa"/>
            <w:vAlign w:val="center"/>
          </w:tcPr>
          <w:p w:rsidR="00F247BD" w:rsidRPr="00B03E40" w:rsidRDefault="00F247BD" w:rsidP="00B272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Сопротивление постоянному току </w:t>
            </w:r>
            <w:r w:rsidRPr="00B03E4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B03E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(при </w:t>
            </w:r>
            <w:r w:rsidRPr="00B03E4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</w:t>
            </w:r>
            <w:r w:rsidRPr="00B03E40">
              <w:rPr>
                <w:rFonts w:ascii="Times New Roman" w:hAnsi="Times New Roman" w:cs="Times New Roman"/>
                <w:b/>
                <w:sz w:val="20"/>
                <w:szCs w:val="20"/>
              </w:rPr>
              <w:t>=20 ̊С), Ом</w:t>
            </w:r>
          </w:p>
        </w:tc>
        <w:tc>
          <w:tcPr>
            <w:tcW w:w="2191" w:type="dxa"/>
            <w:vAlign w:val="center"/>
          </w:tcPr>
          <w:p w:rsidR="00F247BD" w:rsidRPr="00B03E40" w:rsidRDefault="00F247BD" w:rsidP="00B272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b/>
                <w:sz w:val="20"/>
                <w:szCs w:val="20"/>
              </w:rPr>
              <w:t>Тип провода</w:t>
            </w:r>
          </w:p>
        </w:tc>
        <w:tc>
          <w:tcPr>
            <w:tcW w:w="1408" w:type="dxa"/>
          </w:tcPr>
          <w:p w:rsidR="00F247BD" w:rsidRPr="00B03E40" w:rsidRDefault="00F247BD" w:rsidP="00B272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витков</w:t>
            </w:r>
          </w:p>
        </w:tc>
        <w:tc>
          <w:tcPr>
            <w:tcW w:w="1721" w:type="dxa"/>
            <w:vMerge/>
            <w:vAlign w:val="center"/>
          </w:tcPr>
          <w:p w:rsidR="00F247BD" w:rsidRPr="00B03E40" w:rsidRDefault="00F247BD" w:rsidP="00B272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247BD" w:rsidRPr="00B272E9" w:rsidTr="00F247BD">
        <w:trPr>
          <w:trHeight w:val="359"/>
        </w:trPr>
        <w:tc>
          <w:tcPr>
            <w:tcW w:w="745" w:type="dxa"/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5ТН.522.164</w:t>
            </w:r>
          </w:p>
        </w:tc>
        <w:tc>
          <w:tcPr>
            <w:tcW w:w="2190" w:type="dxa"/>
            <w:vAlign w:val="center"/>
          </w:tcPr>
          <w:p w:rsidR="00F247BD" w:rsidRPr="00B03E40" w:rsidRDefault="00DC425F" w:rsidP="00BE1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48,1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-2,4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+3,85</m:t>
                    </m:r>
                  </m:sup>
                </m:sSubSup>
              </m:oMath>
            </m:oMathPara>
          </w:p>
        </w:tc>
        <w:tc>
          <w:tcPr>
            <w:tcW w:w="2191" w:type="dxa"/>
            <w:shd w:val="clear" w:color="auto" w:fill="auto"/>
            <w:vAlign w:val="bottom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ПЭЭИД2-200-МЭК 0,56</w:t>
            </w:r>
          </w:p>
        </w:tc>
        <w:tc>
          <w:tcPr>
            <w:tcW w:w="1408" w:type="dxa"/>
            <w:shd w:val="clear" w:color="auto" w:fill="auto"/>
            <w:vAlign w:val="bottom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1721" w:type="dxa"/>
            <w:vAlign w:val="center"/>
          </w:tcPr>
          <w:p w:rsidR="00F247BD" w:rsidRPr="00B03E40" w:rsidRDefault="007B4FCF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F247BD" w:rsidRPr="00B272E9" w:rsidTr="00F247BD">
        <w:trPr>
          <w:trHeight w:val="419"/>
        </w:trPr>
        <w:tc>
          <w:tcPr>
            <w:tcW w:w="745" w:type="dxa"/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5ТН.522.211</w:t>
            </w:r>
          </w:p>
        </w:tc>
        <w:tc>
          <w:tcPr>
            <w:tcW w:w="2190" w:type="dxa"/>
            <w:vAlign w:val="center"/>
          </w:tcPr>
          <w:p w:rsidR="00F247BD" w:rsidRPr="00B03E40" w:rsidRDefault="00DC425F" w:rsidP="00BE1D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en-US"/>
                      </w:rPr>
                      <m:t>29,6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en-US"/>
                      </w:rPr>
                      <m:t>-1,5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en-US"/>
                      </w:rPr>
                      <m:t>+2,4</m:t>
                    </m:r>
                  </m:sup>
                </m:sSubSup>
              </m:oMath>
            </m:oMathPara>
          </w:p>
        </w:tc>
        <w:tc>
          <w:tcPr>
            <w:tcW w:w="2191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ПЭЭИД2-200-МЭК 0,63</w:t>
            </w:r>
          </w:p>
        </w:tc>
        <w:tc>
          <w:tcPr>
            <w:tcW w:w="1408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3500</w:t>
            </w:r>
          </w:p>
        </w:tc>
        <w:tc>
          <w:tcPr>
            <w:tcW w:w="1721" w:type="dxa"/>
            <w:vAlign w:val="center"/>
          </w:tcPr>
          <w:p w:rsidR="00F247BD" w:rsidRPr="00B03E40" w:rsidRDefault="007B4FCF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F247BD" w:rsidRPr="00B272E9" w:rsidTr="00F247BD">
        <w:trPr>
          <w:trHeight w:val="419"/>
        </w:trPr>
        <w:tc>
          <w:tcPr>
            <w:tcW w:w="745" w:type="dxa"/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5ТН.520.237</w:t>
            </w:r>
          </w:p>
        </w:tc>
        <w:tc>
          <w:tcPr>
            <w:tcW w:w="2190" w:type="dxa"/>
            <w:vAlign w:val="center"/>
          </w:tcPr>
          <w:p w:rsidR="00F247BD" w:rsidRPr="00B03E40" w:rsidRDefault="00DC425F" w:rsidP="00BE1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43,78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-2,2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+3,5</m:t>
                    </m:r>
                  </m:sup>
                </m:sSubSup>
              </m:oMath>
            </m:oMathPara>
          </w:p>
        </w:tc>
        <w:tc>
          <w:tcPr>
            <w:tcW w:w="2191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ПЭЭИД2-200-МЭК 0,63</w:t>
            </w:r>
          </w:p>
        </w:tc>
        <w:tc>
          <w:tcPr>
            <w:tcW w:w="1408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4420</w:t>
            </w:r>
          </w:p>
        </w:tc>
        <w:tc>
          <w:tcPr>
            <w:tcW w:w="1721" w:type="dxa"/>
            <w:vAlign w:val="center"/>
          </w:tcPr>
          <w:p w:rsidR="00F247BD" w:rsidRPr="00B03E40" w:rsidRDefault="007B4FCF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F247BD" w:rsidRPr="00B272E9" w:rsidTr="00F247BD">
        <w:trPr>
          <w:trHeight w:val="419"/>
        </w:trPr>
        <w:tc>
          <w:tcPr>
            <w:tcW w:w="745" w:type="dxa"/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5ТН.520.236</w:t>
            </w:r>
          </w:p>
        </w:tc>
        <w:tc>
          <w:tcPr>
            <w:tcW w:w="2190" w:type="dxa"/>
            <w:vAlign w:val="center"/>
          </w:tcPr>
          <w:p w:rsidR="00F247BD" w:rsidRPr="00B03E40" w:rsidRDefault="00DC425F" w:rsidP="00BE1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21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-1,05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+1,76</m:t>
                    </m:r>
                  </m:sup>
                </m:sSubSup>
              </m:oMath>
            </m:oMathPara>
          </w:p>
        </w:tc>
        <w:tc>
          <w:tcPr>
            <w:tcW w:w="2191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ПЭЭИД2-200-МЭК 0,63 / ПЭЭИД2-200-МЭК 0,8</w:t>
            </w:r>
          </w:p>
        </w:tc>
        <w:tc>
          <w:tcPr>
            <w:tcW w:w="1408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1900 /1180</w:t>
            </w:r>
          </w:p>
        </w:tc>
        <w:tc>
          <w:tcPr>
            <w:tcW w:w="1721" w:type="dxa"/>
            <w:vAlign w:val="center"/>
          </w:tcPr>
          <w:p w:rsidR="00F247BD" w:rsidRPr="00B03E40" w:rsidRDefault="007B4FCF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F247BD" w:rsidRPr="00B272E9" w:rsidTr="00F247BD">
        <w:trPr>
          <w:trHeight w:val="419"/>
        </w:trPr>
        <w:tc>
          <w:tcPr>
            <w:tcW w:w="745" w:type="dxa"/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5ТН.520.239</w:t>
            </w:r>
          </w:p>
        </w:tc>
        <w:tc>
          <w:tcPr>
            <w:tcW w:w="2190" w:type="dxa"/>
            <w:vAlign w:val="center"/>
          </w:tcPr>
          <w:p w:rsidR="00F247BD" w:rsidRPr="00B03E40" w:rsidRDefault="00DC425F" w:rsidP="00BE1D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en-US"/>
                      </w:rPr>
                      <m:t>156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en-US"/>
                      </w:rPr>
                      <m:t>-8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en-US"/>
                      </w:rPr>
                      <m:t>+12,5</m:t>
                    </m:r>
                  </m:sup>
                </m:sSubSup>
              </m:oMath>
            </m:oMathPara>
          </w:p>
        </w:tc>
        <w:tc>
          <w:tcPr>
            <w:tcW w:w="2191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ПЭЭИД2-200-МЭК 0,355</w:t>
            </w:r>
          </w:p>
        </w:tc>
        <w:tc>
          <w:tcPr>
            <w:tcW w:w="1408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6200</w:t>
            </w:r>
          </w:p>
        </w:tc>
        <w:tc>
          <w:tcPr>
            <w:tcW w:w="1721" w:type="dxa"/>
            <w:vAlign w:val="center"/>
          </w:tcPr>
          <w:p w:rsidR="00F247BD" w:rsidRPr="00B03E40" w:rsidRDefault="002E2869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</w:tr>
      <w:tr w:rsidR="00F247BD" w:rsidRPr="00B272E9" w:rsidTr="00F247BD">
        <w:trPr>
          <w:trHeight w:val="419"/>
        </w:trPr>
        <w:tc>
          <w:tcPr>
            <w:tcW w:w="745" w:type="dxa"/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5ТН.520.240</w:t>
            </w:r>
          </w:p>
        </w:tc>
        <w:tc>
          <w:tcPr>
            <w:tcW w:w="2190" w:type="dxa"/>
            <w:vAlign w:val="center"/>
          </w:tcPr>
          <w:p w:rsidR="00F247BD" w:rsidRPr="00B03E40" w:rsidRDefault="00DC425F" w:rsidP="00BE1D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148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-7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+11</m:t>
                    </m:r>
                  </m:sup>
                </m:sSubSup>
              </m:oMath>
            </m:oMathPara>
          </w:p>
        </w:tc>
        <w:tc>
          <w:tcPr>
            <w:tcW w:w="2191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ПЭЭИД2-200-МЭК 0,315</w:t>
            </w:r>
          </w:p>
        </w:tc>
        <w:tc>
          <w:tcPr>
            <w:tcW w:w="1408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4600</w:t>
            </w:r>
          </w:p>
        </w:tc>
        <w:tc>
          <w:tcPr>
            <w:tcW w:w="1721" w:type="dxa"/>
            <w:vAlign w:val="center"/>
          </w:tcPr>
          <w:p w:rsidR="00F247BD" w:rsidRPr="00B03E40" w:rsidRDefault="002E2869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</w:tr>
      <w:tr w:rsidR="00F247BD" w:rsidRPr="00B272E9" w:rsidTr="00F247BD">
        <w:trPr>
          <w:trHeight w:val="419"/>
        </w:trPr>
        <w:tc>
          <w:tcPr>
            <w:tcW w:w="745" w:type="dxa"/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5ТН.520.371</w:t>
            </w:r>
          </w:p>
        </w:tc>
        <w:tc>
          <w:tcPr>
            <w:tcW w:w="2190" w:type="dxa"/>
            <w:vAlign w:val="center"/>
          </w:tcPr>
          <w:p w:rsidR="00F247BD" w:rsidRPr="00B03E40" w:rsidRDefault="00DC425F" w:rsidP="00C04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148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-7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+11</m:t>
                    </m:r>
                  </m:sup>
                </m:sSubSup>
              </m:oMath>
            </m:oMathPara>
          </w:p>
        </w:tc>
        <w:tc>
          <w:tcPr>
            <w:tcW w:w="2191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ПЭТ-200 (155) 0,315</w:t>
            </w:r>
          </w:p>
        </w:tc>
        <w:tc>
          <w:tcPr>
            <w:tcW w:w="1408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4600 (4800)</w:t>
            </w:r>
          </w:p>
        </w:tc>
        <w:tc>
          <w:tcPr>
            <w:tcW w:w="1721" w:type="dxa"/>
            <w:vAlign w:val="center"/>
          </w:tcPr>
          <w:p w:rsidR="00F247BD" w:rsidRPr="00B03E40" w:rsidRDefault="007B4FCF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F247BD" w:rsidRPr="00B272E9" w:rsidTr="00F247BD">
        <w:trPr>
          <w:trHeight w:val="419"/>
        </w:trPr>
        <w:tc>
          <w:tcPr>
            <w:tcW w:w="745" w:type="dxa"/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5ТН.520.242</w:t>
            </w:r>
          </w:p>
        </w:tc>
        <w:tc>
          <w:tcPr>
            <w:tcW w:w="2190" w:type="dxa"/>
            <w:vAlign w:val="center"/>
          </w:tcPr>
          <w:p w:rsidR="00F247BD" w:rsidRPr="00B03E40" w:rsidRDefault="00DC425F" w:rsidP="00C04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445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-23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+37</m:t>
                    </m:r>
                  </m:sup>
                </m:sSubSup>
              </m:oMath>
            </m:oMathPara>
          </w:p>
        </w:tc>
        <w:tc>
          <w:tcPr>
            <w:tcW w:w="2191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ПЭЭИД2-200-МЭК 0,25</w:t>
            </w:r>
          </w:p>
        </w:tc>
        <w:tc>
          <w:tcPr>
            <w:tcW w:w="1408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9300</w:t>
            </w:r>
          </w:p>
        </w:tc>
        <w:tc>
          <w:tcPr>
            <w:tcW w:w="1721" w:type="dxa"/>
            <w:vAlign w:val="center"/>
          </w:tcPr>
          <w:p w:rsidR="00F247BD" w:rsidRPr="00B03E40" w:rsidRDefault="007B4FCF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247BD" w:rsidRPr="00B272E9" w:rsidTr="00F247BD">
        <w:trPr>
          <w:trHeight w:val="500"/>
        </w:trPr>
        <w:tc>
          <w:tcPr>
            <w:tcW w:w="745" w:type="dxa"/>
            <w:vMerge w:val="restart"/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5ТН.520.243</w:t>
            </w:r>
          </w:p>
        </w:tc>
        <w:tc>
          <w:tcPr>
            <w:tcW w:w="2190" w:type="dxa"/>
            <w:vAlign w:val="center"/>
          </w:tcPr>
          <w:p w:rsidR="00F247BD" w:rsidRPr="00B03E40" w:rsidRDefault="00DC425F" w:rsidP="00C04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165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-4</m:t>
                  </m:r>
                </m:sub>
                <m:sup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+17</m:t>
                  </m:r>
                </m:sup>
              </m:sSubSup>
            </m:oMath>
            <w:r w:rsidR="00F247BD">
              <w:rPr>
                <w:rFonts w:ascii="Times New Roman" w:eastAsiaTheme="minorEastAsia" w:hAnsi="Times New Roman" w:cs="Times New Roman"/>
                <w:sz w:val="20"/>
                <w:szCs w:val="20"/>
              </w:rPr>
              <w:t>(обм. А)</w:t>
            </w:r>
          </w:p>
        </w:tc>
        <w:tc>
          <w:tcPr>
            <w:tcW w:w="2191" w:type="dxa"/>
            <w:vMerge w:val="restart"/>
            <w:vAlign w:val="center"/>
          </w:tcPr>
          <w:p w:rsidR="00F247BD" w:rsidRPr="00F247BD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ПЭЭИД2-200-МЭК 0,25 (ПЭТ-200 (155)</w:t>
            </w: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0,25)</w:t>
            </w:r>
          </w:p>
        </w:tc>
        <w:tc>
          <w:tcPr>
            <w:tcW w:w="1408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3170</w:t>
            </w:r>
          </w:p>
        </w:tc>
        <w:tc>
          <w:tcPr>
            <w:tcW w:w="1721" w:type="dxa"/>
            <w:vMerge w:val="restart"/>
            <w:vAlign w:val="center"/>
          </w:tcPr>
          <w:p w:rsidR="00F247BD" w:rsidRPr="00B03E40" w:rsidRDefault="007B4FCF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247BD" w:rsidRPr="00B272E9" w:rsidTr="00F247BD">
        <w:trPr>
          <w:trHeight w:val="400"/>
        </w:trPr>
        <w:tc>
          <w:tcPr>
            <w:tcW w:w="745" w:type="dxa"/>
            <w:vMerge/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vAlign w:val="center"/>
          </w:tcPr>
          <w:p w:rsidR="00F247BD" w:rsidRPr="00892B11" w:rsidRDefault="00DC425F" w:rsidP="00C04CD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 w:cs="Times New Roman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125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-5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+13</m:t>
                  </m:r>
                </m:sup>
              </m:sSubSup>
            </m:oMath>
            <w:r w:rsidR="00F247B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(обм. Б)</w:t>
            </w:r>
          </w:p>
        </w:tc>
        <w:tc>
          <w:tcPr>
            <w:tcW w:w="2191" w:type="dxa"/>
            <w:vMerge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3170</w:t>
            </w:r>
          </w:p>
        </w:tc>
        <w:tc>
          <w:tcPr>
            <w:tcW w:w="1721" w:type="dxa"/>
            <w:vMerge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47BD" w:rsidRPr="00B272E9" w:rsidTr="00F247BD">
        <w:trPr>
          <w:trHeight w:val="478"/>
        </w:trPr>
        <w:tc>
          <w:tcPr>
            <w:tcW w:w="745" w:type="dxa"/>
            <w:vMerge w:val="restart"/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5ТН.520.639</w:t>
            </w:r>
          </w:p>
        </w:tc>
        <w:tc>
          <w:tcPr>
            <w:tcW w:w="2190" w:type="dxa"/>
            <w:vAlign w:val="center"/>
          </w:tcPr>
          <w:p w:rsidR="00F247BD" w:rsidRPr="00F247BD" w:rsidRDefault="00DC425F" w:rsidP="00C04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190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-9,5</m:t>
                  </m:r>
                </m:sub>
                <m:sup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+15</m:t>
                  </m:r>
                </m:sup>
              </m:sSubSup>
            </m:oMath>
            <w:r w:rsidR="00F247BD" w:rsidRPr="00F247BD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(обм. А)</w:t>
            </w:r>
          </w:p>
        </w:tc>
        <w:tc>
          <w:tcPr>
            <w:tcW w:w="2191" w:type="dxa"/>
            <w:vMerge w:val="restart"/>
            <w:vAlign w:val="center"/>
          </w:tcPr>
          <w:p w:rsidR="00F247BD" w:rsidRPr="00F247BD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ПЭТ-155 0,315</w:t>
            </w:r>
          </w:p>
        </w:tc>
        <w:tc>
          <w:tcPr>
            <w:tcW w:w="1408" w:type="dxa"/>
            <w:vMerge w:val="restart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721" w:type="dxa"/>
            <w:vMerge w:val="restart"/>
            <w:vAlign w:val="center"/>
          </w:tcPr>
          <w:p w:rsidR="00F247BD" w:rsidRPr="00B03E40" w:rsidRDefault="007B4FCF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247BD" w:rsidRPr="00B272E9" w:rsidTr="00F247BD">
        <w:trPr>
          <w:trHeight w:hRule="exact" w:val="63"/>
        </w:trPr>
        <w:tc>
          <w:tcPr>
            <w:tcW w:w="745" w:type="dxa"/>
            <w:vMerge/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vMerge w:val="restart"/>
            <w:vAlign w:val="center"/>
          </w:tcPr>
          <w:p w:rsidR="00F247BD" w:rsidRPr="00F247BD" w:rsidRDefault="00DC425F" w:rsidP="00C04CD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 w:cs="Times New Roman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63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-3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+5</m:t>
                  </m:r>
                </m:sup>
              </m:sSubSup>
            </m:oMath>
            <w:r w:rsidR="00F247BD" w:rsidRPr="00F247B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(обм. Б)</w:t>
            </w:r>
          </w:p>
        </w:tc>
        <w:tc>
          <w:tcPr>
            <w:tcW w:w="2191" w:type="dxa"/>
            <w:vMerge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vMerge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721" w:type="dxa"/>
            <w:vMerge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47BD" w:rsidRPr="00B272E9" w:rsidTr="00F247BD">
        <w:trPr>
          <w:trHeight w:hRule="exact" w:val="392"/>
        </w:trPr>
        <w:tc>
          <w:tcPr>
            <w:tcW w:w="745" w:type="dxa"/>
            <w:vMerge/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vMerge/>
            <w:vAlign w:val="center"/>
          </w:tcPr>
          <w:p w:rsidR="00F247BD" w:rsidRPr="00FA30A7" w:rsidRDefault="00F247BD" w:rsidP="00C04CD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91" w:type="dxa"/>
            <w:vMerge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F247BD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721" w:type="dxa"/>
            <w:vMerge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47BD" w:rsidRPr="00B272E9" w:rsidTr="00F247BD">
        <w:trPr>
          <w:trHeight w:val="419"/>
        </w:trPr>
        <w:tc>
          <w:tcPr>
            <w:tcW w:w="745" w:type="dxa"/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47BD" w:rsidRPr="00F247BD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47BD">
              <w:rPr>
                <w:rFonts w:ascii="Times New Roman" w:hAnsi="Times New Roman" w:cs="Times New Roman"/>
                <w:sz w:val="20"/>
                <w:szCs w:val="20"/>
              </w:rPr>
              <w:t>5ТН.520.265</w:t>
            </w:r>
          </w:p>
        </w:tc>
        <w:tc>
          <w:tcPr>
            <w:tcW w:w="2190" w:type="dxa"/>
            <w:vAlign w:val="center"/>
          </w:tcPr>
          <w:p w:rsidR="00F247BD" w:rsidRPr="00B03E40" w:rsidRDefault="00DC425F" w:rsidP="00C04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130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-6,5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+10,5</m:t>
                    </m:r>
                  </m:sup>
                </m:sSubSup>
              </m:oMath>
            </m:oMathPara>
          </w:p>
        </w:tc>
        <w:tc>
          <w:tcPr>
            <w:tcW w:w="2191" w:type="dxa"/>
            <w:vAlign w:val="center"/>
          </w:tcPr>
          <w:p w:rsidR="00F247BD" w:rsidRPr="00F247BD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ПЭЭИД2-200-МЭК 0,355 (ПЭТ-200 (155) 0,355)</w:t>
            </w:r>
          </w:p>
        </w:tc>
        <w:tc>
          <w:tcPr>
            <w:tcW w:w="1408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5200</w:t>
            </w:r>
          </w:p>
        </w:tc>
        <w:tc>
          <w:tcPr>
            <w:tcW w:w="1721" w:type="dxa"/>
            <w:vAlign w:val="center"/>
          </w:tcPr>
          <w:p w:rsidR="00F247BD" w:rsidRPr="00B03E40" w:rsidRDefault="002E2869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F247BD" w:rsidRPr="00B272E9" w:rsidTr="00F247BD">
        <w:trPr>
          <w:trHeight w:val="419"/>
        </w:trPr>
        <w:tc>
          <w:tcPr>
            <w:tcW w:w="745" w:type="dxa"/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5ТН.522.229</w:t>
            </w:r>
          </w:p>
        </w:tc>
        <w:tc>
          <w:tcPr>
            <w:tcW w:w="2190" w:type="dxa"/>
            <w:vAlign w:val="center"/>
          </w:tcPr>
          <w:p w:rsidR="00F247BD" w:rsidRPr="00B03E40" w:rsidRDefault="00DC425F" w:rsidP="00C04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4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-0,2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+0,32</m:t>
                    </m:r>
                  </m:sup>
                </m:sSubSup>
              </m:oMath>
            </m:oMathPara>
          </w:p>
        </w:tc>
        <w:tc>
          <w:tcPr>
            <w:tcW w:w="2191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ПЭЭИД2-200-МЭК 1,0 (ПЭТ-200 (155) 1,0)</w:t>
            </w:r>
          </w:p>
        </w:tc>
        <w:tc>
          <w:tcPr>
            <w:tcW w:w="1408" w:type="dxa"/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1040</w:t>
            </w:r>
          </w:p>
        </w:tc>
        <w:tc>
          <w:tcPr>
            <w:tcW w:w="1721" w:type="dxa"/>
            <w:vAlign w:val="center"/>
          </w:tcPr>
          <w:p w:rsidR="00F247BD" w:rsidRPr="00B03E40" w:rsidRDefault="007B4FCF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F247BD" w:rsidRPr="00B272E9" w:rsidTr="00F247BD">
        <w:trPr>
          <w:trHeight w:val="419"/>
        </w:trPr>
        <w:tc>
          <w:tcPr>
            <w:tcW w:w="745" w:type="dxa"/>
            <w:tcBorders>
              <w:bottom w:val="single" w:sz="4" w:space="0" w:color="auto"/>
            </w:tcBorders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5ТН.520.145</w:t>
            </w:r>
          </w:p>
        </w:tc>
        <w:tc>
          <w:tcPr>
            <w:tcW w:w="2190" w:type="dxa"/>
            <w:tcBorders>
              <w:bottom w:val="single" w:sz="4" w:space="0" w:color="auto"/>
            </w:tcBorders>
            <w:vAlign w:val="center"/>
          </w:tcPr>
          <w:p w:rsidR="00F247BD" w:rsidRPr="00B03E40" w:rsidRDefault="00DC425F" w:rsidP="00C04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204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-10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+16</m:t>
                    </m:r>
                  </m:sup>
                </m:sSubSup>
              </m:oMath>
            </m:oMathPara>
          </w:p>
        </w:tc>
        <w:tc>
          <w:tcPr>
            <w:tcW w:w="2191" w:type="dxa"/>
            <w:tcBorders>
              <w:bottom w:val="single" w:sz="4" w:space="0" w:color="auto"/>
            </w:tcBorders>
            <w:vAlign w:val="center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bottom w:val="single" w:sz="4" w:space="0" w:color="auto"/>
            </w:tcBorders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3250</w:t>
            </w:r>
          </w:p>
        </w:tc>
        <w:tc>
          <w:tcPr>
            <w:tcW w:w="1721" w:type="dxa"/>
            <w:tcBorders>
              <w:bottom w:val="single" w:sz="4" w:space="0" w:color="auto"/>
            </w:tcBorders>
            <w:vAlign w:val="center"/>
          </w:tcPr>
          <w:p w:rsidR="00F247BD" w:rsidRPr="00B03E40" w:rsidRDefault="007B4FCF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F247BD" w:rsidRPr="00B272E9" w:rsidTr="00F247BD">
        <w:trPr>
          <w:trHeight w:val="419"/>
        </w:trPr>
        <w:tc>
          <w:tcPr>
            <w:tcW w:w="745" w:type="dxa"/>
            <w:tcBorders>
              <w:top w:val="single" w:sz="4" w:space="0" w:color="auto"/>
              <w:bottom w:val="nil"/>
            </w:tcBorders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5ТН.522.545</w:t>
            </w:r>
          </w:p>
        </w:tc>
        <w:tc>
          <w:tcPr>
            <w:tcW w:w="2190" w:type="dxa"/>
            <w:tcBorders>
              <w:top w:val="single" w:sz="4" w:space="0" w:color="auto"/>
              <w:bottom w:val="nil"/>
            </w:tcBorders>
            <w:vAlign w:val="center"/>
          </w:tcPr>
          <w:p w:rsidR="00F247BD" w:rsidRPr="00B03E40" w:rsidRDefault="00DC425F" w:rsidP="00C04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286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-14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+23</m:t>
                    </m:r>
                  </m:sup>
                </m:sSubSup>
              </m:oMath>
            </m:oMathPara>
          </w:p>
        </w:tc>
        <w:tc>
          <w:tcPr>
            <w:tcW w:w="2191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ПЭЭИД2-200-МЭК 0,224 (ПЭТ-200 (155) 0,224)</w:t>
            </w:r>
          </w:p>
        </w:tc>
        <w:tc>
          <w:tcPr>
            <w:tcW w:w="1408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5750</w:t>
            </w:r>
          </w:p>
        </w:tc>
        <w:tc>
          <w:tcPr>
            <w:tcW w:w="1721" w:type="dxa"/>
            <w:tcBorders>
              <w:top w:val="single" w:sz="4" w:space="0" w:color="auto"/>
              <w:bottom w:val="nil"/>
            </w:tcBorders>
            <w:vAlign w:val="center"/>
          </w:tcPr>
          <w:p w:rsidR="00F247BD" w:rsidRPr="00B03E40" w:rsidRDefault="007B4FCF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F247BD" w:rsidRPr="00B272E9" w:rsidTr="00F247BD">
        <w:trPr>
          <w:trHeight w:val="419"/>
        </w:trPr>
        <w:tc>
          <w:tcPr>
            <w:tcW w:w="745" w:type="dxa"/>
            <w:tcBorders>
              <w:top w:val="nil"/>
            </w:tcBorders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</w:tcBorders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5ТН.522.638-01</w:t>
            </w:r>
          </w:p>
        </w:tc>
        <w:tc>
          <w:tcPr>
            <w:tcW w:w="2190" w:type="dxa"/>
            <w:tcBorders>
              <w:top w:val="nil"/>
            </w:tcBorders>
            <w:vAlign w:val="center"/>
          </w:tcPr>
          <w:p w:rsidR="00F247BD" w:rsidRPr="00B03E40" w:rsidRDefault="00DC425F" w:rsidP="00C04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286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-14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+23</m:t>
                    </m:r>
                  </m:sup>
                </m:sSubSup>
              </m:oMath>
            </m:oMathPara>
          </w:p>
        </w:tc>
        <w:tc>
          <w:tcPr>
            <w:tcW w:w="2191" w:type="dxa"/>
            <w:tcBorders>
              <w:top w:val="nil"/>
            </w:tcBorders>
            <w:shd w:val="clear" w:color="auto" w:fill="auto"/>
            <w:vAlign w:val="bottom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ПЭЭИД2-200-МЭК 0,224 (ПЭТ-200 (155) 0,224)</w:t>
            </w:r>
          </w:p>
        </w:tc>
        <w:tc>
          <w:tcPr>
            <w:tcW w:w="1408" w:type="dxa"/>
            <w:tcBorders>
              <w:top w:val="nil"/>
            </w:tcBorders>
            <w:shd w:val="clear" w:color="auto" w:fill="auto"/>
            <w:vAlign w:val="bottom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5750</w:t>
            </w:r>
          </w:p>
        </w:tc>
        <w:tc>
          <w:tcPr>
            <w:tcW w:w="1721" w:type="dxa"/>
            <w:tcBorders>
              <w:top w:val="nil"/>
            </w:tcBorders>
            <w:vAlign w:val="center"/>
          </w:tcPr>
          <w:p w:rsidR="00F247BD" w:rsidRPr="00B03E40" w:rsidRDefault="007B4FCF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247BD" w:rsidRPr="00B272E9" w:rsidTr="00F247BD">
        <w:trPr>
          <w:trHeight w:val="419"/>
        </w:trPr>
        <w:tc>
          <w:tcPr>
            <w:tcW w:w="745" w:type="dxa"/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5ТН.522.388</w:t>
            </w:r>
          </w:p>
        </w:tc>
        <w:tc>
          <w:tcPr>
            <w:tcW w:w="2190" w:type="dxa"/>
            <w:vAlign w:val="center"/>
          </w:tcPr>
          <w:p w:rsidR="00F247BD" w:rsidRPr="00B03E40" w:rsidRDefault="00DC425F" w:rsidP="00C04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173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-8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+12</m:t>
                    </m:r>
                  </m:sup>
                </m:sSubSup>
              </m:oMath>
            </m:oMathPara>
          </w:p>
        </w:tc>
        <w:tc>
          <w:tcPr>
            <w:tcW w:w="2191" w:type="dxa"/>
            <w:shd w:val="clear" w:color="auto" w:fill="auto"/>
            <w:vAlign w:val="bottom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ПЭЭИД2-200-МЭК 0,25 (ПЭТ-200 (155) 0,25)</w:t>
            </w:r>
          </w:p>
        </w:tc>
        <w:tc>
          <w:tcPr>
            <w:tcW w:w="1408" w:type="dxa"/>
            <w:shd w:val="clear" w:color="auto" w:fill="auto"/>
            <w:vAlign w:val="bottom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4400</w:t>
            </w:r>
          </w:p>
        </w:tc>
        <w:tc>
          <w:tcPr>
            <w:tcW w:w="1721" w:type="dxa"/>
            <w:vAlign w:val="center"/>
          </w:tcPr>
          <w:p w:rsidR="00F247BD" w:rsidRPr="00B03E40" w:rsidRDefault="007B4FCF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F247BD" w:rsidRPr="00B272E9" w:rsidTr="00F247BD">
        <w:trPr>
          <w:trHeight w:val="419"/>
        </w:trPr>
        <w:tc>
          <w:tcPr>
            <w:tcW w:w="745" w:type="dxa"/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5ТН.522.638</w:t>
            </w:r>
          </w:p>
        </w:tc>
        <w:tc>
          <w:tcPr>
            <w:tcW w:w="2190" w:type="dxa"/>
            <w:vAlign w:val="center"/>
          </w:tcPr>
          <w:p w:rsidR="00F247BD" w:rsidRPr="00B03E40" w:rsidRDefault="00DC425F" w:rsidP="00C04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173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-8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+12</m:t>
                    </m:r>
                  </m:sup>
                </m:sSubSup>
              </m:oMath>
            </m:oMathPara>
          </w:p>
        </w:tc>
        <w:tc>
          <w:tcPr>
            <w:tcW w:w="2191" w:type="dxa"/>
            <w:shd w:val="clear" w:color="auto" w:fill="auto"/>
            <w:vAlign w:val="bottom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ПЭЭИД2-200-МЭК 0,25 (ПЭТ-200 (155) 0,25)</w:t>
            </w:r>
          </w:p>
        </w:tc>
        <w:tc>
          <w:tcPr>
            <w:tcW w:w="1408" w:type="dxa"/>
            <w:shd w:val="clear" w:color="auto" w:fill="auto"/>
            <w:vAlign w:val="bottom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4400</w:t>
            </w:r>
          </w:p>
        </w:tc>
        <w:tc>
          <w:tcPr>
            <w:tcW w:w="1721" w:type="dxa"/>
            <w:vAlign w:val="center"/>
          </w:tcPr>
          <w:p w:rsidR="00F247BD" w:rsidRPr="00B03E40" w:rsidRDefault="007B4FCF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247BD" w:rsidRPr="00B272E9" w:rsidTr="00F247BD">
        <w:trPr>
          <w:trHeight w:val="419"/>
        </w:trPr>
        <w:tc>
          <w:tcPr>
            <w:tcW w:w="745" w:type="dxa"/>
            <w:vAlign w:val="center"/>
          </w:tcPr>
          <w:p w:rsidR="00F247BD" w:rsidRPr="00B03E40" w:rsidRDefault="00F247BD" w:rsidP="00F30B49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47BD" w:rsidRPr="00B03E40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5ТН.520.616</w:t>
            </w:r>
          </w:p>
        </w:tc>
        <w:tc>
          <w:tcPr>
            <w:tcW w:w="2190" w:type="dxa"/>
          </w:tcPr>
          <w:p w:rsidR="00F247BD" w:rsidRPr="00B03E40" w:rsidRDefault="00DC425F" w:rsidP="00C04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3,6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-0,2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+0,3</m:t>
                    </m:r>
                  </m:sup>
                </m:sSubSup>
              </m:oMath>
            </m:oMathPara>
          </w:p>
        </w:tc>
        <w:tc>
          <w:tcPr>
            <w:tcW w:w="2191" w:type="dxa"/>
            <w:shd w:val="clear" w:color="auto" w:fill="auto"/>
            <w:vAlign w:val="bottom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ПЭЭИД2-200-МЭК 0,8 (ПЭТ-200 (155) 0,8)</w:t>
            </w:r>
          </w:p>
        </w:tc>
        <w:tc>
          <w:tcPr>
            <w:tcW w:w="1408" w:type="dxa"/>
            <w:shd w:val="clear" w:color="auto" w:fill="auto"/>
            <w:vAlign w:val="bottom"/>
          </w:tcPr>
          <w:p w:rsidR="00F247BD" w:rsidRPr="00F30B49" w:rsidRDefault="00F247BD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721" w:type="dxa"/>
            <w:vAlign w:val="center"/>
          </w:tcPr>
          <w:p w:rsidR="00F247BD" w:rsidRPr="007B4FCF" w:rsidRDefault="007B4FCF" w:rsidP="00F30B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247BD" w:rsidRPr="00B272E9" w:rsidTr="00F247BD">
        <w:trPr>
          <w:trHeight w:val="419"/>
        </w:trPr>
        <w:tc>
          <w:tcPr>
            <w:tcW w:w="745" w:type="dxa"/>
            <w:vAlign w:val="center"/>
          </w:tcPr>
          <w:p w:rsidR="00F247BD" w:rsidRPr="00B03E40" w:rsidRDefault="00F247BD" w:rsidP="00F247BD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47BD" w:rsidRPr="00B03E40" w:rsidRDefault="00F247BD" w:rsidP="00F247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5ФБ.520.001.0</w:t>
            </w:r>
          </w:p>
        </w:tc>
        <w:tc>
          <w:tcPr>
            <w:tcW w:w="2190" w:type="dxa"/>
          </w:tcPr>
          <w:p w:rsidR="00F247BD" w:rsidRPr="00B03E40" w:rsidRDefault="00F247BD" w:rsidP="00F247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22,3±0,9</w:t>
            </w:r>
          </w:p>
        </w:tc>
        <w:tc>
          <w:tcPr>
            <w:tcW w:w="2191" w:type="dxa"/>
            <w:shd w:val="clear" w:color="auto" w:fill="auto"/>
          </w:tcPr>
          <w:p w:rsidR="00F247BD" w:rsidRPr="00F247BD" w:rsidRDefault="00F247BD" w:rsidP="00F247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247BD">
              <w:rPr>
                <w:rFonts w:ascii="Times New Roman" w:hAnsi="Times New Roman" w:cs="Times New Roman"/>
                <w:sz w:val="20"/>
              </w:rPr>
              <w:t>ПЭЛ - 0,47</w:t>
            </w:r>
          </w:p>
        </w:tc>
        <w:tc>
          <w:tcPr>
            <w:tcW w:w="1408" w:type="dxa"/>
            <w:shd w:val="clear" w:color="auto" w:fill="auto"/>
            <w:vAlign w:val="bottom"/>
          </w:tcPr>
          <w:p w:rsidR="00F247BD" w:rsidRPr="00F30B49" w:rsidRDefault="00F247BD" w:rsidP="00F247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1210</w:t>
            </w:r>
          </w:p>
        </w:tc>
        <w:tc>
          <w:tcPr>
            <w:tcW w:w="1721" w:type="dxa"/>
            <w:vAlign w:val="center"/>
          </w:tcPr>
          <w:p w:rsidR="00F247BD" w:rsidRPr="007B4FCF" w:rsidRDefault="007B4FCF" w:rsidP="00F247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247BD" w:rsidRPr="00B272E9" w:rsidTr="00F247BD">
        <w:trPr>
          <w:trHeight w:val="419"/>
        </w:trPr>
        <w:tc>
          <w:tcPr>
            <w:tcW w:w="745" w:type="dxa"/>
            <w:vAlign w:val="center"/>
          </w:tcPr>
          <w:p w:rsidR="00F247BD" w:rsidRPr="00B03E40" w:rsidRDefault="00F247BD" w:rsidP="00F247BD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47BD" w:rsidRPr="00B03E40" w:rsidRDefault="00F247BD" w:rsidP="00F247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5ФБ.520.003.0</w:t>
            </w:r>
          </w:p>
        </w:tc>
        <w:tc>
          <w:tcPr>
            <w:tcW w:w="2190" w:type="dxa"/>
            <w:vAlign w:val="center"/>
          </w:tcPr>
          <w:p w:rsidR="00F247BD" w:rsidRPr="00B03E40" w:rsidRDefault="00F247BD" w:rsidP="00F247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0,227±0,015</w:t>
            </w:r>
          </w:p>
        </w:tc>
        <w:tc>
          <w:tcPr>
            <w:tcW w:w="2191" w:type="dxa"/>
            <w:shd w:val="clear" w:color="auto" w:fill="auto"/>
          </w:tcPr>
          <w:p w:rsidR="00F247BD" w:rsidRPr="00F247BD" w:rsidRDefault="00F247BD" w:rsidP="00F247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47BD">
              <w:rPr>
                <w:rFonts w:ascii="Times New Roman" w:hAnsi="Times New Roman" w:cs="Times New Roman"/>
                <w:sz w:val="20"/>
              </w:rPr>
              <w:t>ПЛБО-1,5</w:t>
            </w:r>
          </w:p>
        </w:tc>
        <w:tc>
          <w:tcPr>
            <w:tcW w:w="1408" w:type="dxa"/>
            <w:shd w:val="clear" w:color="auto" w:fill="auto"/>
            <w:vAlign w:val="bottom"/>
          </w:tcPr>
          <w:p w:rsidR="00F247BD" w:rsidRPr="00F30B49" w:rsidRDefault="00F247BD" w:rsidP="00F247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721" w:type="dxa"/>
            <w:vAlign w:val="center"/>
          </w:tcPr>
          <w:p w:rsidR="00F247BD" w:rsidRPr="00B03E40" w:rsidRDefault="007B4FCF" w:rsidP="00F247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247BD" w:rsidRPr="00B272E9" w:rsidTr="00F247BD">
        <w:trPr>
          <w:trHeight w:val="419"/>
        </w:trPr>
        <w:tc>
          <w:tcPr>
            <w:tcW w:w="745" w:type="dxa"/>
            <w:vAlign w:val="center"/>
          </w:tcPr>
          <w:p w:rsidR="00F247BD" w:rsidRPr="00B03E40" w:rsidRDefault="00F247BD" w:rsidP="00F247BD">
            <w:pPr>
              <w:pStyle w:val="af4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247BD" w:rsidRPr="00B03E40" w:rsidRDefault="00F247BD" w:rsidP="00F247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5ФБ.520.002.0</w:t>
            </w:r>
          </w:p>
        </w:tc>
        <w:tc>
          <w:tcPr>
            <w:tcW w:w="2190" w:type="dxa"/>
            <w:vAlign w:val="center"/>
          </w:tcPr>
          <w:p w:rsidR="00F247BD" w:rsidRPr="00B03E40" w:rsidRDefault="00F247BD" w:rsidP="00F247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E40">
              <w:rPr>
                <w:rFonts w:ascii="Times New Roman" w:hAnsi="Times New Roman" w:cs="Times New Roman"/>
                <w:sz w:val="20"/>
                <w:szCs w:val="20"/>
              </w:rPr>
              <w:t>720±36</w:t>
            </w:r>
          </w:p>
        </w:tc>
        <w:tc>
          <w:tcPr>
            <w:tcW w:w="2191" w:type="dxa"/>
            <w:shd w:val="clear" w:color="auto" w:fill="auto"/>
          </w:tcPr>
          <w:p w:rsidR="00F247BD" w:rsidRPr="00F247BD" w:rsidRDefault="00F247BD" w:rsidP="00F247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47BD">
              <w:rPr>
                <w:rFonts w:ascii="Times New Roman" w:hAnsi="Times New Roman" w:cs="Times New Roman"/>
                <w:sz w:val="20"/>
              </w:rPr>
              <w:t>ПЭВ-1-0,18</w:t>
            </w:r>
          </w:p>
        </w:tc>
        <w:tc>
          <w:tcPr>
            <w:tcW w:w="1408" w:type="dxa"/>
            <w:shd w:val="clear" w:color="auto" w:fill="auto"/>
            <w:vAlign w:val="bottom"/>
          </w:tcPr>
          <w:p w:rsidR="00F247BD" w:rsidRPr="00F30B49" w:rsidRDefault="00F247BD" w:rsidP="00F247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B49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7300</w:t>
            </w:r>
          </w:p>
        </w:tc>
        <w:tc>
          <w:tcPr>
            <w:tcW w:w="1721" w:type="dxa"/>
            <w:vAlign w:val="center"/>
          </w:tcPr>
          <w:p w:rsidR="00F247BD" w:rsidRPr="00B03E40" w:rsidRDefault="007B4FCF" w:rsidP="00F247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</w:tbl>
    <w:p w:rsidR="00C84683" w:rsidRPr="00B272E9" w:rsidRDefault="00D936E1" w:rsidP="00B272E9">
      <w:pPr>
        <w:spacing w:before="120" w:after="60"/>
        <w:ind w:firstLine="709"/>
        <w:jc w:val="both"/>
        <w:rPr>
          <w:rFonts w:ascii="Times New Roman" w:hAnsi="Times New Roman" w:cs="Times New Roman"/>
        </w:rPr>
      </w:pPr>
      <w:r w:rsidRPr="00B272E9">
        <w:rPr>
          <w:rFonts w:ascii="Times New Roman" w:hAnsi="Times New Roman" w:cs="Times New Roman"/>
        </w:rPr>
        <w:t>Чертежи деталей-представителей приведены в</w:t>
      </w:r>
      <w:r w:rsidR="00C84683" w:rsidRPr="00B272E9">
        <w:rPr>
          <w:rFonts w:ascii="Times New Roman" w:hAnsi="Times New Roman" w:cs="Times New Roman"/>
        </w:rPr>
        <w:t xml:space="preserve"> Приложении 1.</w:t>
      </w:r>
    </w:p>
    <w:p w:rsidR="00C84683" w:rsidRPr="00B272E9" w:rsidRDefault="00C84683" w:rsidP="00B272E9">
      <w:pPr>
        <w:pStyle w:val="1"/>
        <w:numPr>
          <w:ilvl w:val="0"/>
          <w:numId w:val="1"/>
        </w:numPr>
      </w:pPr>
      <w:bookmarkStart w:id="4" w:name="_Toc116548756"/>
      <w:bookmarkEnd w:id="2"/>
      <w:r w:rsidRPr="00B272E9">
        <w:t>Требования к технологическому процессу</w:t>
      </w:r>
      <w:bookmarkEnd w:id="3"/>
      <w:bookmarkEnd w:id="4"/>
    </w:p>
    <w:p w:rsidR="00C84683" w:rsidRPr="00B272E9" w:rsidRDefault="005C4400" w:rsidP="00B272E9">
      <w:pPr>
        <w:pStyle w:val="af4"/>
        <w:numPr>
          <w:ilvl w:val="1"/>
          <w:numId w:val="11"/>
        </w:numPr>
        <w:spacing w:after="6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Намоточный станок</w:t>
      </w:r>
      <w:r w:rsidR="006B2B78" w:rsidRPr="00B272E9">
        <w:rPr>
          <w:rFonts w:ascii="Times New Roman" w:hAnsi="Times New Roman" w:cs="Times New Roman"/>
        </w:rPr>
        <w:t xml:space="preserve"> должен обеспечивать</w:t>
      </w:r>
      <w:r>
        <w:rPr>
          <w:rFonts w:ascii="Times New Roman" w:hAnsi="Times New Roman" w:cs="Times New Roman"/>
        </w:rPr>
        <w:t xml:space="preserve"> автоматизированную намотку в</w:t>
      </w:r>
      <w:r w:rsidR="006B2B78" w:rsidRPr="00B272E9">
        <w:rPr>
          <w:rFonts w:ascii="Times New Roman" w:hAnsi="Times New Roman" w:cs="Times New Roman"/>
        </w:rPr>
        <w:t>сей ном</w:t>
      </w:r>
      <w:r>
        <w:rPr>
          <w:rFonts w:ascii="Times New Roman" w:hAnsi="Times New Roman" w:cs="Times New Roman"/>
        </w:rPr>
        <w:t>енклатуры изделий, согласно Таблице 1</w:t>
      </w:r>
      <w:r w:rsidR="006B2B78" w:rsidRPr="00B272E9">
        <w:rPr>
          <w:rFonts w:ascii="Times New Roman" w:hAnsi="Times New Roman" w:cs="Times New Roman"/>
        </w:rPr>
        <w:t xml:space="preserve">. </w:t>
      </w:r>
    </w:p>
    <w:p w:rsidR="006B2B78" w:rsidRPr="00B272E9" w:rsidRDefault="005C4400" w:rsidP="00B272E9">
      <w:pPr>
        <w:pStyle w:val="af4"/>
        <w:numPr>
          <w:ilvl w:val="1"/>
          <w:numId w:val="11"/>
        </w:numPr>
        <w:spacing w:after="6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Производительность и скорость намотки Станка должна обеспечивать не менее чем полуторакратное выполнение указанной в Таблице 1 квартальной потребности по всей указанной номенклатуре</w:t>
      </w:r>
      <w:r w:rsidR="006B2B78" w:rsidRPr="00B272E9">
        <w:rPr>
          <w:rFonts w:ascii="Times New Roman" w:hAnsi="Times New Roman" w:cs="Times New Roman"/>
        </w:rPr>
        <w:t>.</w:t>
      </w:r>
    </w:p>
    <w:p w:rsidR="00111273" w:rsidRPr="00B272E9" w:rsidRDefault="003764E9" w:rsidP="00B272E9">
      <w:pPr>
        <w:pStyle w:val="af4"/>
        <w:numPr>
          <w:ilvl w:val="1"/>
          <w:numId w:val="11"/>
        </w:numPr>
        <w:spacing w:after="60"/>
        <w:ind w:left="0" w:firstLine="0"/>
        <w:rPr>
          <w:rFonts w:ascii="Times New Roman" w:hAnsi="Times New Roman" w:cs="Times New Roman"/>
        </w:rPr>
      </w:pPr>
      <w:r w:rsidRPr="00B272E9">
        <w:rPr>
          <w:rFonts w:ascii="Times New Roman" w:hAnsi="Times New Roman" w:cs="Times New Roman"/>
        </w:rPr>
        <w:t>Д</w:t>
      </w:r>
      <w:r w:rsidR="001D17F6" w:rsidRPr="00B272E9">
        <w:rPr>
          <w:rFonts w:ascii="Times New Roman" w:hAnsi="Times New Roman" w:cs="Times New Roman"/>
        </w:rPr>
        <w:t xml:space="preserve">олжна быть предусмотрена возможность замены элементов </w:t>
      </w:r>
      <w:r w:rsidR="005C4400">
        <w:rPr>
          <w:rFonts w:ascii="Times New Roman" w:hAnsi="Times New Roman" w:cs="Times New Roman"/>
        </w:rPr>
        <w:t xml:space="preserve">Станка </w:t>
      </w:r>
      <w:r w:rsidR="001D17F6" w:rsidRPr="00B272E9">
        <w:rPr>
          <w:rFonts w:ascii="Times New Roman" w:hAnsi="Times New Roman" w:cs="Times New Roman"/>
        </w:rPr>
        <w:t>при повреждении.</w:t>
      </w:r>
    </w:p>
    <w:p w:rsidR="00C84683" w:rsidRPr="00B272E9" w:rsidRDefault="00C84683" w:rsidP="009A41CF">
      <w:pPr>
        <w:pStyle w:val="1"/>
        <w:numPr>
          <w:ilvl w:val="0"/>
          <w:numId w:val="1"/>
        </w:numPr>
      </w:pPr>
      <w:bookmarkStart w:id="5" w:name="_Toc25332642"/>
      <w:bookmarkStart w:id="6" w:name="_Toc116548757"/>
      <w:r w:rsidRPr="00B272E9">
        <w:t>Требования к техническим характеристикам</w:t>
      </w:r>
      <w:r w:rsidR="00DC425F">
        <w:t xml:space="preserve"> намоточного станка</w:t>
      </w:r>
      <w:r w:rsidRPr="00B272E9">
        <w:t>, его составу и комплектации</w:t>
      </w:r>
      <w:bookmarkEnd w:id="5"/>
      <w:bookmarkEnd w:id="6"/>
    </w:p>
    <w:p w:rsidR="00C84683" w:rsidRPr="00B272E9" w:rsidRDefault="003764E9" w:rsidP="00B272E9">
      <w:pPr>
        <w:pStyle w:val="af4"/>
        <w:numPr>
          <w:ilvl w:val="1"/>
          <w:numId w:val="13"/>
        </w:numPr>
        <w:spacing w:after="60"/>
        <w:ind w:left="0" w:hanging="142"/>
        <w:rPr>
          <w:rFonts w:ascii="Times New Roman" w:hAnsi="Times New Roman" w:cs="Times New Roman"/>
        </w:rPr>
      </w:pPr>
      <w:r w:rsidRPr="00B272E9">
        <w:rPr>
          <w:rFonts w:ascii="Times New Roman" w:hAnsi="Times New Roman" w:cs="Times New Roman"/>
        </w:rPr>
        <w:t>Поставляемый</w:t>
      </w:r>
      <w:r w:rsidR="005C4400">
        <w:rPr>
          <w:rFonts w:ascii="Times New Roman" w:hAnsi="Times New Roman" w:cs="Times New Roman"/>
        </w:rPr>
        <w:t xml:space="preserve"> намоточный станок</w:t>
      </w:r>
      <w:r w:rsidR="00C84683" w:rsidRPr="00B272E9">
        <w:rPr>
          <w:rFonts w:ascii="Times New Roman" w:hAnsi="Times New Roman" w:cs="Times New Roman"/>
        </w:rPr>
        <w:t xml:space="preserve"> и его </w:t>
      </w:r>
      <w:r w:rsidRPr="00B272E9">
        <w:rPr>
          <w:rFonts w:ascii="Times New Roman" w:hAnsi="Times New Roman" w:cs="Times New Roman"/>
        </w:rPr>
        <w:t>компоненты</w:t>
      </w:r>
      <w:r w:rsidR="00C84683" w:rsidRPr="00B272E9">
        <w:rPr>
          <w:rFonts w:ascii="Times New Roman" w:hAnsi="Times New Roman" w:cs="Times New Roman"/>
        </w:rPr>
        <w:t xml:space="preserve"> должны соответствовать требованиям настоящего Технического задания.</w:t>
      </w:r>
    </w:p>
    <w:p w:rsidR="00AC79E2" w:rsidRPr="00B272E9" w:rsidRDefault="003764E9" w:rsidP="00B272E9">
      <w:pPr>
        <w:pStyle w:val="af4"/>
        <w:numPr>
          <w:ilvl w:val="1"/>
          <w:numId w:val="13"/>
        </w:numPr>
        <w:spacing w:after="60"/>
        <w:ind w:left="0" w:hanging="142"/>
        <w:rPr>
          <w:rFonts w:ascii="Times New Roman" w:hAnsi="Times New Roman" w:cs="Times New Roman"/>
        </w:rPr>
      </w:pPr>
      <w:r w:rsidRPr="00B272E9">
        <w:rPr>
          <w:rFonts w:ascii="Times New Roman" w:hAnsi="Times New Roman" w:cs="Times New Roman"/>
        </w:rPr>
        <w:t xml:space="preserve">Поставляемый </w:t>
      </w:r>
      <w:r w:rsidR="005C4400">
        <w:rPr>
          <w:rFonts w:ascii="Times New Roman" w:hAnsi="Times New Roman" w:cs="Times New Roman"/>
        </w:rPr>
        <w:t xml:space="preserve">намоточный станок </w:t>
      </w:r>
      <w:r w:rsidRPr="00B272E9">
        <w:rPr>
          <w:rFonts w:ascii="Times New Roman" w:hAnsi="Times New Roman" w:cs="Times New Roman"/>
        </w:rPr>
        <w:t>должен</w:t>
      </w:r>
      <w:r w:rsidR="00C84683" w:rsidRPr="00B272E9">
        <w:rPr>
          <w:rFonts w:ascii="Times New Roman" w:hAnsi="Times New Roman" w:cs="Times New Roman"/>
        </w:rPr>
        <w:t xml:space="preserve"> соответствовать нормативно-технической документации, действующей на территории РФ</w:t>
      </w:r>
      <w:r w:rsidR="00EE4E4E">
        <w:rPr>
          <w:rFonts w:ascii="Times New Roman" w:hAnsi="Times New Roman" w:cs="Times New Roman"/>
        </w:rPr>
        <w:t>: ГОСТ Р 12.3.047 «Система стандартов безопасности труда. Пожарная безопасность технологических процессов. Общие требования. Методы контроля». Оборудование должно иметь декларацию соответствия техническому регламенту таможенного союза ТР ТС 010/2011 «О безопасности машин и оборудования», ТР ТС 004/2011 «О безопасности низковольтного оборудования».</w:t>
      </w:r>
    </w:p>
    <w:p w:rsidR="00F67B2B" w:rsidRPr="00B272E9" w:rsidRDefault="003764E9" w:rsidP="00B272E9">
      <w:pPr>
        <w:pStyle w:val="af4"/>
        <w:numPr>
          <w:ilvl w:val="1"/>
          <w:numId w:val="13"/>
        </w:numPr>
        <w:spacing w:after="60"/>
        <w:ind w:left="0" w:hanging="142"/>
        <w:rPr>
          <w:rFonts w:ascii="Times New Roman" w:hAnsi="Times New Roman" w:cs="Times New Roman"/>
        </w:rPr>
      </w:pPr>
      <w:r w:rsidRPr="00B272E9">
        <w:rPr>
          <w:rFonts w:ascii="Times New Roman" w:hAnsi="Times New Roman" w:cs="Times New Roman"/>
        </w:rPr>
        <w:t xml:space="preserve">Поставляемый </w:t>
      </w:r>
      <w:r w:rsidR="005C4400">
        <w:rPr>
          <w:rFonts w:ascii="Times New Roman" w:hAnsi="Times New Roman" w:cs="Times New Roman"/>
        </w:rPr>
        <w:t xml:space="preserve">намоточный станок </w:t>
      </w:r>
      <w:r w:rsidRPr="00B272E9">
        <w:rPr>
          <w:rFonts w:ascii="Times New Roman" w:hAnsi="Times New Roman" w:cs="Times New Roman"/>
        </w:rPr>
        <w:t>должен</w:t>
      </w:r>
      <w:r w:rsidR="00C84683" w:rsidRPr="00B272E9">
        <w:rPr>
          <w:rFonts w:ascii="Times New Roman" w:hAnsi="Times New Roman" w:cs="Times New Roman"/>
        </w:rPr>
        <w:t xml:space="preserve"> быть новым, не находившимся в эксплуатации.</w:t>
      </w:r>
      <w:r w:rsidR="00F67B2B" w:rsidRPr="00B272E9">
        <w:t xml:space="preserve"> </w:t>
      </w:r>
    </w:p>
    <w:p w:rsidR="00AC79E2" w:rsidRPr="00B272E9" w:rsidRDefault="00AC79E2" w:rsidP="00B272E9">
      <w:pPr>
        <w:pStyle w:val="af4"/>
        <w:numPr>
          <w:ilvl w:val="1"/>
          <w:numId w:val="13"/>
        </w:numPr>
        <w:spacing w:after="60"/>
        <w:ind w:left="0" w:hanging="142"/>
        <w:rPr>
          <w:rFonts w:ascii="Times New Roman" w:hAnsi="Times New Roman" w:cs="Times New Roman"/>
        </w:rPr>
      </w:pPr>
      <w:r w:rsidRPr="00B272E9">
        <w:rPr>
          <w:rFonts w:ascii="Times New Roman" w:hAnsi="Times New Roman" w:cs="Times New Roman"/>
        </w:rPr>
        <w:t>П</w:t>
      </w:r>
      <w:r w:rsidR="003764E9" w:rsidRPr="00B272E9">
        <w:rPr>
          <w:rFonts w:ascii="Times New Roman" w:hAnsi="Times New Roman" w:cs="Times New Roman"/>
        </w:rPr>
        <w:t xml:space="preserve">оставляемый </w:t>
      </w:r>
      <w:r w:rsidR="005C4400">
        <w:rPr>
          <w:rFonts w:ascii="Times New Roman" w:hAnsi="Times New Roman" w:cs="Times New Roman"/>
        </w:rPr>
        <w:t>намоточный станок</w:t>
      </w:r>
      <w:r w:rsidR="003764E9" w:rsidRPr="00B272E9">
        <w:rPr>
          <w:rFonts w:ascii="Times New Roman" w:hAnsi="Times New Roman" w:cs="Times New Roman"/>
        </w:rPr>
        <w:t xml:space="preserve"> должен</w:t>
      </w:r>
      <w:r w:rsidR="00C84683" w:rsidRPr="00B272E9">
        <w:rPr>
          <w:rFonts w:ascii="Times New Roman" w:hAnsi="Times New Roman" w:cs="Times New Roman"/>
        </w:rPr>
        <w:t xml:space="preserve"> </w:t>
      </w:r>
      <w:r w:rsidR="00E6567E" w:rsidRPr="00B272E9">
        <w:rPr>
          <w:rFonts w:ascii="Times New Roman" w:hAnsi="Times New Roman" w:cs="Times New Roman"/>
        </w:rPr>
        <w:t xml:space="preserve">обеспечивать бесперебойную работу при резких изменениях параметров питающего напряжения </w:t>
      </w:r>
      <w:r w:rsidR="008447D5" w:rsidRPr="00B272E9">
        <w:rPr>
          <w:rFonts w:ascii="Times New Roman" w:hAnsi="Times New Roman" w:cs="Times New Roman"/>
        </w:rPr>
        <w:t>(скачках и падениях</w:t>
      </w:r>
      <w:r w:rsidR="00077A25" w:rsidRPr="00B272E9">
        <w:rPr>
          <w:rFonts w:ascii="Times New Roman" w:hAnsi="Times New Roman" w:cs="Times New Roman"/>
        </w:rPr>
        <w:t>, а также наличия гармоник</w:t>
      </w:r>
      <w:r w:rsidR="008447D5" w:rsidRPr="00B272E9">
        <w:rPr>
          <w:rFonts w:ascii="Times New Roman" w:hAnsi="Times New Roman" w:cs="Times New Roman"/>
        </w:rPr>
        <w:t>) в условиях промышленного производства</w:t>
      </w:r>
      <w:r w:rsidR="00077A25" w:rsidRPr="00B272E9">
        <w:rPr>
          <w:rFonts w:ascii="Times New Roman" w:hAnsi="Times New Roman" w:cs="Times New Roman"/>
        </w:rPr>
        <w:t>.</w:t>
      </w:r>
      <w:r w:rsidR="003764E9" w:rsidRPr="00B272E9">
        <w:rPr>
          <w:rFonts w:ascii="Times New Roman" w:hAnsi="Times New Roman" w:cs="Times New Roman"/>
        </w:rPr>
        <w:t xml:space="preserve"> </w:t>
      </w:r>
    </w:p>
    <w:p w:rsidR="00EE4E4E" w:rsidRDefault="00770D3F" w:rsidP="00EE4E4E">
      <w:pPr>
        <w:pStyle w:val="af4"/>
        <w:numPr>
          <w:ilvl w:val="1"/>
          <w:numId w:val="13"/>
        </w:numPr>
        <w:spacing w:after="60"/>
        <w:ind w:left="0" w:hanging="142"/>
        <w:rPr>
          <w:rFonts w:ascii="Times New Roman" w:hAnsi="Times New Roman" w:cs="Times New Roman"/>
        </w:rPr>
      </w:pPr>
      <w:r w:rsidRPr="00B272E9">
        <w:rPr>
          <w:rFonts w:ascii="Times New Roman" w:hAnsi="Times New Roman" w:cs="Times New Roman"/>
        </w:rPr>
        <w:t>Технические характеристики приведены в таблице</w:t>
      </w:r>
      <w:r w:rsidR="00CD118D" w:rsidRPr="00B272E9">
        <w:rPr>
          <w:rFonts w:ascii="Times New Roman" w:hAnsi="Times New Roman" w:cs="Times New Roman"/>
        </w:rPr>
        <w:t xml:space="preserve"> </w:t>
      </w:r>
      <w:r w:rsidR="00AC79E2" w:rsidRPr="00B272E9">
        <w:rPr>
          <w:rFonts w:ascii="Times New Roman" w:hAnsi="Times New Roman" w:cs="Times New Roman"/>
        </w:rPr>
        <w:t>2</w:t>
      </w:r>
      <w:r w:rsidRPr="00B272E9">
        <w:rPr>
          <w:rFonts w:ascii="Times New Roman" w:hAnsi="Times New Roman" w:cs="Times New Roman"/>
        </w:rPr>
        <w:t>.</w:t>
      </w:r>
      <w:r w:rsidR="003764E9" w:rsidRPr="00B272E9">
        <w:rPr>
          <w:rFonts w:ascii="Times New Roman" w:hAnsi="Times New Roman" w:cs="Times New Roman"/>
        </w:rPr>
        <w:t xml:space="preserve"> </w:t>
      </w:r>
    </w:p>
    <w:p w:rsidR="00CD118D" w:rsidRPr="00B272E9" w:rsidRDefault="00CD118D" w:rsidP="00EE4E4E">
      <w:pPr>
        <w:pStyle w:val="af4"/>
        <w:spacing w:after="60"/>
        <w:ind w:left="709" w:firstLine="0"/>
        <w:jc w:val="right"/>
        <w:rPr>
          <w:rFonts w:ascii="Times New Roman" w:hAnsi="Times New Roman" w:cs="Times New Roman"/>
        </w:rPr>
      </w:pPr>
      <w:r w:rsidRPr="00B272E9">
        <w:rPr>
          <w:rFonts w:ascii="Times New Roman" w:hAnsi="Times New Roman" w:cs="Times New Roman"/>
        </w:rPr>
        <w:t xml:space="preserve">Таблица </w:t>
      </w:r>
      <w:r w:rsidR="00AC79E2" w:rsidRPr="00B272E9">
        <w:rPr>
          <w:rFonts w:ascii="Times New Roman" w:hAnsi="Times New Roman" w:cs="Times New Roman"/>
        </w:rPr>
        <w:t>2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395"/>
        <w:gridCol w:w="1126"/>
        <w:gridCol w:w="3268"/>
      </w:tblGrid>
      <w:tr w:rsidR="00AC79E2" w:rsidRPr="00B272E9" w:rsidTr="00770D3F">
        <w:trPr>
          <w:tblHeader/>
        </w:trPr>
        <w:tc>
          <w:tcPr>
            <w:tcW w:w="675" w:type="dxa"/>
            <w:shd w:val="clear" w:color="auto" w:fill="auto"/>
            <w:vAlign w:val="center"/>
          </w:tcPr>
          <w:p w:rsidR="00AC79E2" w:rsidRPr="00B272E9" w:rsidRDefault="00AC79E2" w:rsidP="00B272E9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AC79E2" w:rsidRPr="00B272E9" w:rsidRDefault="00AC79E2" w:rsidP="00B272E9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Параметр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AC79E2" w:rsidRPr="00B272E9" w:rsidRDefault="00AC79E2" w:rsidP="00B272E9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3268" w:type="dxa"/>
            <w:shd w:val="clear" w:color="auto" w:fill="auto"/>
            <w:vAlign w:val="center"/>
          </w:tcPr>
          <w:p w:rsidR="00AC79E2" w:rsidRPr="00B272E9" w:rsidRDefault="00AC79E2" w:rsidP="00B272E9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Значение</w:t>
            </w:r>
          </w:p>
        </w:tc>
      </w:tr>
      <w:tr w:rsidR="00AC79E2" w:rsidRPr="00B272E9" w:rsidTr="00B272E9">
        <w:tc>
          <w:tcPr>
            <w:tcW w:w="675" w:type="dxa"/>
            <w:shd w:val="clear" w:color="auto" w:fill="auto"/>
            <w:vAlign w:val="center"/>
          </w:tcPr>
          <w:p w:rsidR="00AC79E2" w:rsidRPr="00B272E9" w:rsidRDefault="00AC79E2" w:rsidP="00B272E9">
            <w:pPr>
              <w:pStyle w:val="af4"/>
              <w:numPr>
                <w:ilvl w:val="0"/>
                <w:numId w:val="14"/>
              </w:numPr>
              <w:spacing w:before="0" w:line="276" w:lineRule="auto"/>
              <w:ind w:left="0" w:firstLine="0"/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AC79E2" w:rsidRPr="00B272E9" w:rsidRDefault="00D44E37" w:rsidP="00B272E9">
            <w:pPr>
              <w:jc w:val="center"/>
              <w:rPr>
                <w:rFonts w:ascii="Times New Roman" w:hAnsi="Times New Roman" w:cs="Times New Roman"/>
              </w:rPr>
            </w:pPr>
            <w:r w:rsidRPr="00D44E37">
              <w:rPr>
                <w:rFonts w:ascii="Times New Roman" w:hAnsi="Times New Roman" w:cs="Times New Roman"/>
              </w:rPr>
              <w:t>Диаметр наматываемого провода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AC79E2" w:rsidRPr="00B272E9" w:rsidRDefault="00D44E37" w:rsidP="00B272E9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3268" w:type="dxa"/>
            <w:shd w:val="clear" w:color="auto" w:fill="auto"/>
            <w:vAlign w:val="center"/>
          </w:tcPr>
          <w:p w:rsidR="00AC79E2" w:rsidRPr="00B272E9" w:rsidRDefault="00D44E37" w:rsidP="00B272E9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D44E37">
              <w:rPr>
                <w:rFonts w:ascii="Times New Roman" w:hAnsi="Times New Roman" w:cs="Times New Roman"/>
              </w:rPr>
              <w:t>0,05 – 5,0</w:t>
            </w:r>
          </w:p>
        </w:tc>
      </w:tr>
      <w:tr w:rsidR="00AC79E2" w:rsidRPr="00B272E9" w:rsidTr="00B272E9">
        <w:tc>
          <w:tcPr>
            <w:tcW w:w="675" w:type="dxa"/>
            <w:shd w:val="clear" w:color="auto" w:fill="auto"/>
            <w:vAlign w:val="center"/>
          </w:tcPr>
          <w:p w:rsidR="00AC79E2" w:rsidRPr="00B272E9" w:rsidRDefault="00AC79E2" w:rsidP="00B272E9">
            <w:pPr>
              <w:pStyle w:val="af4"/>
              <w:numPr>
                <w:ilvl w:val="0"/>
                <w:numId w:val="14"/>
              </w:numPr>
              <w:spacing w:before="0" w:line="276" w:lineRule="auto"/>
              <w:ind w:left="0" w:firstLine="0"/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AC79E2" w:rsidRPr="00B272E9" w:rsidRDefault="00C363E3" w:rsidP="00B272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Макс.</w:t>
            </w:r>
            <w:r w:rsidR="00837710" w:rsidRPr="00837710">
              <w:rPr>
                <w:rFonts w:ascii="Times New Roman" w:hAnsi="Times New Roman" w:cs="Times New Roman"/>
              </w:rPr>
              <w:t xml:space="preserve"> масса катушки после намотки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AC79E2" w:rsidRPr="00B272E9" w:rsidRDefault="00837710" w:rsidP="00B272E9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3268" w:type="dxa"/>
            <w:shd w:val="clear" w:color="auto" w:fill="auto"/>
            <w:vAlign w:val="center"/>
          </w:tcPr>
          <w:p w:rsidR="00AC79E2" w:rsidRPr="00B272E9" w:rsidRDefault="00837710" w:rsidP="00B272E9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5616">
              <w:rPr>
                <w:rFonts w:ascii="Times New Roman" w:hAnsi="Times New Roman" w:cs="Times New Roman"/>
              </w:rPr>
              <w:t>15</w:t>
            </w:r>
          </w:p>
        </w:tc>
      </w:tr>
      <w:tr w:rsidR="005B5616" w:rsidRPr="00B272E9" w:rsidTr="00B272E9">
        <w:tc>
          <w:tcPr>
            <w:tcW w:w="675" w:type="dxa"/>
            <w:shd w:val="clear" w:color="auto" w:fill="auto"/>
            <w:vAlign w:val="center"/>
          </w:tcPr>
          <w:p w:rsidR="005B5616" w:rsidRPr="00B272E9" w:rsidRDefault="005B5616" w:rsidP="00B272E9">
            <w:pPr>
              <w:pStyle w:val="af4"/>
              <w:numPr>
                <w:ilvl w:val="0"/>
                <w:numId w:val="14"/>
              </w:numPr>
              <w:spacing w:before="0" w:line="276" w:lineRule="auto"/>
              <w:ind w:left="0" w:firstLine="0"/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5B5616" w:rsidRDefault="005B5616" w:rsidP="00B272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Кратность счета оборотов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5B5616" w:rsidRDefault="005B5616" w:rsidP="00B272E9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8" w:type="dxa"/>
            <w:shd w:val="clear" w:color="auto" w:fill="auto"/>
            <w:vAlign w:val="center"/>
          </w:tcPr>
          <w:p w:rsidR="005B5616" w:rsidRPr="005B5616" w:rsidRDefault="005B5616" w:rsidP="00B272E9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5616">
              <w:rPr>
                <w:rFonts w:ascii="Times New Roman" w:hAnsi="Times New Roman" w:cs="Times New Roman"/>
              </w:rPr>
              <w:t>0,1</w:t>
            </w:r>
          </w:p>
        </w:tc>
      </w:tr>
      <w:tr w:rsidR="00AC79E2" w:rsidRPr="00B272E9" w:rsidTr="00B272E9">
        <w:tc>
          <w:tcPr>
            <w:tcW w:w="675" w:type="dxa"/>
            <w:shd w:val="clear" w:color="auto" w:fill="auto"/>
            <w:vAlign w:val="center"/>
          </w:tcPr>
          <w:p w:rsidR="00AC79E2" w:rsidRPr="00B272E9" w:rsidRDefault="00AC79E2" w:rsidP="00B272E9">
            <w:pPr>
              <w:pStyle w:val="af4"/>
              <w:numPr>
                <w:ilvl w:val="0"/>
                <w:numId w:val="14"/>
              </w:numPr>
              <w:spacing w:before="0" w:line="276" w:lineRule="auto"/>
              <w:ind w:left="0" w:firstLine="0"/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AC79E2" w:rsidRPr="00B272E9" w:rsidRDefault="00C363E3" w:rsidP="00B272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Макс.</w:t>
            </w:r>
            <w:r w:rsidRPr="00C363E3">
              <w:rPr>
                <w:rFonts w:ascii="Times New Roman" w:hAnsi="Times New Roman" w:cs="Times New Roman"/>
              </w:rPr>
              <w:t xml:space="preserve"> задаваемое число витков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AC79E2" w:rsidRPr="00B272E9" w:rsidRDefault="00AC79E2" w:rsidP="00B272E9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8" w:type="dxa"/>
            <w:shd w:val="clear" w:color="auto" w:fill="auto"/>
            <w:vAlign w:val="center"/>
          </w:tcPr>
          <w:p w:rsidR="00AC79E2" w:rsidRPr="00B272E9" w:rsidRDefault="00C363E3" w:rsidP="00D44E3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5616">
              <w:rPr>
                <w:rFonts w:ascii="Times New Roman" w:hAnsi="Times New Roman" w:cs="Times New Roman"/>
              </w:rPr>
              <w:t>999999,9</w:t>
            </w:r>
          </w:p>
        </w:tc>
      </w:tr>
      <w:tr w:rsidR="00342386" w:rsidRPr="00B272E9" w:rsidTr="00B272E9">
        <w:tc>
          <w:tcPr>
            <w:tcW w:w="675" w:type="dxa"/>
            <w:shd w:val="clear" w:color="auto" w:fill="auto"/>
            <w:vAlign w:val="center"/>
          </w:tcPr>
          <w:p w:rsidR="00342386" w:rsidRPr="00B272E9" w:rsidRDefault="00342386" w:rsidP="00B272E9">
            <w:pPr>
              <w:pStyle w:val="af4"/>
              <w:numPr>
                <w:ilvl w:val="0"/>
                <w:numId w:val="14"/>
              </w:numPr>
              <w:spacing w:before="0" w:line="276" w:lineRule="auto"/>
              <w:ind w:left="0" w:firstLine="0"/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342386" w:rsidRPr="00B272E9" w:rsidRDefault="00C363E3" w:rsidP="00C363E3">
            <w:pPr>
              <w:jc w:val="center"/>
              <w:rPr>
                <w:rFonts w:ascii="Times New Roman" w:hAnsi="Times New Roman" w:cs="Times New Roman"/>
              </w:rPr>
            </w:pPr>
            <w:r w:rsidRPr="00C363E3">
              <w:rPr>
                <w:rFonts w:ascii="Times New Roman" w:hAnsi="Times New Roman" w:cs="Times New Roman"/>
              </w:rPr>
              <w:t>Шаг раскладки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342386" w:rsidRPr="00B272E9" w:rsidRDefault="007C1DBF" w:rsidP="00B272E9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3268" w:type="dxa"/>
            <w:shd w:val="clear" w:color="auto" w:fill="auto"/>
            <w:vAlign w:val="center"/>
          </w:tcPr>
          <w:p w:rsidR="00342386" w:rsidRPr="00B272E9" w:rsidRDefault="00C363E3" w:rsidP="00B272E9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363E3">
              <w:rPr>
                <w:rFonts w:ascii="Times New Roman" w:hAnsi="Times New Roman" w:cs="Times New Roman"/>
              </w:rPr>
              <w:t>0,00056 - 14</w:t>
            </w:r>
          </w:p>
        </w:tc>
      </w:tr>
      <w:tr w:rsidR="00C363E3" w:rsidRPr="00B272E9" w:rsidTr="00770D3F">
        <w:tc>
          <w:tcPr>
            <w:tcW w:w="675" w:type="dxa"/>
            <w:shd w:val="clear" w:color="auto" w:fill="auto"/>
            <w:vAlign w:val="center"/>
          </w:tcPr>
          <w:p w:rsidR="00C363E3" w:rsidRPr="00B272E9" w:rsidRDefault="00C363E3" w:rsidP="00C363E3">
            <w:pPr>
              <w:pStyle w:val="af4"/>
              <w:numPr>
                <w:ilvl w:val="0"/>
                <w:numId w:val="14"/>
              </w:numPr>
              <w:spacing w:before="0" w:line="276" w:lineRule="auto"/>
              <w:ind w:left="0" w:firstLine="0"/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C363E3" w:rsidRPr="00B272E9" w:rsidRDefault="00C363E3" w:rsidP="00C363E3">
            <w:pPr>
              <w:jc w:val="center"/>
              <w:rPr>
                <w:rFonts w:ascii="Times New Roman" w:hAnsi="Times New Roman" w:cs="Times New Roman"/>
              </w:rPr>
            </w:pPr>
            <w:r w:rsidRPr="005B5616">
              <w:rPr>
                <w:rFonts w:ascii="Times New Roman" w:hAnsi="Times New Roman" w:cs="Times New Roman"/>
              </w:rPr>
              <w:t>Ширина раскладки, не менее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C363E3" w:rsidRPr="00B272E9" w:rsidRDefault="00C363E3" w:rsidP="00C363E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5616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3268" w:type="dxa"/>
            <w:shd w:val="clear" w:color="auto" w:fill="auto"/>
            <w:vAlign w:val="center"/>
          </w:tcPr>
          <w:p w:rsidR="00C363E3" w:rsidRPr="00B272E9" w:rsidRDefault="00C363E3" w:rsidP="00C363E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5616">
              <w:rPr>
                <w:rFonts w:ascii="Times New Roman" w:hAnsi="Times New Roman" w:cs="Times New Roman"/>
              </w:rPr>
              <w:t>400</w:t>
            </w:r>
          </w:p>
        </w:tc>
      </w:tr>
      <w:tr w:rsidR="00C363E3" w:rsidRPr="00C363E3" w:rsidTr="00B272E9">
        <w:tc>
          <w:tcPr>
            <w:tcW w:w="675" w:type="dxa"/>
            <w:shd w:val="clear" w:color="auto" w:fill="auto"/>
            <w:vAlign w:val="center"/>
          </w:tcPr>
          <w:p w:rsidR="00C363E3" w:rsidRPr="00B272E9" w:rsidRDefault="00C363E3" w:rsidP="00C363E3">
            <w:pPr>
              <w:pStyle w:val="af4"/>
              <w:numPr>
                <w:ilvl w:val="0"/>
                <w:numId w:val="14"/>
              </w:numPr>
              <w:spacing w:before="0" w:line="276" w:lineRule="auto"/>
              <w:ind w:left="0" w:firstLine="0"/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C363E3" w:rsidRPr="00B272E9" w:rsidRDefault="00C363E3" w:rsidP="00C363E3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Электропитание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C363E3" w:rsidRPr="00B272E9" w:rsidRDefault="00C363E3" w:rsidP="00C363E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268" w:type="dxa"/>
            <w:shd w:val="clear" w:color="auto" w:fill="auto"/>
            <w:vAlign w:val="center"/>
          </w:tcPr>
          <w:p w:rsidR="00C363E3" w:rsidRPr="00C363E3" w:rsidRDefault="00C363E3" w:rsidP="00C363E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Трехфазное 400±10%</w:t>
            </w:r>
          </w:p>
        </w:tc>
      </w:tr>
    </w:tbl>
    <w:p w:rsidR="00B05558" w:rsidRPr="00B272E9" w:rsidRDefault="00B05558" w:rsidP="00B272E9">
      <w:pPr>
        <w:spacing w:after="60"/>
        <w:ind w:firstLine="709"/>
        <w:jc w:val="both"/>
        <w:rPr>
          <w:rFonts w:ascii="Times New Roman" w:hAnsi="Times New Roman" w:cs="Times New Roman"/>
        </w:rPr>
      </w:pPr>
    </w:p>
    <w:p w:rsidR="00DC425F" w:rsidRPr="00DC425F" w:rsidRDefault="007B4FCF" w:rsidP="00DC425F">
      <w:pPr>
        <w:pStyle w:val="af4"/>
        <w:numPr>
          <w:ilvl w:val="1"/>
          <w:numId w:val="13"/>
        </w:numPr>
        <w:spacing w:after="60"/>
        <w:ind w:left="0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Программный комплекс намоточного станка должен обеспечивать ручной ввод и запоминание параметров катушек,</w:t>
      </w:r>
      <w:r w:rsidR="00C276D2">
        <w:rPr>
          <w:rFonts w:ascii="Times New Roman" w:hAnsi="Times New Roman" w:cs="Times New Roman"/>
          <w:sz w:val="24"/>
          <w:szCs w:val="24"/>
        </w:rPr>
        <w:t xml:space="preserve"> с возможностью изготовления катушек по записанной программе.</w:t>
      </w:r>
    </w:p>
    <w:p w:rsidR="00AC79E2" w:rsidRPr="00B272E9" w:rsidRDefault="00C84683" w:rsidP="00B272E9">
      <w:pPr>
        <w:pStyle w:val="af4"/>
        <w:numPr>
          <w:ilvl w:val="1"/>
          <w:numId w:val="13"/>
        </w:numPr>
        <w:spacing w:after="60"/>
        <w:ind w:left="0" w:firstLine="142"/>
        <w:rPr>
          <w:rFonts w:ascii="Times New Roman" w:hAnsi="Times New Roman" w:cs="Times New Roman"/>
          <w:sz w:val="24"/>
          <w:szCs w:val="24"/>
        </w:rPr>
      </w:pPr>
      <w:r w:rsidRPr="00B272E9">
        <w:rPr>
          <w:rFonts w:ascii="Times New Roman" w:hAnsi="Times New Roman" w:cs="Times New Roman"/>
          <w:sz w:val="24"/>
          <w:szCs w:val="24"/>
        </w:rPr>
        <w:t xml:space="preserve">Минимальный период </w:t>
      </w:r>
      <w:r w:rsidR="00770D3F" w:rsidRPr="00B272E9">
        <w:rPr>
          <w:rFonts w:ascii="Times New Roman" w:hAnsi="Times New Roman" w:cs="Times New Roman"/>
          <w:sz w:val="24"/>
          <w:szCs w:val="24"/>
        </w:rPr>
        <w:t xml:space="preserve">возникновения в потребности </w:t>
      </w:r>
      <w:r w:rsidRPr="00B272E9">
        <w:rPr>
          <w:rFonts w:ascii="Times New Roman" w:hAnsi="Times New Roman" w:cs="Times New Roman"/>
          <w:sz w:val="24"/>
          <w:szCs w:val="24"/>
        </w:rPr>
        <w:t>технического обслуживания – не менее 3 месяцев.</w:t>
      </w:r>
    </w:p>
    <w:p w:rsidR="00AC79E2" w:rsidRPr="00B272E9" w:rsidRDefault="00876F64" w:rsidP="00B272E9">
      <w:pPr>
        <w:pStyle w:val="af4"/>
        <w:numPr>
          <w:ilvl w:val="1"/>
          <w:numId w:val="13"/>
        </w:numPr>
        <w:spacing w:after="60"/>
        <w:ind w:left="0" w:firstLine="142"/>
        <w:rPr>
          <w:rFonts w:ascii="Times New Roman" w:hAnsi="Times New Roman" w:cs="Times New Roman"/>
          <w:sz w:val="24"/>
          <w:szCs w:val="24"/>
        </w:rPr>
      </w:pPr>
      <w:r w:rsidRPr="00B272E9">
        <w:rPr>
          <w:rFonts w:ascii="Times New Roman" w:hAnsi="Times New Roman" w:cs="Times New Roman"/>
          <w:sz w:val="24"/>
          <w:szCs w:val="24"/>
        </w:rPr>
        <w:t>Установленная наработка на отказ при беспрерывной эксплуатации не менее 21 часа в сутки;</w:t>
      </w:r>
    </w:p>
    <w:p w:rsidR="00AC79E2" w:rsidRPr="00B272E9" w:rsidRDefault="00876F64" w:rsidP="00B272E9">
      <w:pPr>
        <w:pStyle w:val="af4"/>
        <w:numPr>
          <w:ilvl w:val="1"/>
          <w:numId w:val="13"/>
        </w:numPr>
        <w:spacing w:after="60"/>
        <w:ind w:left="0" w:firstLine="142"/>
        <w:rPr>
          <w:rFonts w:ascii="Times New Roman" w:hAnsi="Times New Roman" w:cs="Times New Roman"/>
          <w:sz w:val="24"/>
          <w:szCs w:val="24"/>
        </w:rPr>
      </w:pPr>
      <w:r w:rsidRPr="00B272E9">
        <w:rPr>
          <w:rFonts w:ascii="Times New Roman" w:hAnsi="Times New Roman" w:cs="Times New Roman"/>
          <w:sz w:val="24"/>
          <w:szCs w:val="24"/>
        </w:rPr>
        <w:t>Установленная безотказная наработка на отказ не менее 105 часов за неделю;</w:t>
      </w:r>
    </w:p>
    <w:p w:rsidR="00AC79E2" w:rsidRPr="00B272E9" w:rsidRDefault="00876F64" w:rsidP="00B272E9">
      <w:pPr>
        <w:pStyle w:val="af4"/>
        <w:numPr>
          <w:ilvl w:val="1"/>
          <w:numId w:val="13"/>
        </w:numPr>
        <w:spacing w:after="60"/>
        <w:ind w:left="0" w:firstLine="142"/>
        <w:rPr>
          <w:rFonts w:ascii="Times New Roman" w:hAnsi="Times New Roman" w:cs="Times New Roman"/>
          <w:sz w:val="24"/>
          <w:szCs w:val="24"/>
        </w:rPr>
      </w:pPr>
      <w:r w:rsidRPr="00B272E9">
        <w:rPr>
          <w:rFonts w:ascii="Times New Roman" w:hAnsi="Times New Roman" w:cs="Times New Roman"/>
          <w:sz w:val="24"/>
          <w:szCs w:val="24"/>
        </w:rPr>
        <w:t>Установленная безотказная наработка на отказ не менее 5000 часов в год;</w:t>
      </w:r>
    </w:p>
    <w:p w:rsidR="00AC79E2" w:rsidRPr="00B272E9" w:rsidRDefault="00876F64" w:rsidP="00B272E9">
      <w:pPr>
        <w:pStyle w:val="af4"/>
        <w:numPr>
          <w:ilvl w:val="1"/>
          <w:numId w:val="13"/>
        </w:numPr>
        <w:spacing w:after="60"/>
        <w:ind w:left="0" w:firstLine="142"/>
        <w:rPr>
          <w:rFonts w:ascii="Times New Roman" w:hAnsi="Times New Roman" w:cs="Times New Roman"/>
          <w:sz w:val="24"/>
          <w:szCs w:val="24"/>
        </w:rPr>
      </w:pPr>
      <w:r w:rsidRPr="00B272E9">
        <w:rPr>
          <w:rFonts w:ascii="Times New Roman" w:hAnsi="Times New Roman" w:cs="Times New Roman"/>
          <w:sz w:val="24"/>
          <w:szCs w:val="24"/>
        </w:rPr>
        <w:t xml:space="preserve">Установленный ресурс по точности </w:t>
      </w:r>
      <w:r w:rsidR="00C363E3">
        <w:rPr>
          <w:rFonts w:ascii="Times New Roman" w:hAnsi="Times New Roman" w:cs="Times New Roman"/>
          <w:sz w:val="24"/>
          <w:szCs w:val="24"/>
        </w:rPr>
        <w:t xml:space="preserve">намоточного станка </w:t>
      </w:r>
      <w:r w:rsidRPr="00B272E9">
        <w:rPr>
          <w:rFonts w:ascii="Times New Roman" w:hAnsi="Times New Roman" w:cs="Times New Roman"/>
          <w:sz w:val="24"/>
          <w:szCs w:val="24"/>
        </w:rPr>
        <w:t>до первого среднего ремонта не менее 25000 часов;</w:t>
      </w:r>
    </w:p>
    <w:p w:rsidR="00AC79E2" w:rsidRPr="00B272E9" w:rsidRDefault="00C84683" w:rsidP="00B272E9">
      <w:pPr>
        <w:pStyle w:val="af4"/>
        <w:numPr>
          <w:ilvl w:val="1"/>
          <w:numId w:val="13"/>
        </w:numPr>
        <w:spacing w:after="60"/>
        <w:ind w:left="0" w:firstLine="142"/>
        <w:rPr>
          <w:rFonts w:ascii="Times New Roman" w:hAnsi="Times New Roman" w:cs="Times New Roman"/>
          <w:sz w:val="24"/>
          <w:szCs w:val="24"/>
        </w:rPr>
      </w:pPr>
      <w:r w:rsidRPr="00B272E9">
        <w:rPr>
          <w:rFonts w:ascii="Times New Roman" w:hAnsi="Times New Roman" w:cs="Times New Roman"/>
          <w:sz w:val="24"/>
          <w:szCs w:val="24"/>
        </w:rPr>
        <w:t xml:space="preserve">Установленный срок службы </w:t>
      </w:r>
      <w:r w:rsidR="008C0CE3">
        <w:rPr>
          <w:rFonts w:ascii="Times New Roman" w:hAnsi="Times New Roman" w:cs="Times New Roman"/>
          <w:sz w:val="24"/>
          <w:szCs w:val="24"/>
        </w:rPr>
        <w:t>намоточного станка</w:t>
      </w:r>
      <w:r w:rsidRPr="00B272E9">
        <w:rPr>
          <w:rFonts w:ascii="Times New Roman" w:hAnsi="Times New Roman" w:cs="Times New Roman"/>
          <w:sz w:val="24"/>
          <w:szCs w:val="24"/>
        </w:rPr>
        <w:t xml:space="preserve"> до первого капитального ремонта должен быть не менее </w:t>
      </w:r>
      <w:r w:rsidR="008207E3" w:rsidRPr="00B272E9">
        <w:rPr>
          <w:rFonts w:ascii="Times New Roman" w:hAnsi="Times New Roman" w:cs="Times New Roman"/>
          <w:sz w:val="24"/>
          <w:szCs w:val="24"/>
        </w:rPr>
        <w:t>5</w:t>
      </w:r>
      <w:r w:rsidRPr="00B272E9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AC79E2" w:rsidRPr="00B272E9" w:rsidRDefault="00C84683" w:rsidP="00B272E9">
      <w:pPr>
        <w:pStyle w:val="af4"/>
        <w:numPr>
          <w:ilvl w:val="1"/>
          <w:numId w:val="13"/>
        </w:numPr>
        <w:spacing w:after="60"/>
        <w:ind w:left="0" w:firstLine="142"/>
        <w:rPr>
          <w:rFonts w:ascii="Times New Roman" w:hAnsi="Times New Roman" w:cs="Times New Roman"/>
          <w:sz w:val="24"/>
          <w:szCs w:val="24"/>
        </w:rPr>
      </w:pPr>
      <w:r w:rsidRPr="00B272E9">
        <w:rPr>
          <w:rFonts w:ascii="Times New Roman" w:hAnsi="Times New Roman" w:cs="Times New Roman"/>
          <w:sz w:val="24"/>
          <w:szCs w:val="24"/>
        </w:rPr>
        <w:t>Коэффициент технического использования – не менее 0,85 при двухсменной работе.</w:t>
      </w:r>
    </w:p>
    <w:p w:rsidR="00AC79E2" w:rsidRPr="00B272E9" w:rsidRDefault="00C84683" w:rsidP="00B272E9">
      <w:pPr>
        <w:pStyle w:val="af4"/>
        <w:numPr>
          <w:ilvl w:val="1"/>
          <w:numId w:val="13"/>
        </w:numPr>
        <w:spacing w:after="60"/>
        <w:ind w:left="0" w:firstLine="142"/>
        <w:rPr>
          <w:rFonts w:ascii="Times New Roman" w:hAnsi="Times New Roman" w:cs="Times New Roman"/>
          <w:sz w:val="24"/>
          <w:szCs w:val="24"/>
        </w:rPr>
      </w:pPr>
      <w:r w:rsidRPr="00B272E9">
        <w:rPr>
          <w:rFonts w:ascii="Times New Roman" w:hAnsi="Times New Roman" w:cs="Times New Roman"/>
          <w:sz w:val="24"/>
          <w:szCs w:val="24"/>
        </w:rPr>
        <w:t xml:space="preserve">Надёжность </w:t>
      </w:r>
      <w:r w:rsidR="00C363E3">
        <w:rPr>
          <w:rFonts w:ascii="Times New Roman" w:hAnsi="Times New Roman" w:cs="Times New Roman"/>
          <w:sz w:val="24"/>
          <w:szCs w:val="24"/>
        </w:rPr>
        <w:t xml:space="preserve">Станка </w:t>
      </w:r>
      <w:r w:rsidRPr="00B272E9">
        <w:rPr>
          <w:rFonts w:ascii="Times New Roman" w:hAnsi="Times New Roman" w:cs="Times New Roman"/>
          <w:sz w:val="24"/>
          <w:szCs w:val="24"/>
        </w:rPr>
        <w:t>должна восстанавливаться при проведении плановых ремонтно-восстановительных работ.</w:t>
      </w:r>
    </w:p>
    <w:p w:rsidR="00AC79E2" w:rsidRPr="00B272E9" w:rsidRDefault="00C84683" w:rsidP="00B272E9">
      <w:pPr>
        <w:pStyle w:val="af4"/>
        <w:numPr>
          <w:ilvl w:val="1"/>
          <w:numId w:val="13"/>
        </w:numPr>
        <w:spacing w:after="60"/>
        <w:ind w:left="0" w:firstLine="142"/>
        <w:rPr>
          <w:rFonts w:ascii="Times New Roman" w:hAnsi="Times New Roman" w:cs="Times New Roman"/>
          <w:sz w:val="24"/>
          <w:szCs w:val="24"/>
        </w:rPr>
      </w:pPr>
      <w:r w:rsidRPr="00B272E9">
        <w:rPr>
          <w:rFonts w:ascii="Times New Roman" w:hAnsi="Times New Roman" w:cs="Times New Roman"/>
          <w:sz w:val="24"/>
          <w:szCs w:val="24"/>
        </w:rPr>
        <w:t>По ремонтопри</w:t>
      </w:r>
      <w:r w:rsidR="00C363E3">
        <w:rPr>
          <w:rFonts w:ascii="Times New Roman" w:hAnsi="Times New Roman" w:cs="Times New Roman"/>
          <w:sz w:val="24"/>
          <w:szCs w:val="24"/>
        </w:rPr>
        <w:t>годности и удобству, техническое обслуживание намоточного станка</w:t>
      </w:r>
      <w:r w:rsidRPr="00B272E9">
        <w:rPr>
          <w:rFonts w:ascii="Times New Roman" w:hAnsi="Times New Roman" w:cs="Times New Roman"/>
          <w:sz w:val="24"/>
          <w:szCs w:val="24"/>
        </w:rPr>
        <w:t xml:space="preserve"> должно соответствовать ГОСТ 23660-79 «Система технического обслуживания и ремонта техники. Обеспечение ремонтопригодности при разработке изделий».</w:t>
      </w:r>
    </w:p>
    <w:p w:rsidR="00AC79E2" w:rsidRPr="00B272E9" w:rsidRDefault="00C84683" w:rsidP="00B272E9">
      <w:pPr>
        <w:pStyle w:val="af4"/>
        <w:numPr>
          <w:ilvl w:val="1"/>
          <w:numId w:val="13"/>
        </w:numPr>
        <w:spacing w:after="60"/>
        <w:ind w:left="0" w:firstLine="142"/>
        <w:rPr>
          <w:rFonts w:ascii="Times New Roman" w:hAnsi="Times New Roman" w:cs="Times New Roman"/>
          <w:sz w:val="24"/>
          <w:szCs w:val="24"/>
        </w:rPr>
      </w:pPr>
      <w:r w:rsidRPr="00B272E9">
        <w:rPr>
          <w:rFonts w:ascii="Times New Roman" w:hAnsi="Times New Roman" w:cs="Times New Roman"/>
          <w:sz w:val="24"/>
          <w:szCs w:val="24"/>
        </w:rPr>
        <w:t xml:space="preserve">Гарантийный срок эксплуатации </w:t>
      </w:r>
      <w:r w:rsidR="008F3855" w:rsidRPr="00B272E9">
        <w:rPr>
          <w:rFonts w:ascii="Times New Roman" w:hAnsi="Times New Roman" w:cs="Times New Roman"/>
          <w:sz w:val="24"/>
          <w:szCs w:val="24"/>
        </w:rPr>
        <w:t>технологического комплекса</w:t>
      </w:r>
      <w:r w:rsidRPr="00B272E9">
        <w:rPr>
          <w:rFonts w:ascii="Times New Roman" w:hAnsi="Times New Roman" w:cs="Times New Roman"/>
          <w:sz w:val="24"/>
          <w:szCs w:val="24"/>
        </w:rPr>
        <w:t xml:space="preserve"> с момента его сдачи в эксплуатацию – не менее 24 месяцев.</w:t>
      </w:r>
    </w:p>
    <w:p w:rsidR="00AC79E2" w:rsidRPr="00B272E9" w:rsidRDefault="00426B70" w:rsidP="00B272E9">
      <w:pPr>
        <w:pStyle w:val="af4"/>
        <w:numPr>
          <w:ilvl w:val="1"/>
          <w:numId w:val="13"/>
        </w:numPr>
        <w:spacing w:after="60"/>
        <w:ind w:left="0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Режущий плоттер</w:t>
      </w:r>
      <w:r w:rsidR="00C84683" w:rsidRPr="00B272E9">
        <w:rPr>
          <w:rFonts w:ascii="Times New Roman" w:hAnsi="Times New Roman" w:cs="Times New Roman"/>
          <w:sz w:val="24"/>
          <w:szCs w:val="24"/>
        </w:rPr>
        <w:t xml:space="preserve"> долж</w:t>
      </w:r>
      <w:r w:rsidR="008F3855" w:rsidRPr="00B272E9">
        <w:rPr>
          <w:rFonts w:ascii="Times New Roman" w:hAnsi="Times New Roman" w:cs="Times New Roman"/>
          <w:sz w:val="24"/>
          <w:szCs w:val="24"/>
        </w:rPr>
        <w:t>ен</w:t>
      </w:r>
      <w:r w:rsidR="00C84683" w:rsidRPr="00B272E9">
        <w:rPr>
          <w:rFonts w:ascii="Times New Roman" w:hAnsi="Times New Roman" w:cs="Times New Roman"/>
          <w:sz w:val="24"/>
          <w:szCs w:val="24"/>
        </w:rPr>
        <w:t xml:space="preserve"> быть сертифицирован с соответствие с требованиями Российской Федерации.</w:t>
      </w:r>
    </w:p>
    <w:p w:rsidR="00AC79E2" w:rsidRPr="00B272E9" w:rsidRDefault="00C84683" w:rsidP="00B272E9">
      <w:pPr>
        <w:pStyle w:val="af4"/>
        <w:numPr>
          <w:ilvl w:val="1"/>
          <w:numId w:val="13"/>
        </w:numPr>
        <w:spacing w:after="60"/>
        <w:ind w:left="0" w:firstLine="142"/>
        <w:rPr>
          <w:rFonts w:ascii="Times New Roman" w:hAnsi="Times New Roman" w:cs="Times New Roman"/>
          <w:sz w:val="24"/>
          <w:szCs w:val="24"/>
        </w:rPr>
      </w:pPr>
      <w:r w:rsidRPr="00B272E9">
        <w:rPr>
          <w:rFonts w:ascii="Times New Roman" w:hAnsi="Times New Roman" w:cs="Times New Roman"/>
          <w:sz w:val="24"/>
          <w:szCs w:val="24"/>
        </w:rPr>
        <w:t xml:space="preserve">В конструкции </w:t>
      </w:r>
      <w:r w:rsidR="00C363E3">
        <w:rPr>
          <w:rFonts w:ascii="Times New Roman" w:hAnsi="Times New Roman" w:cs="Times New Roman"/>
          <w:sz w:val="24"/>
          <w:szCs w:val="24"/>
        </w:rPr>
        <w:t>намоточного станка</w:t>
      </w:r>
      <w:r w:rsidRPr="00B272E9">
        <w:rPr>
          <w:rFonts w:ascii="Times New Roman" w:hAnsi="Times New Roman" w:cs="Times New Roman"/>
          <w:sz w:val="24"/>
          <w:szCs w:val="24"/>
        </w:rPr>
        <w:t xml:space="preserve"> должны быть предусмотрены устройства, исключающие самопроизвольное включение и (или) перемещение механизмов.</w:t>
      </w:r>
    </w:p>
    <w:p w:rsidR="00C84683" w:rsidRPr="00B272E9" w:rsidRDefault="00C84683" w:rsidP="00C363E3">
      <w:pPr>
        <w:pStyle w:val="af4"/>
        <w:numPr>
          <w:ilvl w:val="1"/>
          <w:numId w:val="13"/>
        </w:numPr>
        <w:spacing w:after="60"/>
        <w:ind w:left="0" w:firstLine="142"/>
        <w:rPr>
          <w:rFonts w:ascii="Times New Roman" w:hAnsi="Times New Roman" w:cs="Times New Roman"/>
          <w:sz w:val="24"/>
          <w:szCs w:val="24"/>
        </w:rPr>
      </w:pPr>
      <w:r w:rsidRPr="00B272E9">
        <w:rPr>
          <w:rFonts w:ascii="Times New Roman" w:hAnsi="Times New Roman" w:cs="Times New Roman"/>
          <w:sz w:val="24"/>
          <w:szCs w:val="24"/>
        </w:rPr>
        <w:t>Воздух рабочей зоны должен соответствовать требованиям ГОСТ 12.1.005-76 «Система стандартов безопасности труда. Общие санитарно-гигиенические требования к воздуху рабочей зоны», ГОСТ 12.4.021-75 «Система стандартов безопасности труда. Системы вентиляционные. Общие требовани</w:t>
      </w:r>
      <w:r w:rsidR="00876F64" w:rsidRPr="00B272E9">
        <w:rPr>
          <w:rFonts w:ascii="Times New Roman" w:hAnsi="Times New Roman" w:cs="Times New Roman"/>
          <w:sz w:val="24"/>
          <w:szCs w:val="24"/>
        </w:rPr>
        <w:t>я»</w:t>
      </w:r>
      <w:r w:rsidRPr="00B272E9">
        <w:rPr>
          <w:rFonts w:ascii="Times New Roman" w:hAnsi="Times New Roman" w:cs="Times New Roman"/>
          <w:sz w:val="24"/>
          <w:szCs w:val="24"/>
        </w:rPr>
        <w:t>.</w:t>
      </w:r>
    </w:p>
    <w:p w:rsidR="00C84683" w:rsidRPr="00B272E9" w:rsidRDefault="00C84683" w:rsidP="00B272E9">
      <w:pPr>
        <w:spacing w:after="60"/>
        <w:ind w:firstLine="709"/>
        <w:jc w:val="both"/>
        <w:rPr>
          <w:rFonts w:ascii="Times New Roman" w:hAnsi="Times New Roman" w:cs="Times New Roman"/>
        </w:rPr>
      </w:pPr>
    </w:p>
    <w:p w:rsidR="00C84683" w:rsidRPr="00B272E9" w:rsidRDefault="00C84683" w:rsidP="009A41CF">
      <w:pPr>
        <w:pStyle w:val="1"/>
        <w:numPr>
          <w:ilvl w:val="0"/>
          <w:numId w:val="34"/>
        </w:numPr>
        <w:rPr>
          <w:szCs w:val="28"/>
        </w:rPr>
      </w:pPr>
      <w:bookmarkStart w:id="7" w:name="_Toc25332643"/>
      <w:bookmarkStart w:id="8" w:name="_Toc116548758"/>
      <w:r w:rsidRPr="00B272E9">
        <w:t>Требования</w:t>
      </w:r>
      <w:r w:rsidRPr="00B272E9">
        <w:rPr>
          <w:szCs w:val="28"/>
        </w:rPr>
        <w:t xml:space="preserve"> к </w:t>
      </w:r>
      <w:r w:rsidRPr="00B272E9">
        <w:t>условиям</w:t>
      </w:r>
      <w:r w:rsidRPr="00B272E9">
        <w:rPr>
          <w:szCs w:val="28"/>
        </w:rPr>
        <w:t xml:space="preserve"> эксплуатации </w:t>
      </w:r>
      <w:bookmarkEnd w:id="7"/>
      <w:r w:rsidR="000C705A">
        <w:rPr>
          <w:szCs w:val="28"/>
        </w:rPr>
        <w:t>намоточного станка</w:t>
      </w:r>
      <w:bookmarkEnd w:id="8"/>
    </w:p>
    <w:p w:rsidR="006908CB" w:rsidRPr="00B272E9" w:rsidRDefault="000C705A" w:rsidP="00426B70">
      <w:pPr>
        <w:pStyle w:val="af4"/>
        <w:numPr>
          <w:ilvl w:val="1"/>
          <w:numId w:val="16"/>
        </w:numPr>
        <w:ind w:left="0" w:firstLine="567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Намоточный станок </w:t>
      </w:r>
      <w:r w:rsidR="00C84683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устанавливается внутри производственного цех</w:t>
      </w:r>
      <w:r w:rsidR="00D40784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а</w:t>
      </w:r>
      <w:r w:rsidR="00240298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r w:rsidR="00D40784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8207E3" w:rsidRPr="00B272E9" w:rsidRDefault="008207E3" w:rsidP="00426B70">
      <w:pPr>
        <w:pStyle w:val="af4"/>
        <w:numPr>
          <w:ilvl w:val="1"/>
          <w:numId w:val="16"/>
        </w:numPr>
        <w:ind w:left="0" w:firstLine="567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Категория помещения для размещения </w:t>
      </w:r>
      <w:r w:rsidR="00426B70">
        <w:rPr>
          <w:rFonts w:ascii="Times New Roman" w:hAnsi="Times New Roman" w:cs="Times New Roman"/>
          <w:sz w:val="24"/>
          <w:szCs w:val="24"/>
        </w:rPr>
        <w:t>оборудования</w:t>
      </w:r>
      <w:r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 </w:t>
      </w:r>
      <w:r w:rsidR="00426B70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СП 12.13130.2009 – Г.</w:t>
      </w:r>
    </w:p>
    <w:p w:rsidR="00C84683" w:rsidRPr="00B272E9" w:rsidRDefault="00426B70" w:rsidP="00426B70">
      <w:pPr>
        <w:pStyle w:val="af4"/>
        <w:numPr>
          <w:ilvl w:val="1"/>
          <w:numId w:val="16"/>
        </w:numPr>
        <w:ind w:left="0" w:firstLine="567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Оборудование</w:t>
      </w:r>
      <w:r w:rsidR="00C84683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должно быть работоспособно при температуре воздуха в цехе от +5°С до +</w:t>
      </w:r>
      <w:r w:rsidR="008207E3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55</w:t>
      </w:r>
      <w:r w:rsidR="00C84683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°С и относительной влажности до 90%</w:t>
      </w:r>
      <w:r w:rsidR="008207E3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во всем диапазоне температур</w:t>
      </w:r>
      <w:r w:rsidR="00C84683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8207E3" w:rsidRPr="00B272E9" w:rsidRDefault="008207E3" w:rsidP="00426B70">
      <w:pPr>
        <w:pStyle w:val="af4"/>
        <w:numPr>
          <w:ilvl w:val="1"/>
          <w:numId w:val="16"/>
        </w:numPr>
        <w:ind w:left="0" w:firstLine="567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Запыленность помещения до 15 мг/м</w:t>
      </w:r>
      <w:r w:rsidRPr="00B272E9">
        <w:rPr>
          <w:rFonts w:ascii="Times New Roman" w:eastAsia="Times New Roman" w:hAnsi="Times New Roman" w:cs="Times New Roman"/>
          <w:sz w:val="24"/>
          <w:szCs w:val="28"/>
          <w:vertAlign w:val="superscript"/>
          <w:lang w:eastAsia="ru-RU"/>
        </w:rPr>
        <w:t>3</w:t>
      </w:r>
      <w:r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8207E3" w:rsidRPr="00B272E9" w:rsidRDefault="008207E3" w:rsidP="00426B70">
      <w:pPr>
        <w:pStyle w:val="af4"/>
        <w:numPr>
          <w:ilvl w:val="1"/>
          <w:numId w:val="16"/>
        </w:numPr>
        <w:ind w:left="0" w:firstLine="567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Окружающая среда не является </w:t>
      </w:r>
      <w:r w:rsidR="00D21D2E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взрывоопасной.</w:t>
      </w:r>
    </w:p>
    <w:p w:rsidR="00C84683" w:rsidRPr="00B272E9" w:rsidRDefault="00C84683" w:rsidP="00B272E9">
      <w:pPr>
        <w:pStyle w:val="1"/>
        <w:numPr>
          <w:ilvl w:val="0"/>
          <w:numId w:val="34"/>
        </w:numPr>
      </w:pPr>
      <w:bookmarkStart w:id="9" w:name="_Toc25332644"/>
      <w:bookmarkStart w:id="10" w:name="_Toc116548759"/>
      <w:r w:rsidRPr="00B272E9">
        <w:t>Требования к комплекту поставки</w:t>
      </w:r>
      <w:bookmarkEnd w:id="9"/>
      <w:bookmarkEnd w:id="10"/>
      <w:r w:rsidR="00D3158F" w:rsidRPr="00B272E9">
        <w:t xml:space="preserve"> </w:t>
      </w:r>
    </w:p>
    <w:p w:rsidR="0043673E" w:rsidRDefault="008207E3" w:rsidP="00B272E9">
      <w:pPr>
        <w:pStyle w:val="af4"/>
        <w:numPr>
          <w:ilvl w:val="1"/>
          <w:numId w:val="18"/>
        </w:numPr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В</w:t>
      </w:r>
      <w:r w:rsidR="00C84683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C84683" w:rsidRPr="00B27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комплект поставки </w:t>
      </w:r>
      <w:r w:rsidR="008C0CE3">
        <w:rPr>
          <w:rFonts w:ascii="Times New Roman" w:hAnsi="Times New Roman" w:cs="Times New Roman"/>
          <w:sz w:val="24"/>
          <w:szCs w:val="24"/>
        </w:rPr>
        <w:t>намоточного станка</w:t>
      </w:r>
      <w:r w:rsidR="00C84683" w:rsidRPr="00B27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входить необходимая техническая документация для эксплуатации</w:t>
      </w:r>
      <w:r w:rsidR="00E0316D" w:rsidRPr="00B27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технологического комплекса</w:t>
      </w:r>
      <w:r w:rsidR="00240298" w:rsidRPr="00B27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40298" w:rsidRPr="00B272E9">
        <w:rPr>
          <w:rFonts w:ascii="Times New Roman" w:hAnsi="Times New Roman" w:cs="Times New Roman"/>
          <w:sz w:val="24"/>
          <w:szCs w:val="24"/>
        </w:rPr>
        <w:t>паспорт, копия декларации о соответствии ТР ТС</w:t>
      </w:r>
      <w:r w:rsidR="001033D8" w:rsidRPr="00B272E9">
        <w:rPr>
          <w:rFonts w:ascii="Times New Roman" w:hAnsi="Times New Roman" w:cs="Times New Roman"/>
          <w:sz w:val="24"/>
          <w:szCs w:val="24"/>
        </w:rPr>
        <w:t xml:space="preserve"> </w:t>
      </w:r>
      <w:r w:rsidR="00C84683" w:rsidRPr="00B272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русском языке в 2-х экземплярах на бумаге и в одном экземпляре на электронном носител</w:t>
      </w:r>
      <w:r w:rsidR="0043673E" w:rsidRPr="00B272E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3220DE" w:rsidRPr="00B27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форматах .</w:t>
      </w:r>
      <w:r w:rsidR="003220DE" w:rsidRPr="00B272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="003220DE" w:rsidRPr="00B27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3220DE" w:rsidRPr="00B272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CD</w:t>
      </w:r>
      <w:r w:rsidR="003220DE" w:rsidRPr="00B27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диск, или </w:t>
      </w:r>
      <w:r w:rsidR="003220DE" w:rsidRPr="00B272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USB</w:t>
      </w:r>
      <w:r w:rsidR="003220DE" w:rsidRPr="00B272E9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-накопитель)</w:t>
      </w:r>
      <w:r w:rsidR="0043673E" w:rsidRPr="00B272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354D2" w:rsidRPr="00B272E9" w:rsidRDefault="001354D2" w:rsidP="00B272E9">
      <w:pPr>
        <w:pStyle w:val="af4"/>
        <w:numPr>
          <w:ilvl w:val="1"/>
          <w:numId w:val="18"/>
        </w:numPr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комплект поставки </w:t>
      </w:r>
      <w:r w:rsidR="00DC42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намоточного станка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входить копия программного обеспечения для управляющего компьютера на электронном носителе (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USB</w:t>
      </w:r>
      <w:r w:rsidRPr="001354D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накопитель).</w:t>
      </w:r>
    </w:p>
    <w:p w:rsidR="00DC425F" w:rsidRDefault="00DC425F" w:rsidP="00B272E9">
      <w:pPr>
        <w:pStyle w:val="af4"/>
        <w:numPr>
          <w:ilvl w:val="1"/>
          <w:numId w:val="18"/>
        </w:numPr>
        <w:ind w:left="0" w:firstLine="709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В комплект поставки намоточного станка должны входить оправки для намотки всей номенклатуры катушек, приведенных в таблице 1.</w:t>
      </w:r>
    </w:p>
    <w:p w:rsidR="00DC425F" w:rsidRDefault="00DC425F" w:rsidP="00B272E9">
      <w:pPr>
        <w:pStyle w:val="af4"/>
        <w:numPr>
          <w:ilvl w:val="1"/>
          <w:numId w:val="18"/>
        </w:numPr>
        <w:ind w:left="0" w:firstLine="709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Программное обеспечение намоточного станка должно иметь программы для изготовления каждой катушки, приведенной в таблице 1. </w:t>
      </w:r>
    </w:p>
    <w:p w:rsidR="00DC425F" w:rsidRDefault="00DC425F" w:rsidP="00B272E9">
      <w:pPr>
        <w:pStyle w:val="af4"/>
        <w:numPr>
          <w:ilvl w:val="1"/>
          <w:numId w:val="18"/>
        </w:numPr>
        <w:ind w:left="0" w:firstLine="709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В комплект поставки должен входить комплект ЗИП и карта смазки для проведения технического обслуживания станка</w:t>
      </w:r>
    </w:p>
    <w:p w:rsidR="008207E3" w:rsidRPr="00B272E9" w:rsidRDefault="000C705A" w:rsidP="00B272E9">
      <w:pPr>
        <w:pStyle w:val="af4"/>
        <w:numPr>
          <w:ilvl w:val="1"/>
          <w:numId w:val="18"/>
        </w:numPr>
        <w:ind w:left="0" w:firstLine="709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Намоточный станок и </w:t>
      </w:r>
      <w:r w:rsidR="00DC425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его комплектующие </w:t>
      </w:r>
      <w:r w:rsidR="008207E3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должны быть поставлены комплектно и обеспечивать конструктивную и функциональную совместимость.</w:t>
      </w:r>
    </w:p>
    <w:p w:rsidR="00D34049" w:rsidRPr="008C0CE3" w:rsidRDefault="00D34049" w:rsidP="00B272E9">
      <w:pPr>
        <w:pStyle w:val="af4"/>
        <w:numPr>
          <w:ilvl w:val="1"/>
          <w:numId w:val="18"/>
        </w:numPr>
        <w:ind w:left="0" w:firstLine="709"/>
        <w:rPr>
          <w:rFonts w:ascii="Times New Roman" w:eastAsia="Times New Roman" w:hAnsi="Times New Roman" w:cs="Times New Roman"/>
          <w:sz w:val="24"/>
          <w:szCs w:val="28"/>
          <w:highlight w:val="yellow"/>
          <w:lang w:eastAsia="ru-RU"/>
        </w:rPr>
      </w:pPr>
      <w:r w:rsidRPr="008C0CE3">
        <w:rPr>
          <w:rFonts w:ascii="Times New Roman" w:eastAsia="Times New Roman" w:hAnsi="Times New Roman" w:cs="Times New Roman"/>
          <w:sz w:val="24"/>
          <w:szCs w:val="28"/>
          <w:highlight w:val="yellow"/>
          <w:lang w:eastAsia="ru-RU"/>
        </w:rPr>
        <w:t>Необходимый комплект поставки приведен в Таблице 3</w:t>
      </w:r>
    </w:p>
    <w:p w:rsidR="005325C3" w:rsidRPr="00B272E9" w:rsidRDefault="00D34049" w:rsidP="00B272E9">
      <w:pPr>
        <w:pStyle w:val="af4"/>
        <w:ind w:left="709" w:firstLine="0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Таблица 3</w:t>
      </w:r>
    </w:p>
    <w:tbl>
      <w:tblPr>
        <w:tblStyle w:val="ae"/>
        <w:tblW w:w="10098" w:type="dxa"/>
        <w:tblInd w:w="-431" w:type="dxa"/>
        <w:tblLook w:val="04A0" w:firstRow="1" w:lastRow="0" w:firstColumn="1" w:lastColumn="0" w:noHBand="0" w:noVBand="1"/>
      </w:tblPr>
      <w:tblGrid>
        <w:gridCol w:w="821"/>
        <w:gridCol w:w="6887"/>
        <w:gridCol w:w="1062"/>
        <w:gridCol w:w="1328"/>
      </w:tblGrid>
      <w:tr w:rsidR="003A23FB" w:rsidRPr="00B272E9" w:rsidTr="003A23FB">
        <w:trPr>
          <w:trHeight w:val="499"/>
        </w:trPr>
        <w:tc>
          <w:tcPr>
            <w:tcW w:w="821" w:type="dxa"/>
            <w:vAlign w:val="center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887" w:type="dxa"/>
            <w:vAlign w:val="center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Параметр</w:t>
            </w:r>
          </w:p>
        </w:tc>
        <w:tc>
          <w:tcPr>
            <w:tcW w:w="1062" w:type="dxa"/>
            <w:vAlign w:val="center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1328" w:type="dxa"/>
            <w:vAlign w:val="center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Значение</w:t>
            </w:r>
          </w:p>
        </w:tc>
      </w:tr>
      <w:tr w:rsidR="003A23FB" w:rsidRPr="00B272E9" w:rsidTr="003A23FB">
        <w:trPr>
          <w:trHeight w:val="257"/>
        </w:trPr>
        <w:tc>
          <w:tcPr>
            <w:tcW w:w="821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6887" w:type="dxa"/>
          </w:tcPr>
          <w:p w:rsidR="003A23FB" w:rsidRPr="00B272E9" w:rsidRDefault="006A0B3E" w:rsidP="00B272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Перемоточное устройство</w:t>
            </w:r>
          </w:p>
        </w:tc>
        <w:tc>
          <w:tcPr>
            <w:tcW w:w="1062" w:type="dxa"/>
          </w:tcPr>
          <w:p w:rsidR="003A23FB" w:rsidRPr="00B272E9" w:rsidRDefault="006A0B3E" w:rsidP="00B272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28" w:type="dxa"/>
          </w:tcPr>
          <w:p w:rsidR="003A23FB" w:rsidRPr="00B272E9" w:rsidRDefault="006A0B3E" w:rsidP="00B272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23FB" w:rsidRPr="00B272E9" w:rsidTr="003A23FB">
        <w:trPr>
          <w:trHeight w:val="242"/>
        </w:trPr>
        <w:tc>
          <w:tcPr>
            <w:tcW w:w="821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6887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3FB" w:rsidRPr="00B272E9" w:rsidTr="003A23FB">
        <w:trPr>
          <w:trHeight w:val="257"/>
        </w:trPr>
        <w:tc>
          <w:tcPr>
            <w:tcW w:w="821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6887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  <w:bookmarkStart w:id="11" w:name="_GoBack"/>
            <w:bookmarkEnd w:id="11"/>
          </w:p>
        </w:tc>
        <w:tc>
          <w:tcPr>
            <w:tcW w:w="1062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3FB" w:rsidRPr="00B272E9" w:rsidTr="003A23FB">
        <w:trPr>
          <w:trHeight w:val="499"/>
        </w:trPr>
        <w:tc>
          <w:tcPr>
            <w:tcW w:w="821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4)</w:t>
            </w:r>
          </w:p>
        </w:tc>
        <w:tc>
          <w:tcPr>
            <w:tcW w:w="6887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3FB" w:rsidRPr="00B272E9" w:rsidTr="003A23FB">
        <w:trPr>
          <w:trHeight w:val="514"/>
        </w:trPr>
        <w:tc>
          <w:tcPr>
            <w:tcW w:w="821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5)</w:t>
            </w:r>
          </w:p>
        </w:tc>
        <w:tc>
          <w:tcPr>
            <w:tcW w:w="6887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3FB" w:rsidRPr="00B272E9" w:rsidTr="000B2B2C">
        <w:trPr>
          <w:trHeight w:val="331"/>
        </w:trPr>
        <w:tc>
          <w:tcPr>
            <w:tcW w:w="821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6)</w:t>
            </w:r>
          </w:p>
        </w:tc>
        <w:tc>
          <w:tcPr>
            <w:tcW w:w="6887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3FB" w:rsidRPr="00B272E9" w:rsidTr="003A23FB">
        <w:trPr>
          <w:trHeight w:val="257"/>
        </w:trPr>
        <w:tc>
          <w:tcPr>
            <w:tcW w:w="821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7)</w:t>
            </w:r>
          </w:p>
        </w:tc>
        <w:tc>
          <w:tcPr>
            <w:tcW w:w="6887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3FB" w:rsidRPr="00B272E9" w:rsidTr="003A23FB">
        <w:trPr>
          <w:trHeight w:val="499"/>
        </w:trPr>
        <w:tc>
          <w:tcPr>
            <w:tcW w:w="821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8)</w:t>
            </w:r>
          </w:p>
        </w:tc>
        <w:tc>
          <w:tcPr>
            <w:tcW w:w="6887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3FB" w:rsidRPr="00B272E9" w:rsidTr="003A23FB">
        <w:trPr>
          <w:trHeight w:val="257"/>
        </w:trPr>
        <w:tc>
          <w:tcPr>
            <w:tcW w:w="821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9)</w:t>
            </w:r>
          </w:p>
        </w:tc>
        <w:tc>
          <w:tcPr>
            <w:tcW w:w="6887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3FB" w:rsidRPr="00B272E9" w:rsidTr="003A23FB">
        <w:trPr>
          <w:trHeight w:val="242"/>
        </w:trPr>
        <w:tc>
          <w:tcPr>
            <w:tcW w:w="821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10)</w:t>
            </w:r>
          </w:p>
        </w:tc>
        <w:tc>
          <w:tcPr>
            <w:tcW w:w="6887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3FB" w:rsidRPr="00B272E9" w:rsidTr="001C2BCC">
        <w:trPr>
          <w:trHeight w:val="390"/>
        </w:trPr>
        <w:tc>
          <w:tcPr>
            <w:tcW w:w="821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11)</w:t>
            </w:r>
          </w:p>
        </w:tc>
        <w:tc>
          <w:tcPr>
            <w:tcW w:w="6887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3FB" w:rsidRPr="00B272E9" w:rsidTr="003A23FB">
        <w:trPr>
          <w:trHeight w:val="242"/>
        </w:trPr>
        <w:tc>
          <w:tcPr>
            <w:tcW w:w="821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12)</w:t>
            </w:r>
          </w:p>
        </w:tc>
        <w:tc>
          <w:tcPr>
            <w:tcW w:w="6887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3FB" w:rsidRPr="00B272E9" w:rsidTr="003A23FB">
        <w:trPr>
          <w:trHeight w:val="257"/>
        </w:trPr>
        <w:tc>
          <w:tcPr>
            <w:tcW w:w="821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13)</w:t>
            </w:r>
          </w:p>
        </w:tc>
        <w:tc>
          <w:tcPr>
            <w:tcW w:w="6887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3A23FB" w:rsidRPr="00B272E9" w:rsidRDefault="003A23FB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629D" w:rsidRPr="00B272E9" w:rsidTr="003A23FB">
        <w:trPr>
          <w:trHeight w:val="257"/>
        </w:trPr>
        <w:tc>
          <w:tcPr>
            <w:tcW w:w="821" w:type="dxa"/>
          </w:tcPr>
          <w:p w:rsidR="00F2629D" w:rsidRPr="00B272E9" w:rsidRDefault="00F2629D" w:rsidP="00B272E9">
            <w:pPr>
              <w:jc w:val="center"/>
              <w:rPr>
                <w:rFonts w:ascii="Times New Roman" w:hAnsi="Times New Roman" w:cs="Times New Roman"/>
              </w:rPr>
            </w:pPr>
            <w:r w:rsidRPr="00B272E9">
              <w:rPr>
                <w:rFonts w:ascii="Times New Roman" w:hAnsi="Times New Roman" w:cs="Times New Roman"/>
              </w:rPr>
              <w:t>14)</w:t>
            </w:r>
          </w:p>
        </w:tc>
        <w:tc>
          <w:tcPr>
            <w:tcW w:w="6887" w:type="dxa"/>
          </w:tcPr>
          <w:p w:rsidR="00F2629D" w:rsidRPr="00B272E9" w:rsidRDefault="00F2629D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F2629D" w:rsidRPr="00B272E9" w:rsidRDefault="00F2629D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F2629D" w:rsidRPr="00B272E9" w:rsidRDefault="00F2629D" w:rsidP="00B272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B4475" w:rsidRPr="00B272E9" w:rsidRDefault="00AB4475" w:rsidP="00B272E9">
      <w:pPr>
        <w:ind w:firstLine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C84683" w:rsidRPr="00B272E9" w:rsidRDefault="00C84683" w:rsidP="00B272E9">
      <w:pPr>
        <w:pStyle w:val="1"/>
        <w:numPr>
          <w:ilvl w:val="0"/>
          <w:numId w:val="34"/>
        </w:numPr>
      </w:pPr>
      <w:bookmarkStart w:id="12" w:name="_Toc25332645"/>
      <w:bookmarkStart w:id="13" w:name="_Toc116548760"/>
      <w:r w:rsidRPr="00B272E9">
        <w:t xml:space="preserve">Требования к </w:t>
      </w:r>
      <w:bookmarkEnd w:id="12"/>
      <w:r w:rsidR="008207E3" w:rsidRPr="00B272E9">
        <w:t>поставщику</w:t>
      </w:r>
      <w:bookmarkEnd w:id="13"/>
    </w:p>
    <w:p w:rsidR="008207E3" w:rsidRPr="00B272E9" w:rsidRDefault="008207E3" w:rsidP="00B272E9">
      <w:pPr>
        <w:pStyle w:val="af4"/>
        <w:numPr>
          <w:ilvl w:val="1"/>
          <w:numId w:val="20"/>
        </w:numPr>
        <w:ind w:left="0"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B272E9">
        <w:rPr>
          <w:rFonts w:ascii="Times New Roman" w:hAnsi="Times New Roman" w:cs="Times New Roman"/>
          <w:sz w:val="24"/>
          <w:szCs w:val="24"/>
          <w:lang w:eastAsia="ru-RU"/>
        </w:rPr>
        <w:t xml:space="preserve">В технико-коммерческом предложении должны быть отражены расходы на содержание и эксплуатацию </w:t>
      </w:r>
      <w:r w:rsidR="008C0CE3">
        <w:rPr>
          <w:rFonts w:ascii="Times New Roman" w:hAnsi="Times New Roman" w:cs="Times New Roman"/>
          <w:sz w:val="24"/>
          <w:szCs w:val="24"/>
          <w:lang w:eastAsia="ru-RU"/>
        </w:rPr>
        <w:t xml:space="preserve">Станка </w:t>
      </w:r>
      <w:r w:rsidRPr="00B272E9">
        <w:rPr>
          <w:rFonts w:ascii="Times New Roman" w:hAnsi="Times New Roman" w:cs="Times New Roman"/>
          <w:sz w:val="24"/>
          <w:szCs w:val="24"/>
          <w:lang w:eastAsia="ru-RU"/>
        </w:rPr>
        <w:t>в течение года</w:t>
      </w:r>
      <w:r w:rsidR="00365171" w:rsidRPr="00B272E9">
        <w:rPr>
          <w:rFonts w:ascii="Times New Roman" w:hAnsi="Times New Roman" w:cs="Times New Roman"/>
          <w:sz w:val="24"/>
          <w:szCs w:val="24"/>
          <w:lang w:eastAsia="ru-RU"/>
        </w:rPr>
        <w:t xml:space="preserve"> (в том числе стоимость расходных материалов, быстроизнашивающихся, сменных и запасных частей).</w:t>
      </w:r>
    </w:p>
    <w:p w:rsidR="00365171" w:rsidRPr="00B272E9" w:rsidRDefault="00365171" w:rsidP="00B272E9">
      <w:pPr>
        <w:pStyle w:val="af4"/>
        <w:numPr>
          <w:ilvl w:val="1"/>
          <w:numId w:val="20"/>
        </w:numPr>
        <w:ind w:left="0"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B272E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Поставщик должен обеспечить монтажные и пусконаладочные работы на площадке заказчика. Степень подготовки площадки под монтаж </w:t>
      </w:r>
      <w:r w:rsidR="008C0CE3">
        <w:rPr>
          <w:rFonts w:ascii="Times New Roman" w:eastAsia="Times New Roman" w:hAnsi="Times New Roman" w:cs="Times New Roman"/>
          <w:sz w:val="24"/>
          <w:szCs w:val="28"/>
          <w:lang w:eastAsia="ru-RU"/>
        </w:rPr>
        <w:t>намоточного станка</w:t>
      </w:r>
      <w:r w:rsidRPr="00B272E9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согласовывается дополнительно.</w:t>
      </w:r>
    </w:p>
    <w:p w:rsidR="00365171" w:rsidRPr="00B272E9" w:rsidRDefault="00365171" w:rsidP="00B272E9">
      <w:pPr>
        <w:pStyle w:val="af4"/>
        <w:numPr>
          <w:ilvl w:val="1"/>
          <w:numId w:val="20"/>
        </w:numPr>
        <w:ind w:left="0"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B272E9">
        <w:rPr>
          <w:rFonts w:ascii="Times New Roman" w:hAnsi="Times New Roman" w:cs="Times New Roman"/>
          <w:sz w:val="24"/>
          <w:szCs w:val="24"/>
          <w:lang w:eastAsia="ru-RU"/>
        </w:rPr>
        <w:t>Поставщик должен предоставить заказчику в срок, не позднее 15 рабочих дней с момента заключения контракта, требования (техническую и конструкторскую документацию):</w:t>
      </w:r>
    </w:p>
    <w:p w:rsidR="00365171" w:rsidRPr="00B272E9" w:rsidRDefault="00365171" w:rsidP="00B272E9">
      <w:pPr>
        <w:pStyle w:val="af4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B272E9">
        <w:rPr>
          <w:rFonts w:ascii="Times New Roman" w:hAnsi="Times New Roman" w:cs="Times New Roman"/>
          <w:sz w:val="24"/>
          <w:szCs w:val="24"/>
          <w:lang w:eastAsia="ru-RU"/>
        </w:rPr>
        <w:t>К фундаменту;</w:t>
      </w:r>
    </w:p>
    <w:p w:rsidR="00365171" w:rsidRPr="00B272E9" w:rsidRDefault="00365171" w:rsidP="00B272E9">
      <w:pPr>
        <w:pStyle w:val="af4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B272E9">
        <w:rPr>
          <w:rFonts w:ascii="Times New Roman" w:hAnsi="Times New Roman" w:cs="Times New Roman"/>
          <w:sz w:val="24"/>
          <w:szCs w:val="24"/>
          <w:lang w:eastAsia="ru-RU"/>
        </w:rPr>
        <w:t>К энергетике (по подключению к энергоносителям);</w:t>
      </w:r>
    </w:p>
    <w:p w:rsidR="00365171" w:rsidRPr="00B272E9" w:rsidRDefault="00365171" w:rsidP="00B272E9">
      <w:pPr>
        <w:pStyle w:val="af4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B272E9">
        <w:rPr>
          <w:rFonts w:ascii="Times New Roman" w:hAnsi="Times New Roman" w:cs="Times New Roman"/>
          <w:sz w:val="24"/>
          <w:szCs w:val="24"/>
          <w:lang w:eastAsia="ru-RU"/>
        </w:rPr>
        <w:t xml:space="preserve">Габаритные чертежи </w:t>
      </w:r>
      <w:r w:rsidR="008C0CE3">
        <w:rPr>
          <w:rFonts w:ascii="Times New Roman" w:eastAsia="Times New Roman" w:hAnsi="Times New Roman" w:cs="Times New Roman"/>
          <w:sz w:val="24"/>
          <w:szCs w:val="28"/>
          <w:lang w:eastAsia="ru-RU"/>
        </w:rPr>
        <w:t>намоточного станка</w:t>
      </w:r>
      <w:r w:rsidRPr="00B272E9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365171" w:rsidRPr="00B272E9" w:rsidRDefault="00365171" w:rsidP="00B272E9">
      <w:pPr>
        <w:pStyle w:val="af4"/>
        <w:numPr>
          <w:ilvl w:val="1"/>
          <w:numId w:val="20"/>
        </w:numPr>
        <w:ind w:left="0"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B272E9">
        <w:rPr>
          <w:rFonts w:ascii="Times New Roman" w:hAnsi="Times New Roman" w:cs="Times New Roman"/>
          <w:sz w:val="24"/>
          <w:szCs w:val="24"/>
          <w:lang w:eastAsia="ru-RU"/>
        </w:rPr>
        <w:t xml:space="preserve">Поставщик должен обеспечить инструктаж эксплуатирующего и обслуживающего персонала основным приемам работы, эксплуатации, программированию и обслуживанию </w:t>
      </w:r>
      <w:r w:rsidR="008C0CE3">
        <w:rPr>
          <w:rFonts w:ascii="Times New Roman" w:hAnsi="Times New Roman" w:cs="Times New Roman"/>
          <w:sz w:val="24"/>
          <w:szCs w:val="24"/>
          <w:lang w:eastAsia="ru-RU"/>
        </w:rPr>
        <w:t>намоточного станка</w:t>
      </w:r>
      <w:r w:rsidRPr="00B272E9">
        <w:rPr>
          <w:rFonts w:ascii="Times New Roman" w:hAnsi="Times New Roman" w:cs="Times New Roman"/>
          <w:sz w:val="24"/>
          <w:szCs w:val="24"/>
          <w:lang w:eastAsia="ru-RU"/>
        </w:rPr>
        <w:t xml:space="preserve"> с выдачей свидетельств о прохождении инструктажа.</w:t>
      </w:r>
    </w:p>
    <w:p w:rsidR="0003498C" w:rsidRPr="00B272E9" w:rsidRDefault="0003498C" w:rsidP="00B272E9">
      <w:pPr>
        <w:pStyle w:val="af4"/>
        <w:numPr>
          <w:ilvl w:val="1"/>
          <w:numId w:val="20"/>
        </w:numPr>
        <w:ind w:left="0"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B272E9">
        <w:rPr>
          <w:rFonts w:ascii="Times New Roman" w:hAnsi="Times New Roman" w:cs="Times New Roman"/>
          <w:sz w:val="24"/>
          <w:szCs w:val="24"/>
          <w:lang w:eastAsia="ru-RU"/>
        </w:rPr>
        <w:t>Поставщик должен иметь сер</w:t>
      </w:r>
      <w:r w:rsidR="009D72DD" w:rsidRPr="00B272E9">
        <w:rPr>
          <w:rFonts w:ascii="Times New Roman" w:hAnsi="Times New Roman" w:cs="Times New Roman"/>
          <w:sz w:val="24"/>
          <w:szCs w:val="24"/>
          <w:lang w:eastAsia="ru-RU"/>
        </w:rPr>
        <w:t>висный центр на территории России.</w:t>
      </w:r>
    </w:p>
    <w:p w:rsidR="00C84683" w:rsidRPr="00B272E9" w:rsidRDefault="00EC7793" w:rsidP="00B272E9">
      <w:pPr>
        <w:pStyle w:val="1"/>
        <w:numPr>
          <w:ilvl w:val="0"/>
          <w:numId w:val="34"/>
        </w:numPr>
      </w:pPr>
      <w:bookmarkStart w:id="14" w:name="_Toc116548761"/>
      <w:r w:rsidRPr="00B272E9">
        <w:t xml:space="preserve">Приемка </w:t>
      </w:r>
      <w:r w:rsidR="008C0CE3">
        <w:t>намоточного станка</w:t>
      </w:r>
      <w:bookmarkEnd w:id="14"/>
    </w:p>
    <w:p w:rsidR="000C705A" w:rsidRPr="000C705A" w:rsidRDefault="008C0CE3" w:rsidP="000C705A">
      <w:pPr>
        <w:pStyle w:val="af4"/>
        <w:numPr>
          <w:ilvl w:val="1"/>
          <w:numId w:val="24"/>
        </w:numPr>
        <w:ind w:left="0" w:firstLine="709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5" w:name="_Toc25332647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Намоточный станок</w:t>
      </w:r>
      <w:r w:rsidR="00EC7793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долж</w:t>
      </w:r>
      <w:r w:rsidR="008F3855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ен</w:t>
      </w:r>
      <w:r w:rsidR="00EC7793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быть подвергнут </w:t>
      </w:r>
      <w:r w:rsidR="00EC7793" w:rsidRPr="000C705A">
        <w:rPr>
          <w:rFonts w:ascii="Times New Roman" w:eastAsia="Times New Roman" w:hAnsi="Times New Roman" w:cs="Times New Roman"/>
          <w:sz w:val="24"/>
          <w:szCs w:val="28"/>
          <w:lang w:eastAsia="ru-RU"/>
        </w:rPr>
        <w:t>приемочным испытаниям на площадке Заказчика</w:t>
      </w:r>
      <w:r w:rsidR="000C705A"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  <w:r w:rsidR="00EC7793" w:rsidRPr="000C705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0C705A" w:rsidRDefault="00EC7793" w:rsidP="00B272E9">
      <w:pPr>
        <w:pStyle w:val="af4"/>
        <w:numPr>
          <w:ilvl w:val="0"/>
          <w:numId w:val="22"/>
        </w:num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проверка основных технических характеристик (геом</w:t>
      </w:r>
      <w:r w:rsidR="000C705A">
        <w:rPr>
          <w:rFonts w:ascii="Times New Roman" w:eastAsia="Times New Roman" w:hAnsi="Times New Roman" w:cs="Times New Roman"/>
          <w:sz w:val="24"/>
          <w:szCs w:val="28"/>
          <w:lang w:eastAsia="ru-RU"/>
        </w:rPr>
        <w:t>етрия, основные функции и т.д.);</w:t>
      </w:r>
    </w:p>
    <w:p w:rsidR="000C705A" w:rsidRDefault="000C705A" w:rsidP="00B272E9">
      <w:pPr>
        <w:pStyle w:val="af4"/>
        <w:numPr>
          <w:ilvl w:val="0"/>
          <w:numId w:val="22"/>
        </w:num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проверка комплектности поставки;</w:t>
      </w:r>
      <w:r w:rsidR="00EC7793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DA725D" w:rsidRPr="00B272E9" w:rsidRDefault="000C705A" w:rsidP="00B272E9">
      <w:pPr>
        <w:pStyle w:val="af4"/>
        <w:numPr>
          <w:ilvl w:val="0"/>
          <w:numId w:val="22"/>
        </w:num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выполнение намотки катушек согласно перечню Таблицы</w:t>
      </w:r>
      <w:r w:rsidR="00EC7793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1.</w:t>
      </w:r>
    </w:p>
    <w:p w:rsidR="00C84683" w:rsidRPr="00B272E9" w:rsidRDefault="00EC7793" w:rsidP="00B272E9">
      <w:pPr>
        <w:pStyle w:val="1"/>
        <w:numPr>
          <w:ilvl w:val="0"/>
          <w:numId w:val="34"/>
        </w:numPr>
      </w:pPr>
      <w:bookmarkStart w:id="16" w:name="_Toc116548762"/>
      <w:bookmarkEnd w:id="15"/>
      <w:r w:rsidRPr="00B272E9">
        <w:t>Гарантийное и послегарантийное обслуживание</w:t>
      </w:r>
      <w:bookmarkEnd w:id="16"/>
    </w:p>
    <w:p w:rsidR="00770D3F" w:rsidRPr="00B272E9" w:rsidRDefault="00770D3F" w:rsidP="00B272E9">
      <w:pPr>
        <w:pStyle w:val="af4"/>
        <w:numPr>
          <w:ilvl w:val="1"/>
          <w:numId w:val="27"/>
        </w:numPr>
        <w:ind w:left="0" w:firstLine="709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Срок гарантии должен составлять не менее 24 месяцев со дня ввода в эксплуатацию.</w:t>
      </w:r>
      <w:r w:rsidR="00D3158F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C7793" w:rsidRPr="00B272E9" w:rsidRDefault="00EC7793" w:rsidP="00B272E9">
      <w:pPr>
        <w:pStyle w:val="af4"/>
        <w:numPr>
          <w:ilvl w:val="1"/>
          <w:numId w:val="27"/>
        </w:numPr>
        <w:ind w:left="0" w:firstLine="709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течение гарантийного срока эксплуатации поставщик должен обеспечить гарантийное обслуживание </w:t>
      </w:r>
      <w:r w:rsidR="000C705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Станка </w:t>
      </w:r>
      <w:r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с выездом специалистов Поставщика на место в течение 1-2 дней после получения заявки от Заказчика.</w:t>
      </w:r>
    </w:p>
    <w:p w:rsidR="00EC7793" w:rsidRPr="00B272E9" w:rsidRDefault="00EC7793" w:rsidP="00B272E9">
      <w:pPr>
        <w:pStyle w:val="af4"/>
        <w:numPr>
          <w:ilvl w:val="1"/>
          <w:numId w:val="27"/>
        </w:numPr>
        <w:ind w:left="0" w:firstLine="709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Поставщик должен обеспечит</w:t>
      </w:r>
      <w:r w:rsidR="00770D3F"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>ь</w:t>
      </w:r>
      <w:r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поставку необходимых расходных материалов, запчастей и т.д. в течение всего срока гарантии и в течение 5 лет по истечении гарантийного срока. Срок поставки запчастей не должен превышать 7 рабочих дней.</w:t>
      </w:r>
    </w:p>
    <w:p w:rsidR="002D380B" w:rsidRPr="00B272E9" w:rsidRDefault="00EC7793" w:rsidP="00B272E9">
      <w:pPr>
        <w:pStyle w:val="af4"/>
        <w:numPr>
          <w:ilvl w:val="1"/>
          <w:numId w:val="27"/>
        </w:numPr>
        <w:ind w:left="0" w:firstLine="709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Поставщик должен обеспечить послегарантийное обслуживание </w:t>
      </w:r>
      <w:r w:rsidR="000C705A">
        <w:rPr>
          <w:rFonts w:ascii="Times New Roman" w:eastAsia="Times New Roman" w:hAnsi="Times New Roman" w:cs="Times New Roman"/>
          <w:sz w:val="24"/>
          <w:szCs w:val="28"/>
          <w:lang w:eastAsia="ru-RU"/>
        </w:rPr>
        <w:t>намоточного станка</w:t>
      </w:r>
      <w:r w:rsidRPr="00B272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 течение 5 лет с момента истечения гарантийного срока.</w:t>
      </w:r>
    </w:p>
    <w:p w:rsidR="00EC7793" w:rsidRPr="00B272E9" w:rsidRDefault="00EC7793" w:rsidP="00B272E9">
      <w:pPr>
        <w:pStyle w:val="1"/>
        <w:numPr>
          <w:ilvl w:val="0"/>
          <w:numId w:val="34"/>
        </w:numPr>
        <w:rPr>
          <w:szCs w:val="24"/>
        </w:rPr>
      </w:pPr>
      <w:bookmarkStart w:id="17" w:name="_Toc116548763"/>
      <w:r w:rsidRPr="00B272E9">
        <w:rPr>
          <w:szCs w:val="24"/>
        </w:rPr>
        <w:t>Требования к транспортировке и упаковке</w:t>
      </w:r>
      <w:bookmarkEnd w:id="17"/>
    </w:p>
    <w:p w:rsidR="00EC7793" w:rsidRPr="00B272E9" w:rsidRDefault="00EC7793" w:rsidP="00B272E9">
      <w:pPr>
        <w:pStyle w:val="af4"/>
        <w:numPr>
          <w:ilvl w:val="1"/>
          <w:numId w:val="31"/>
        </w:numPr>
        <w:ind w:left="0"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B272E9">
        <w:rPr>
          <w:rFonts w:ascii="Times New Roman" w:hAnsi="Times New Roman" w:cs="Times New Roman"/>
          <w:sz w:val="24"/>
          <w:szCs w:val="24"/>
          <w:lang w:eastAsia="ru-RU"/>
        </w:rPr>
        <w:t>Категория упаковки – КУ2 по ГОСТ 23170-78.</w:t>
      </w:r>
    </w:p>
    <w:p w:rsidR="00EC7793" w:rsidRPr="00B272E9" w:rsidRDefault="00EC7793" w:rsidP="00B272E9">
      <w:pPr>
        <w:pStyle w:val="af4"/>
        <w:numPr>
          <w:ilvl w:val="1"/>
          <w:numId w:val="31"/>
        </w:numPr>
        <w:ind w:left="0"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B272E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Временная консервация </w:t>
      </w:r>
      <w:r w:rsidR="000C705A">
        <w:rPr>
          <w:rFonts w:ascii="Times New Roman" w:hAnsi="Times New Roman" w:cs="Times New Roman"/>
          <w:sz w:val="24"/>
          <w:szCs w:val="24"/>
          <w:lang w:eastAsia="ru-RU"/>
        </w:rPr>
        <w:t xml:space="preserve">намоточного станка </w:t>
      </w:r>
      <w:r w:rsidRPr="00B272E9">
        <w:rPr>
          <w:rFonts w:ascii="Times New Roman" w:hAnsi="Times New Roman" w:cs="Times New Roman"/>
          <w:sz w:val="24"/>
          <w:szCs w:val="24"/>
          <w:lang w:eastAsia="ru-RU"/>
        </w:rPr>
        <w:t>должна осуществляться в соответствии с ГОСТ 9.014-78.</w:t>
      </w:r>
    </w:p>
    <w:p w:rsidR="00EC7793" w:rsidRPr="00B272E9" w:rsidRDefault="000C705A" w:rsidP="00B272E9">
      <w:pPr>
        <w:pStyle w:val="af4"/>
        <w:numPr>
          <w:ilvl w:val="1"/>
          <w:numId w:val="31"/>
        </w:numPr>
        <w:ind w:left="0"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Намоточный станок</w:t>
      </w:r>
      <w:r w:rsidR="008F3855" w:rsidRPr="00B272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C7793" w:rsidRPr="00B272E9">
        <w:rPr>
          <w:rFonts w:ascii="Times New Roman" w:hAnsi="Times New Roman" w:cs="Times New Roman"/>
          <w:sz w:val="24"/>
          <w:szCs w:val="24"/>
          <w:lang w:eastAsia="ru-RU"/>
        </w:rPr>
        <w:t>должен быть полностью (частями) упакован в ящики, изготовленные в соответствии с ГОСТ 10198-91 типа У1-2.</w:t>
      </w:r>
    </w:p>
    <w:p w:rsidR="00EC7793" w:rsidRPr="00B272E9" w:rsidRDefault="00EC7793" w:rsidP="00B272E9">
      <w:pPr>
        <w:pStyle w:val="af4"/>
        <w:numPr>
          <w:ilvl w:val="1"/>
          <w:numId w:val="31"/>
        </w:numPr>
        <w:ind w:left="0"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B272E9">
        <w:rPr>
          <w:rFonts w:ascii="Times New Roman" w:hAnsi="Times New Roman" w:cs="Times New Roman"/>
          <w:sz w:val="24"/>
          <w:szCs w:val="24"/>
          <w:lang w:eastAsia="ru-RU"/>
        </w:rPr>
        <w:t xml:space="preserve">Прилагаемая к </w:t>
      </w:r>
      <w:r w:rsidR="000C705A">
        <w:rPr>
          <w:rFonts w:ascii="Times New Roman" w:hAnsi="Times New Roman" w:cs="Times New Roman"/>
          <w:sz w:val="24"/>
          <w:szCs w:val="24"/>
          <w:lang w:eastAsia="ru-RU"/>
        </w:rPr>
        <w:t>станку</w:t>
      </w:r>
      <w:r w:rsidRPr="00B272E9">
        <w:rPr>
          <w:rFonts w:ascii="Times New Roman" w:hAnsi="Times New Roman" w:cs="Times New Roman"/>
          <w:sz w:val="24"/>
          <w:szCs w:val="24"/>
          <w:lang w:eastAsia="ru-RU"/>
        </w:rPr>
        <w:t xml:space="preserve"> документация должна быть упакована в водонепроницаемую бумагу по ГОСТ 8828-89, герметично упакована в пакет из п/э пленки по ГОСТ 10354-82 и помещена в ящик, о чем на ящике делается надпись «Документы».</w:t>
      </w:r>
    </w:p>
    <w:p w:rsidR="00EC7793" w:rsidRPr="00B272E9" w:rsidRDefault="00EC7793" w:rsidP="00B272E9">
      <w:pPr>
        <w:pStyle w:val="af4"/>
        <w:numPr>
          <w:ilvl w:val="1"/>
          <w:numId w:val="31"/>
        </w:numPr>
        <w:ind w:left="0"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B272E9">
        <w:rPr>
          <w:rFonts w:ascii="Times New Roman" w:hAnsi="Times New Roman" w:cs="Times New Roman"/>
          <w:sz w:val="24"/>
          <w:szCs w:val="24"/>
          <w:lang w:eastAsia="ru-RU"/>
        </w:rPr>
        <w:t>Станок (его составные части) допускается транспортировать автомобильным, железнодорожным и морским транспортом.</w:t>
      </w:r>
    </w:p>
    <w:p w:rsidR="00EC7793" w:rsidRPr="00B272E9" w:rsidRDefault="00EC7793" w:rsidP="00B272E9">
      <w:pPr>
        <w:pStyle w:val="af4"/>
        <w:numPr>
          <w:ilvl w:val="1"/>
          <w:numId w:val="31"/>
        </w:numPr>
        <w:ind w:left="0"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B272E9">
        <w:rPr>
          <w:rFonts w:ascii="Times New Roman" w:hAnsi="Times New Roman" w:cs="Times New Roman"/>
          <w:sz w:val="24"/>
          <w:szCs w:val="24"/>
          <w:lang w:eastAsia="ru-RU"/>
        </w:rPr>
        <w:t xml:space="preserve">Крепление упаковочных ящиков и </w:t>
      </w:r>
      <w:r w:rsidR="000C705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намоточного станка </w:t>
      </w:r>
      <w:r w:rsidRPr="00B272E9">
        <w:rPr>
          <w:rFonts w:ascii="Times New Roman" w:hAnsi="Times New Roman" w:cs="Times New Roman"/>
          <w:sz w:val="24"/>
          <w:szCs w:val="24"/>
          <w:lang w:eastAsia="ru-RU"/>
        </w:rPr>
        <w:t xml:space="preserve">(его составных частей) в нем не должно привести к повреждению </w:t>
      </w:r>
      <w:r w:rsidR="000C705A">
        <w:rPr>
          <w:rFonts w:ascii="Times New Roman" w:eastAsia="Times New Roman" w:hAnsi="Times New Roman" w:cs="Times New Roman"/>
          <w:sz w:val="24"/>
          <w:szCs w:val="28"/>
          <w:lang w:eastAsia="ru-RU"/>
        </w:rPr>
        <w:t>станка</w:t>
      </w:r>
      <w:r w:rsidRPr="00B272E9">
        <w:rPr>
          <w:rFonts w:ascii="Times New Roman" w:hAnsi="Times New Roman" w:cs="Times New Roman"/>
          <w:sz w:val="24"/>
          <w:szCs w:val="24"/>
          <w:lang w:eastAsia="ru-RU"/>
        </w:rPr>
        <w:t xml:space="preserve"> (его составных частей).</w:t>
      </w:r>
    </w:p>
    <w:p w:rsidR="00B57A8B" w:rsidRPr="00B272E9" w:rsidRDefault="00770D3F" w:rsidP="00B272E9">
      <w:pPr>
        <w:pStyle w:val="af4"/>
        <w:numPr>
          <w:ilvl w:val="1"/>
          <w:numId w:val="31"/>
        </w:numPr>
        <w:ind w:left="0"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B272E9">
        <w:rPr>
          <w:rFonts w:ascii="Times New Roman" w:hAnsi="Times New Roman" w:cs="Times New Roman"/>
          <w:sz w:val="24"/>
          <w:szCs w:val="24"/>
          <w:lang w:eastAsia="ru-RU"/>
        </w:rPr>
        <w:t xml:space="preserve">Доставка на площадку заказчика по адресу Ростовская область, г. Ростов-на-Дону, </w:t>
      </w:r>
      <w:r w:rsidR="00445A2B" w:rsidRPr="00B272E9">
        <w:rPr>
          <w:rFonts w:ascii="Times New Roman" w:hAnsi="Times New Roman" w:cs="Times New Roman"/>
          <w:sz w:val="24"/>
          <w:szCs w:val="24"/>
          <w:lang w:eastAsia="ru-RU"/>
        </w:rPr>
        <w:t xml:space="preserve">проспект </w:t>
      </w:r>
      <w:proofErr w:type="spellStart"/>
      <w:r w:rsidR="00445A2B" w:rsidRPr="00B272E9">
        <w:rPr>
          <w:rFonts w:ascii="Times New Roman" w:hAnsi="Times New Roman" w:cs="Times New Roman"/>
          <w:sz w:val="24"/>
          <w:szCs w:val="24"/>
          <w:lang w:eastAsia="ru-RU"/>
        </w:rPr>
        <w:t>Ставского</w:t>
      </w:r>
      <w:proofErr w:type="spellEnd"/>
      <w:r w:rsidR="00445A2B" w:rsidRPr="00B272E9">
        <w:rPr>
          <w:rFonts w:ascii="Times New Roman" w:hAnsi="Times New Roman" w:cs="Times New Roman"/>
          <w:sz w:val="24"/>
          <w:szCs w:val="24"/>
          <w:lang w:eastAsia="ru-RU"/>
        </w:rPr>
        <w:t>, 1/5.</w:t>
      </w:r>
      <w:r w:rsidR="00B57A8B" w:rsidRPr="00B272E9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C84683" w:rsidRPr="00B272E9" w:rsidRDefault="00C84683" w:rsidP="00B272E9">
      <w:pPr>
        <w:spacing w:after="60"/>
        <w:jc w:val="both"/>
        <w:rPr>
          <w:rFonts w:ascii="Times New Roman" w:hAnsi="Times New Roman" w:cs="Times New Roman"/>
        </w:rPr>
        <w:sectPr w:rsidR="00C84683" w:rsidRPr="00B272E9" w:rsidSect="00AB4475"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8C0CE3" w:rsidRDefault="008C33FA" w:rsidP="008C0CE3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B272E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Лист согласования </w:t>
      </w:r>
    </w:p>
    <w:p w:rsidR="008C33FA" w:rsidRPr="00B272E9" w:rsidRDefault="008C33FA" w:rsidP="008C0CE3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72E9">
        <w:rPr>
          <w:rFonts w:ascii="Times New Roman" w:hAnsi="Times New Roman" w:cs="Times New Roman"/>
          <w:b/>
          <w:sz w:val="24"/>
          <w:szCs w:val="24"/>
        </w:rPr>
        <w:t>Технического задания №__</w:t>
      </w:r>
      <w:r w:rsidR="00FA642C" w:rsidRPr="00B272E9">
        <w:rPr>
          <w:rFonts w:ascii="Times New Roman" w:hAnsi="Times New Roman" w:cs="Times New Roman"/>
          <w:b/>
          <w:sz w:val="24"/>
          <w:szCs w:val="24"/>
        </w:rPr>
        <w:t>__</w:t>
      </w:r>
      <w:r w:rsidRPr="00B272E9">
        <w:rPr>
          <w:rFonts w:ascii="Times New Roman" w:hAnsi="Times New Roman" w:cs="Times New Roman"/>
          <w:b/>
          <w:sz w:val="24"/>
          <w:szCs w:val="24"/>
        </w:rPr>
        <w:t>-РЭРЗ/2022</w:t>
      </w:r>
    </w:p>
    <w:p w:rsidR="008C33FA" w:rsidRPr="00B272E9" w:rsidRDefault="008C33FA" w:rsidP="00B272E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  <w:r w:rsidRPr="00B272E9">
        <w:rPr>
          <w:rFonts w:ascii="Times New Roman" w:hAnsi="Times New Roman" w:cs="Times New Roman"/>
          <w:bCs/>
          <w:sz w:val="24"/>
          <w:szCs w:val="24"/>
        </w:rPr>
        <w:t xml:space="preserve">Заместитель директора </w:t>
      </w: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  <w:r w:rsidRPr="00B272E9">
        <w:rPr>
          <w:rFonts w:ascii="Times New Roman" w:hAnsi="Times New Roman" w:cs="Times New Roman"/>
          <w:bCs/>
          <w:sz w:val="24"/>
          <w:szCs w:val="24"/>
        </w:rPr>
        <w:t>по качеству РЭРЗ</w:t>
      </w:r>
      <w:r w:rsidRPr="00B272E9">
        <w:rPr>
          <w:rFonts w:ascii="Times New Roman" w:hAnsi="Times New Roman" w:cs="Times New Roman"/>
          <w:bCs/>
          <w:sz w:val="24"/>
          <w:szCs w:val="24"/>
        </w:rPr>
        <w:tab/>
      </w:r>
      <w:r w:rsidRPr="00B272E9">
        <w:rPr>
          <w:rFonts w:ascii="Times New Roman" w:hAnsi="Times New Roman" w:cs="Times New Roman"/>
          <w:bCs/>
          <w:sz w:val="24"/>
          <w:szCs w:val="24"/>
        </w:rPr>
        <w:tab/>
      </w:r>
      <w:r w:rsidRPr="00B272E9">
        <w:rPr>
          <w:rFonts w:ascii="Times New Roman" w:hAnsi="Times New Roman" w:cs="Times New Roman"/>
          <w:bCs/>
          <w:sz w:val="24"/>
          <w:szCs w:val="24"/>
        </w:rPr>
        <w:tab/>
        <w:t>___________________________</w:t>
      </w:r>
      <w:r w:rsidR="008C0CE3">
        <w:rPr>
          <w:rFonts w:ascii="Times New Roman" w:hAnsi="Times New Roman" w:cs="Times New Roman"/>
          <w:sz w:val="24"/>
          <w:szCs w:val="24"/>
        </w:rPr>
        <w:t>Бутенко Д.Ю</w:t>
      </w:r>
      <w:r w:rsidRPr="00B272E9">
        <w:rPr>
          <w:rFonts w:ascii="Times New Roman" w:hAnsi="Times New Roman" w:cs="Times New Roman"/>
          <w:sz w:val="24"/>
          <w:szCs w:val="24"/>
        </w:rPr>
        <w:t>.</w:t>
      </w: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  <w:r w:rsidRPr="00B272E9">
        <w:rPr>
          <w:rFonts w:ascii="Times New Roman" w:hAnsi="Times New Roman" w:cs="Times New Roman"/>
          <w:bCs/>
          <w:sz w:val="24"/>
          <w:szCs w:val="24"/>
        </w:rPr>
        <w:t>«_____» ____________ 2022 г.</w:t>
      </w: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  <w:bookmarkStart w:id="18" w:name="_Hlk101528924"/>
      <w:r w:rsidRPr="00B272E9">
        <w:rPr>
          <w:rFonts w:ascii="Times New Roman" w:hAnsi="Times New Roman" w:cs="Times New Roman"/>
          <w:bCs/>
          <w:sz w:val="24"/>
          <w:szCs w:val="24"/>
        </w:rPr>
        <w:t>Директор по безопасности РЭРЗ</w:t>
      </w:r>
      <w:r w:rsidRPr="00B272E9">
        <w:rPr>
          <w:rFonts w:ascii="Times New Roman" w:hAnsi="Times New Roman" w:cs="Times New Roman"/>
          <w:bCs/>
          <w:sz w:val="24"/>
          <w:szCs w:val="24"/>
        </w:rPr>
        <w:tab/>
        <w:t>___________________________</w:t>
      </w:r>
      <w:r w:rsidRPr="00B272E9">
        <w:rPr>
          <w:rFonts w:ascii="Times New Roman" w:hAnsi="Times New Roman" w:cs="Times New Roman"/>
          <w:sz w:val="24"/>
          <w:szCs w:val="24"/>
        </w:rPr>
        <w:t>Колесников С.В.</w:t>
      </w: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  <w:r w:rsidRPr="00B272E9">
        <w:rPr>
          <w:rFonts w:ascii="Times New Roman" w:hAnsi="Times New Roman" w:cs="Times New Roman"/>
          <w:bCs/>
          <w:sz w:val="24"/>
          <w:szCs w:val="24"/>
        </w:rPr>
        <w:t>«_____» ____________ 2022 г.</w:t>
      </w: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  <w:r w:rsidRPr="00B272E9">
        <w:rPr>
          <w:rFonts w:ascii="Times New Roman" w:hAnsi="Times New Roman" w:cs="Times New Roman"/>
          <w:bCs/>
          <w:sz w:val="24"/>
          <w:szCs w:val="24"/>
        </w:rPr>
        <w:t xml:space="preserve">Главный механик   РЭРЗ     </w:t>
      </w:r>
      <w:r w:rsidRPr="00B272E9">
        <w:rPr>
          <w:rFonts w:ascii="Times New Roman" w:hAnsi="Times New Roman" w:cs="Times New Roman"/>
          <w:bCs/>
          <w:sz w:val="24"/>
          <w:szCs w:val="24"/>
        </w:rPr>
        <w:tab/>
        <w:t>___________________________</w:t>
      </w:r>
      <w:r w:rsidRPr="00B272E9">
        <w:rPr>
          <w:rFonts w:ascii="Times New Roman" w:hAnsi="Times New Roman" w:cs="Times New Roman"/>
          <w:sz w:val="24"/>
          <w:szCs w:val="24"/>
        </w:rPr>
        <w:t>Таболин А.С.</w:t>
      </w: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  <w:r w:rsidRPr="00B272E9">
        <w:rPr>
          <w:rFonts w:ascii="Times New Roman" w:hAnsi="Times New Roman" w:cs="Times New Roman"/>
          <w:bCs/>
          <w:sz w:val="24"/>
          <w:szCs w:val="24"/>
        </w:rPr>
        <w:t>«_____» ____________ 2022 г.</w:t>
      </w: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</w:p>
    <w:p w:rsidR="00BD7477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  <w:r w:rsidRPr="00B272E9">
        <w:rPr>
          <w:rFonts w:ascii="Times New Roman" w:hAnsi="Times New Roman" w:cs="Times New Roman"/>
          <w:bCs/>
          <w:sz w:val="24"/>
          <w:szCs w:val="24"/>
        </w:rPr>
        <w:t>Главный энергетик</w:t>
      </w:r>
      <w:r w:rsidR="00BD7477" w:rsidRPr="00B272E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272E9">
        <w:rPr>
          <w:rFonts w:ascii="Times New Roman" w:hAnsi="Times New Roman" w:cs="Times New Roman"/>
          <w:bCs/>
          <w:sz w:val="24"/>
          <w:szCs w:val="24"/>
        </w:rPr>
        <w:t>РЭРЗ</w:t>
      </w: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  <w:r w:rsidRPr="00B272E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</w:t>
      </w:r>
      <w:r w:rsidRPr="00B272E9">
        <w:rPr>
          <w:rFonts w:ascii="Times New Roman" w:hAnsi="Times New Roman" w:cs="Times New Roman"/>
          <w:bCs/>
          <w:sz w:val="24"/>
          <w:szCs w:val="24"/>
        </w:rPr>
        <w:tab/>
      </w:r>
      <w:r w:rsidRPr="00B272E9">
        <w:rPr>
          <w:rFonts w:ascii="Times New Roman" w:hAnsi="Times New Roman" w:cs="Times New Roman"/>
          <w:bCs/>
          <w:sz w:val="24"/>
          <w:szCs w:val="24"/>
        </w:rPr>
        <w:tab/>
        <w:t>__________________________</w:t>
      </w:r>
      <w:r w:rsidR="00003C20" w:rsidRPr="00B272E9">
        <w:rPr>
          <w:rFonts w:ascii="Times New Roman" w:hAnsi="Times New Roman" w:cs="Times New Roman"/>
          <w:bCs/>
          <w:sz w:val="24"/>
          <w:szCs w:val="24"/>
        </w:rPr>
        <w:t>_</w:t>
      </w:r>
      <w:r w:rsidRPr="00B272E9">
        <w:rPr>
          <w:rFonts w:ascii="Times New Roman" w:hAnsi="Times New Roman" w:cs="Times New Roman"/>
          <w:sz w:val="24"/>
          <w:szCs w:val="24"/>
        </w:rPr>
        <w:t>Цигоев А.М.</w:t>
      </w: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  <w:r w:rsidRPr="00B272E9">
        <w:rPr>
          <w:rFonts w:ascii="Times New Roman" w:hAnsi="Times New Roman" w:cs="Times New Roman"/>
          <w:bCs/>
          <w:sz w:val="24"/>
          <w:szCs w:val="24"/>
        </w:rPr>
        <w:t>«_____» ____________ 2022 г.</w:t>
      </w: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</w:p>
    <w:p w:rsidR="00BD7477" w:rsidRPr="00B272E9" w:rsidRDefault="00BD7477" w:rsidP="00B272E9">
      <w:pPr>
        <w:rPr>
          <w:rFonts w:ascii="Times New Roman" w:hAnsi="Times New Roman" w:cs="Times New Roman"/>
          <w:bCs/>
          <w:sz w:val="24"/>
          <w:szCs w:val="24"/>
        </w:rPr>
      </w:pPr>
      <w:r w:rsidRPr="00B272E9">
        <w:rPr>
          <w:rFonts w:ascii="Times New Roman" w:hAnsi="Times New Roman" w:cs="Times New Roman"/>
          <w:bCs/>
          <w:sz w:val="24"/>
          <w:szCs w:val="24"/>
        </w:rPr>
        <w:t xml:space="preserve">Начальник СЭБ РЭРЗ     </w:t>
      </w:r>
      <w:r w:rsidRPr="00B272E9">
        <w:rPr>
          <w:rFonts w:ascii="Times New Roman" w:hAnsi="Times New Roman" w:cs="Times New Roman"/>
          <w:bCs/>
          <w:sz w:val="24"/>
          <w:szCs w:val="24"/>
        </w:rPr>
        <w:tab/>
      </w:r>
      <w:r w:rsidRPr="00B272E9">
        <w:rPr>
          <w:rFonts w:ascii="Times New Roman" w:hAnsi="Times New Roman" w:cs="Times New Roman"/>
          <w:bCs/>
          <w:sz w:val="24"/>
          <w:szCs w:val="24"/>
        </w:rPr>
        <w:tab/>
        <w:t>___________________________</w:t>
      </w:r>
      <w:r w:rsidRPr="00B272E9">
        <w:rPr>
          <w:rFonts w:ascii="Times New Roman" w:hAnsi="Times New Roman" w:cs="Times New Roman"/>
          <w:sz w:val="24"/>
          <w:szCs w:val="24"/>
        </w:rPr>
        <w:t>Нефедова Е.В.</w:t>
      </w:r>
    </w:p>
    <w:p w:rsidR="00BD7477" w:rsidRPr="00B272E9" w:rsidRDefault="00BD7477" w:rsidP="00B272E9">
      <w:pPr>
        <w:rPr>
          <w:rFonts w:ascii="Times New Roman" w:hAnsi="Times New Roman" w:cs="Times New Roman"/>
          <w:bCs/>
          <w:sz w:val="24"/>
          <w:szCs w:val="24"/>
        </w:rPr>
      </w:pPr>
      <w:r w:rsidRPr="00B272E9">
        <w:rPr>
          <w:rFonts w:ascii="Times New Roman" w:hAnsi="Times New Roman" w:cs="Times New Roman"/>
          <w:bCs/>
          <w:sz w:val="24"/>
          <w:szCs w:val="24"/>
        </w:rPr>
        <w:t>«_____» ____________ 2022 г.</w:t>
      </w: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</w:p>
    <w:p w:rsidR="008C33FA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</w:p>
    <w:p w:rsidR="001354D2" w:rsidRPr="00B272E9" w:rsidRDefault="001354D2" w:rsidP="001354D2">
      <w:pPr>
        <w:rPr>
          <w:rFonts w:ascii="Times New Roman" w:hAnsi="Times New Roman" w:cs="Times New Roman"/>
          <w:bCs/>
          <w:sz w:val="24"/>
          <w:szCs w:val="24"/>
        </w:rPr>
      </w:pPr>
      <w:r w:rsidRPr="00B272E9">
        <w:rPr>
          <w:rFonts w:ascii="Times New Roman" w:hAnsi="Times New Roman" w:cs="Times New Roman"/>
          <w:bCs/>
          <w:sz w:val="24"/>
          <w:szCs w:val="24"/>
        </w:rPr>
        <w:t xml:space="preserve">Начальник </w:t>
      </w:r>
      <w:r w:rsidR="008C0CE3">
        <w:rPr>
          <w:rFonts w:ascii="Times New Roman" w:hAnsi="Times New Roman" w:cs="Times New Roman"/>
          <w:bCs/>
          <w:sz w:val="24"/>
          <w:szCs w:val="24"/>
        </w:rPr>
        <w:t>ЭАЦ</w:t>
      </w:r>
      <w:r w:rsidRPr="00B272E9">
        <w:rPr>
          <w:rFonts w:ascii="Times New Roman" w:hAnsi="Times New Roman" w:cs="Times New Roman"/>
          <w:bCs/>
          <w:sz w:val="24"/>
          <w:szCs w:val="24"/>
        </w:rPr>
        <w:t xml:space="preserve"> РЭРЗ     </w:t>
      </w:r>
      <w:r w:rsidRPr="00B272E9">
        <w:rPr>
          <w:rFonts w:ascii="Times New Roman" w:hAnsi="Times New Roman" w:cs="Times New Roman"/>
          <w:bCs/>
          <w:sz w:val="24"/>
          <w:szCs w:val="24"/>
        </w:rPr>
        <w:tab/>
      </w:r>
      <w:r w:rsidRPr="00B272E9">
        <w:rPr>
          <w:rFonts w:ascii="Times New Roman" w:hAnsi="Times New Roman" w:cs="Times New Roman"/>
          <w:bCs/>
          <w:sz w:val="24"/>
          <w:szCs w:val="24"/>
        </w:rPr>
        <w:tab/>
        <w:t>___________________________</w:t>
      </w:r>
      <w:r w:rsidR="008C0CE3">
        <w:rPr>
          <w:rFonts w:ascii="Times New Roman" w:hAnsi="Times New Roman" w:cs="Times New Roman"/>
          <w:sz w:val="24"/>
          <w:szCs w:val="24"/>
        </w:rPr>
        <w:t>Мамотков Д.А.</w:t>
      </w:r>
    </w:p>
    <w:p w:rsidR="001354D2" w:rsidRPr="00B272E9" w:rsidRDefault="001354D2" w:rsidP="001354D2">
      <w:pPr>
        <w:rPr>
          <w:rFonts w:ascii="Times New Roman" w:hAnsi="Times New Roman" w:cs="Times New Roman"/>
          <w:bCs/>
          <w:sz w:val="24"/>
          <w:szCs w:val="24"/>
        </w:rPr>
      </w:pPr>
      <w:r w:rsidRPr="00B272E9">
        <w:rPr>
          <w:rFonts w:ascii="Times New Roman" w:hAnsi="Times New Roman" w:cs="Times New Roman"/>
          <w:bCs/>
          <w:sz w:val="24"/>
          <w:szCs w:val="24"/>
        </w:rPr>
        <w:t>«_____» ____________ 2022 г.</w:t>
      </w:r>
    </w:p>
    <w:p w:rsidR="001354D2" w:rsidRDefault="001354D2" w:rsidP="00B272E9">
      <w:pPr>
        <w:rPr>
          <w:rFonts w:ascii="Times New Roman" w:hAnsi="Times New Roman" w:cs="Times New Roman"/>
          <w:bCs/>
          <w:sz w:val="24"/>
          <w:szCs w:val="24"/>
        </w:rPr>
      </w:pPr>
    </w:p>
    <w:p w:rsidR="001354D2" w:rsidRPr="00B272E9" w:rsidRDefault="001354D2" w:rsidP="00B272E9">
      <w:pPr>
        <w:rPr>
          <w:rFonts w:ascii="Times New Roman" w:hAnsi="Times New Roman" w:cs="Times New Roman"/>
          <w:bCs/>
          <w:sz w:val="24"/>
          <w:szCs w:val="24"/>
        </w:rPr>
      </w:pP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  <w:r w:rsidRPr="00B272E9">
        <w:rPr>
          <w:rFonts w:ascii="Times New Roman" w:hAnsi="Times New Roman" w:cs="Times New Roman"/>
          <w:bCs/>
          <w:sz w:val="24"/>
          <w:szCs w:val="24"/>
        </w:rPr>
        <w:t>Разработчик ТЗ</w:t>
      </w: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  <w:r w:rsidRPr="00B272E9">
        <w:rPr>
          <w:rFonts w:ascii="Times New Roman" w:hAnsi="Times New Roman" w:cs="Times New Roman"/>
          <w:bCs/>
          <w:sz w:val="24"/>
          <w:szCs w:val="24"/>
        </w:rPr>
        <w:t xml:space="preserve">Ведущий технолог ТО РЭРЗ </w:t>
      </w:r>
      <w:r w:rsidRPr="00B272E9">
        <w:rPr>
          <w:rFonts w:ascii="Times New Roman" w:hAnsi="Times New Roman" w:cs="Times New Roman"/>
          <w:bCs/>
          <w:sz w:val="24"/>
          <w:szCs w:val="24"/>
        </w:rPr>
        <w:tab/>
        <w:t>___________________________</w:t>
      </w:r>
      <w:r w:rsidR="009A41CF">
        <w:rPr>
          <w:rFonts w:ascii="Times New Roman" w:hAnsi="Times New Roman" w:cs="Times New Roman"/>
          <w:bCs/>
          <w:sz w:val="24"/>
          <w:szCs w:val="24"/>
        </w:rPr>
        <w:t>Утенков В.С.</w:t>
      </w:r>
    </w:p>
    <w:p w:rsidR="008C33FA" w:rsidRPr="00B272E9" w:rsidRDefault="008C33FA" w:rsidP="00B272E9">
      <w:pPr>
        <w:rPr>
          <w:rFonts w:ascii="Times New Roman" w:hAnsi="Times New Roman" w:cs="Times New Roman"/>
          <w:bCs/>
          <w:sz w:val="24"/>
          <w:szCs w:val="24"/>
        </w:rPr>
      </w:pPr>
    </w:p>
    <w:p w:rsidR="008C33FA" w:rsidRPr="00B272E9" w:rsidRDefault="008C33FA" w:rsidP="00B272E9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272E9">
        <w:rPr>
          <w:rFonts w:ascii="Times New Roman" w:hAnsi="Times New Roman" w:cs="Times New Roman"/>
          <w:bCs/>
          <w:sz w:val="24"/>
          <w:szCs w:val="24"/>
        </w:rPr>
        <w:t>«_____» ____________ 2022 г.</w:t>
      </w:r>
    </w:p>
    <w:bookmarkEnd w:id="18"/>
    <w:p w:rsidR="008C33FA" w:rsidRDefault="008C33FA" w:rsidP="00B272E9">
      <w:pPr>
        <w:tabs>
          <w:tab w:val="left" w:pos="1365"/>
        </w:tabs>
        <w:rPr>
          <w:rFonts w:ascii="Times New Roman" w:hAnsi="Times New Roman" w:cs="Times New Roman"/>
        </w:rPr>
      </w:pPr>
    </w:p>
    <w:p w:rsidR="00B63BAE" w:rsidRDefault="00B63BAE" w:rsidP="00B272E9">
      <w:pPr>
        <w:tabs>
          <w:tab w:val="left" w:pos="1365"/>
        </w:tabs>
        <w:rPr>
          <w:rFonts w:ascii="Times New Roman" w:hAnsi="Times New Roman" w:cs="Times New Roman"/>
        </w:rPr>
      </w:pPr>
    </w:p>
    <w:sectPr w:rsidR="00B63BAE" w:rsidSect="00083DC4">
      <w:pgSz w:w="11906" w:h="16838" w:code="9"/>
      <w:pgMar w:top="720" w:right="1388" w:bottom="72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25F" w:rsidRDefault="00DC425F" w:rsidP="00156726">
      <w:r>
        <w:separator/>
      </w:r>
    </w:p>
  </w:endnote>
  <w:endnote w:type="continuationSeparator" w:id="0">
    <w:p w:rsidR="00DC425F" w:rsidRDefault="00DC425F" w:rsidP="00156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25F" w:rsidRDefault="00DC425F">
    <w:pPr>
      <w:pStyle w:val="a6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6A0B3E">
      <w:rPr>
        <w:noProof/>
      </w:rPr>
      <w:t>9</w:t>
    </w:r>
    <w:r>
      <w:rPr>
        <w:noProof/>
      </w:rPr>
      <w:fldChar w:fldCharType="end"/>
    </w:r>
  </w:p>
  <w:p w:rsidR="00DC425F" w:rsidRDefault="00DC425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25F" w:rsidRDefault="00DC425F" w:rsidP="00156726">
      <w:r>
        <w:separator/>
      </w:r>
    </w:p>
  </w:footnote>
  <w:footnote w:type="continuationSeparator" w:id="0">
    <w:p w:rsidR="00DC425F" w:rsidRDefault="00DC425F" w:rsidP="001567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86C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AA63B47"/>
    <w:multiLevelType w:val="multilevel"/>
    <w:tmpl w:val="1F9CED0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BC244A6"/>
    <w:multiLevelType w:val="hybridMultilevel"/>
    <w:tmpl w:val="BAA24A52"/>
    <w:lvl w:ilvl="0" w:tplc="A5DA4BAE">
      <w:start w:val="1"/>
      <w:numFmt w:val="decimal"/>
      <w:lvlText w:val="3.%1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D2317E4"/>
    <w:multiLevelType w:val="multilevel"/>
    <w:tmpl w:val="7C80A34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" w15:restartNumberingAfterBreak="0">
    <w:nsid w:val="0D8A2120"/>
    <w:multiLevelType w:val="hybridMultilevel"/>
    <w:tmpl w:val="0276C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177DE"/>
    <w:multiLevelType w:val="multilevel"/>
    <w:tmpl w:val="8D964A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6" w15:restartNumberingAfterBreak="0">
    <w:nsid w:val="105B1FFC"/>
    <w:multiLevelType w:val="multilevel"/>
    <w:tmpl w:val="6ECAA9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7" w15:restartNumberingAfterBreak="0">
    <w:nsid w:val="1063541A"/>
    <w:multiLevelType w:val="hybridMultilevel"/>
    <w:tmpl w:val="66C6363A"/>
    <w:lvl w:ilvl="0" w:tplc="F22C2B92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12729B5"/>
    <w:multiLevelType w:val="multilevel"/>
    <w:tmpl w:val="9338479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9" w15:restartNumberingAfterBreak="0">
    <w:nsid w:val="20E12088"/>
    <w:multiLevelType w:val="multilevel"/>
    <w:tmpl w:val="1F9CED0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13C33D8"/>
    <w:multiLevelType w:val="multilevel"/>
    <w:tmpl w:val="7C80A34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1" w15:restartNumberingAfterBreak="0">
    <w:nsid w:val="22513B9F"/>
    <w:multiLevelType w:val="hybridMultilevel"/>
    <w:tmpl w:val="1826E326"/>
    <w:lvl w:ilvl="0" w:tplc="A5DA4BAE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3CA2E0A"/>
    <w:multiLevelType w:val="hybridMultilevel"/>
    <w:tmpl w:val="BE7E90C4"/>
    <w:lvl w:ilvl="0" w:tplc="77E2865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5F8522B"/>
    <w:multiLevelType w:val="hybridMultilevel"/>
    <w:tmpl w:val="25F82644"/>
    <w:lvl w:ilvl="0" w:tplc="A5DA4BAE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654305"/>
    <w:multiLevelType w:val="multilevel"/>
    <w:tmpl w:val="CF58076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7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9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848" w:hanging="1800"/>
      </w:pPr>
      <w:rPr>
        <w:rFonts w:hint="default"/>
      </w:rPr>
    </w:lvl>
  </w:abstractNum>
  <w:abstractNum w:abstractNumId="15" w15:restartNumberingAfterBreak="0">
    <w:nsid w:val="34FC58F4"/>
    <w:multiLevelType w:val="multilevel"/>
    <w:tmpl w:val="8C6EC2D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16" w15:restartNumberingAfterBreak="0">
    <w:nsid w:val="3D3D07D1"/>
    <w:multiLevelType w:val="hybridMultilevel"/>
    <w:tmpl w:val="E7A4267A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FA2ACE"/>
    <w:multiLevelType w:val="multilevel"/>
    <w:tmpl w:val="BCAE015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85" w:hanging="117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85" w:hanging="1176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5" w:hanging="1176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85" w:hanging="1176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85" w:hanging="1176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8" w15:restartNumberingAfterBreak="0">
    <w:nsid w:val="497B4706"/>
    <w:multiLevelType w:val="multilevel"/>
    <w:tmpl w:val="7FE262F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4AE86164"/>
    <w:multiLevelType w:val="hybridMultilevel"/>
    <w:tmpl w:val="14681F0C"/>
    <w:lvl w:ilvl="0" w:tplc="A5DA4BAE">
      <w:start w:val="1"/>
      <w:numFmt w:val="decimal"/>
      <w:lvlText w:val="3.%1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D3935F4"/>
    <w:multiLevelType w:val="hybridMultilevel"/>
    <w:tmpl w:val="05864E62"/>
    <w:lvl w:ilvl="0" w:tplc="77E2865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530120B3"/>
    <w:multiLevelType w:val="hybridMultilevel"/>
    <w:tmpl w:val="6CC678C4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BB45D5"/>
    <w:multiLevelType w:val="multilevel"/>
    <w:tmpl w:val="8842E8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4E23B10"/>
    <w:multiLevelType w:val="multilevel"/>
    <w:tmpl w:val="1F9CED0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557D72B9"/>
    <w:multiLevelType w:val="hybridMultilevel"/>
    <w:tmpl w:val="DEFAA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F34B4C"/>
    <w:multiLevelType w:val="multilevel"/>
    <w:tmpl w:val="D48A497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6" w15:restartNumberingAfterBreak="0">
    <w:nsid w:val="60B30394"/>
    <w:multiLevelType w:val="hybridMultilevel"/>
    <w:tmpl w:val="CFD828B6"/>
    <w:lvl w:ilvl="0" w:tplc="77E286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2B86AB0"/>
    <w:multiLevelType w:val="hybridMultilevel"/>
    <w:tmpl w:val="3D60E126"/>
    <w:lvl w:ilvl="0" w:tplc="A5DA4BAE">
      <w:start w:val="1"/>
      <w:numFmt w:val="decimal"/>
      <w:lvlText w:val="3.%1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67B43FE5"/>
    <w:multiLevelType w:val="hybridMultilevel"/>
    <w:tmpl w:val="F1A83890"/>
    <w:lvl w:ilvl="0" w:tplc="A5DA4BAE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7E056D"/>
    <w:multiLevelType w:val="multilevel"/>
    <w:tmpl w:val="A9803E4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0" w15:restartNumberingAfterBreak="0">
    <w:nsid w:val="706104A9"/>
    <w:multiLevelType w:val="multilevel"/>
    <w:tmpl w:val="0D76A61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1" w15:restartNumberingAfterBreak="0">
    <w:nsid w:val="75477A19"/>
    <w:multiLevelType w:val="hybridMultilevel"/>
    <w:tmpl w:val="CAC8DEEA"/>
    <w:lvl w:ilvl="0" w:tplc="A5DA4BAE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A5DA4BAE">
      <w:start w:val="1"/>
      <w:numFmt w:val="decimal"/>
      <w:lvlText w:val="3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851F84"/>
    <w:multiLevelType w:val="hybridMultilevel"/>
    <w:tmpl w:val="910AADC6"/>
    <w:lvl w:ilvl="0" w:tplc="77E286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8F5126D"/>
    <w:multiLevelType w:val="hybridMultilevel"/>
    <w:tmpl w:val="797C0FD0"/>
    <w:lvl w:ilvl="0" w:tplc="A5DA4BAE">
      <w:start w:val="1"/>
      <w:numFmt w:val="decimal"/>
      <w:lvlText w:val="3.%1"/>
      <w:lvlJc w:val="left"/>
      <w:pPr>
        <w:ind w:left="1146" w:hanging="360"/>
      </w:pPr>
      <w:rPr>
        <w:rFonts w:hint="default"/>
      </w:rPr>
    </w:lvl>
    <w:lvl w:ilvl="1" w:tplc="A5DA4BAE">
      <w:start w:val="1"/>
      <w:numFmt w:val="decimal"/>
      <w:lvlText w:val="3.%2"/>
      <w:lvlJc w:val="left"/>
      <w:pPr>
        <w:ind w:left="186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7"/>
  </w:num>
  <w:num w:numId="2">
    <w:abstractNumId w:val="4"/>
  </w:num>
  <w:num w:numId="3">
    <w:abstractNumId w:val="0"/>
  </w:num>
  <w:num w:numId="4">
    <w:abstractNumId w:val="24"/>
  </w:num>
  <w:num w:numId="5">
    <w:abstractNumId w:val="16"/>
  </w:num>
  <w:num w:numId="6">
    <w:abstractNumId w:val="20"/>
  </w:num>
  <w:num w:numId="7">
    <w:abstractNumId w:val="23"/>
  </w:num>
  <w:num w:numId="8">
    <w:abstractNumId w:val="32"/>
  </w:num>
  <w:num w:numId="9">
    <w:abstractNumId w:val="1"/>
  </w:num>
  <w:num w:numId="10">
    <w:abstractNumId w:val="7"/>
  </w:num>
  <w:num w:numId="11">
    <w:abstractNumId w:val="30"/>
  </w:num>
  <w:num w:numId="12">
    <w:abstractNumId w:val="11"/>
  </w:num>
  <w:num w:numId="13">
    <w:abstractNumId w:val="3"/>
  </w:num>
  <w:num w:numId="14">
    <w:abstractNumId w:val="21"/>
  </w:num>
  <w:num w:numId="15">
    <w:abstractNumId w:val="27"/>
  </w:num>
  <w:num w:numId="16">
    <w:abstractNumId w:val="6"/>
  </w:num>
  <w:num w:numId="17">
    <w:abstractNumId w:val="33"/>
  </w:num>
  <w:num w:numId="18">
    <w:abstractNumId w:val="14"/>
  </w:num>
  <w:num w:numId="19">
    <w:abstractNumId w:val="13"/>
  </w:num>
  <w:num w:numId="20">
    <w:abstractNumId w:val="22"/>
  </w:num>
  <w:num w:numId="21">
    <w:abstractNumId w:val="26"/>
  </w:num>
  <w:num w:numId="22">
    <w:abstractNumId w:val="12"/>
  </w:num>
  <w:num w:numId="23">
    <w:abstractNumId w:val="2"/>
  </w:num>
  <w:num w:numId="24">
    <w:abstractNumId w:val="8"/>
  </w:num>
  <w:num w:numId="25">
    <w:abstractNumId w:val="19"/>
  </w:num>
  <w:num w:numId="26">
    <w:abstractNumId w:val="15"/>
  </w:num>
  <w:num w:numId="27">
    <w:abstractNumId w:val="5"/>
  </w:num>
  <w:num w:numId="28">
    <w:abstractNumId w:val="28"/>
  </w:num>
  <w:num w:numId="29">
    <w:abstractNumId w:val="31"/>
  </w:num>
  <w:num w:numId="30">
    <w:abstractNumId w:val="25"/>
  </w:num>
  <w:num w:numId="31">
    <w:abstractNumId w:val="29"/>
  </w:num>
  <w:num w:numId="32">
    <w:abstractNumId w:val="9"/>
  </w:num>
  <w:num w:numId="33">
    <w:abstractNumId w:val="10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35A"/>
    <w:rsid w:val="00003C20"/>
    <w:rsid w:val="00020FFF"/>
    <w:rsid w:val="00022BC3"/>
    <w:rsid w:val="0003498C"/>
    <w:rsid w:val="00041DD1"/>
    <w:rsid w:val="00045178"/>
    <w:rsid w:val="00056B23"/>
    <w:rsid w:val="00064576"/>
    <w:rsid w:val="00065C70"/>
    <w:rsid w:val="00073747"/>
    <w:rsid w:val="00077A25"/>
    <w:rsid w:val="000834B4"/>
    <w:rsid w:val="00083DC4"/>
    <w:rsid w:val="000A37C2"/>
    <w:rsid w:val="000B2B2C"/>
    <w:rsid w:val="000C705A"/>
    <w:rsid w:val="000D79BA"/>
    <w:rsid w:val="000E26DF"/>
    <w:rsid w:val="000F60B5"/>
    <w:rsid w:val="001033D8"/>
    <w:rsid w:val="00106752"/>
    <w:rsid w:val="00110473"/>
    <w:rsid w:val="00111273"/>
    <w:rsid w:val="001170A4"/>
    <w:rsid w:val="00120C3B"/>
    <w:rsid w:val="001322C8"/>
    <w:rsid w:val="001327DC"/>
    <w:rsid w:val="001354D2"/>
    <w:rsid w:val="00145EFA"/>
    <w:rsid w:val="00150829"/>
    <w:rsid w:val="00156726"/>
    <w:rsid w:val="00163895"/>
    <w:rsid w:val="00186E25"/>
    <w:rsid w:val="001B35A0"/>
    <w:rsid w:val="001C0682"/>
    <w:rsid w:val="001C1F68"/>
    <w:rsid w:val="001C2BCC"/>
    <w:rsid w:val="001D17F6"/>
    <w:rsid w:val="001D461F"/>
    <w:rsid w:val="001D4A6D"/>
    <w:rsid w:val="001F4807"/>
    <w:rsid w:val="001F6E53"/>
    <w:rsid w:val="002079CF"/>
    <w:rsid w:val="00224094"/>
    <w:rsid w:val="00230841"/>
    <w:rsid w:val="00240298"/>
    <w:rsid w:val="002453A2"/>
    <w:rsid w:val="00253D3E"/>
    <w:rsid w:val="00290111"/>
    <w:rsid w:val="00290800"/>
    <w:rsid w:val="0029505D"/>
    <w:rsid w:val="002C0CCC"/>
    <w:rsid w:val="002C4CCA"/>
    <w:rsid w:val="002D380B"/>
    <w:rsid w:val="002E2869"/>
    <w:rsid w:val="002F71E1"/>
    <w:rsid w:val="00303531"/>
    <w:rsid w:val="003172AF"/>
    <w:rsid w:val="0032186A"/>
    <w:rsid w:val="003220DE"/>
    <w:rsid w:val="00325467"/>
    <w:rsid w:val="00342386"/>
    <w:rsid w:val="00346577"/>
    <w:rsid w:val="00346C54"/>
    <w:rsid w:val="00351148"/>
    <w:rsid w:val="00364711"/>
    <w:rsid w:val="00365171"/>
    <w:rsid w:val="00374161"/>
    <w:rsid w:val="003764E9"/>
    <w:rsid w:val="003902E3"/>
    <w:rsid w:val="003A23FB"/>
    <w:rsid w:val="003A52D4"/>
    <w:rsid w:val="003A5E9D"/>
    <w:rsid w:val="003B0C73"/>
    <w:rsid w:val="003B5C0D"/>
    <w:rsid w:val="003C0486"/>
    <w:rsid w:val="003C2A88"/>
    <w:rsid w:val="003C4C1F"/>
    <w:rsid w:val="003D2542"/>
    <w:rsid w:val="003D3BE7"/>
    <w:rsid w:val="003E3F7E"/>
    <w:rsid w:val="003F1585"/>
    <w:rsid w:val="00404687"/>
    <w:rsid w:val="00407FE8"/>
    <w:rsid w:val="00412763"/>
    <w:rsid w:val="00415B70"/>
    <w:rsid w:val="00426B70"/>
    <w:rsid w:val="00430505"/>
    <w:rsid w:val="0043673E"/>
    <w:rsid w:val="00445A2B"/>
    <w:rsid w:val="00447FD1"/>
    <w:rsid w:val="00452824"/>
    <w:rsid w:val="00460367"/>
    <w:rsid w:val="00460DC6"/>
    <w:rsid w:val="00473E6D"/>
    <w:rsid w:val="00480C78"/>
    <w:rsid w:val="00496FCF"/>
    <w:rsid w:val="004A63BD"/>
    <w:rsid w:val="004B2844"/>
    <w:rsid w:val="004C007C"/>
    <w:rsid w:val="004C2AD2"/>
    <w:rsid w:val="004C3882"/>
    <w:rsid w:val="004D1F6D"/>
    <w:rsid w:val="004D328A"/>
    <w:rsid w:val="004D4276"/>
    <w:rsid w:val="004D4506"/>
    <w:rsid w:val="004E4092"/>
    <w:rsid w:val="004E74A2"/>
    <w:rsid w:val="005058A0"/>
    <w:rsid w:val="005201EB"/>
    <w:rsid w:val="005325C3"/>
    <w:rsid w:val="00535B8E"/>
    <w:rsid w:val="0053731F"/>
    <w:rsid w:val="00542523"/>
    <w:rsid w:val="00551BE4"/>
    <w:rsid w:val="005562D7"/>
    <w:rsid w:val="00557CAD"/>
    <w:rsid w:val="00557E52"/>
    <w:rsid w:val="00564D3D"/>
    <w:rsid w:val="005936BD"/>
    <w:rsid w:val="005A39BF"/>
    <w:rsid w:val="005B5616"/>
    <w:rsid w:val="005C4400"/>
    <w:rsid w:val="005D7CB4"/>
    <w:rsid w:val="005F22CF"/>
    <w:rsid w:val="005F5BC1"/>
    <w:rsid w:val="00615B86"/>
    <w:rsid w:val="00623BFF"/>
    <w:rsid w:val="00625372"/>
    <w:rsid w:val="006361B7"/>
    <w:rsid w:val="006370BE"/>
    <w:rsid w:val="0064173F"/>
    <w:rsid w:val="006464AB"/>
    <w:rsid w:val="00646667"/>
    <w:rsid w:val="00652E81"/>
    <w:rsid w:val="00653478"/>
    <w:rsid w:val="00655224"/>
    <w:rsid w:val="00655A3C"/>
    <w:rsid w:val="0067336D"/>
    <w:rsid w:val="00686B35"/>
    <w:rsid w:val="00686FC7"/>
    <w:rsid w:val="006908CB"/>
    <w:rsid w:val="00695976"/>
    <w:rsid w:val="0069621D"/>
    <w:rsid w:val="0069650E"/>
    <w:rsid w:val="006972E1"/>
    <w:rsid w:val="006A0B3E"/>
    <w:rsid w:val="006B2B78"/>
    <w:rsid w:val="006B5EBA"/>
    <w:rsid w:val="006B6AAD"/>
    <w:rsid w:val="006C3398"/>
    <w:rsid w:val="006C6EC7"/>
    <w:rsid w:val="006D0FD6"/>
    <w:rsid w:val="006D1F9A"/>
    <w:rsid w:val="006D408F"/>
    <w:rsid w:val="006E09EC"/>
    <w:rsid w:val="006F1151"/>
    <w:rsid w:val="006F25DC"/>
    <w:rsid w:val="006F2734"/>
    <w:rsid w:val="0070112B"/>
    <w:rsid w:val="00705919"/>
    <w:rsid w:val="00711A4B"/>
    <w:rsid w:val="00712080"/>
    <w:rsid w:val="00713B71"/>
    <w:rsid w:val="007161B9"/>
    <w:rsid w:val="00721EF7"/>
    <w:rsid w:val="00724054"/>
    <w:rsid w:val="00725420"/>
    <w:rsid w:val="00731A05"/>
    <w:rsid w:val="00733A53"/>
    <w:rsid w:val="007554D1"/>
    <w:rsid w:val="00770D3F"/>
    <w:rsid w:val="00770EAD"/>
    <w:rsid w:val="00776394"/>
    <w:rsid w:val="007878FB"/>
    <w:rsid w:val="00796CBE"/>
    <w:rsid w:val="007A00C2"/>
    <w:rsid w:val="007B0353"/>
    <w:rsid w:val="007B4FCF"/>
    <w:rsid w:val="007B5767"/>
    <w:rsid w:val="007C1DBF"/>
    <w:rsid w:val="007E0CF2"/>
    <w:rsid w:val="007E405D"/>
    <w:rsid w:val="008132FF"/>
    <w:rsid w:val="0081493F"/>
    <w:rsid w:val="008207E3"/>
    <w:rsid w:val="00826EAE"/>
    <w:rsid w:val="008275B5"/>
    <w:rsid w:val="0083321C"/>
    <w:rsid w:val="00837710"/>
    <w:rsid w:val="008447D5"/>
    <w:rsid w:val="008722BE"/>
    <w:rsid w:val="0087388C"/>
    <w:rsid w:val="00876F64"/>
    <w:rsid w:val="00892EDF"/>
    <w:rsid w:val="00895484"/>
    <w:rsid w:val="008A1D2B"/>
    <w:rsid w:val="008B709D"/>
    <w:rsid w:val="008C0CE3"/>
    <w:rsid w:val="008C30FF"/>
    <w:rsid w:val="008C33FA"/>
    <w:rsid w:val="008D53D7"/>
    <w:rsid w:val="008F0BD6"/>
    <w:rsid w:val="008F3855"/>
    <w:rsid w:val="00905BC7"/>
    <w:rsid w:val="00915B5F"/>
    <w:rsid w:val="009237F9"/>
    <w:rsid w:val="009377DE"/>
    <w:rsid w:val="00945560"/>
    <w:rsid w:val="0094787B"/>
    <w:rsid w:val="009519A5"/>
    <w:rsid w:val="009527E2"/>
    <w:rsid w:val="00956BC8"/>
    <w:rsid w:val="009608C8"/>
    <w:rsid w:val="00960D98"/>
    <w:rsid w:val="00985DD8"/>
    <w:rsid w:val="00993AE4"/>
    <w:rsid w:val="009A41CF"/>
    <w:rsid w:val="009B42DC"/>
    <w:rsid w:val="009D2915"/>
    <w:rsid w:val="009D72DD"/>
    <w:rsid w:val="009F5C02"/>
    <w:rsid w:val="00A06B68"/>
    <w:rsid w:val="00A13719"/>
    <w:rsid w:val="00A161AA"/>
    <w:rsid w:val="00A24A99"/>
    <w:rsid w:val="00A26861"/>
    <w:rsid w:val="00A30E8B"/>
    <w:rsid w:val="00A35EF4"/>
    <w:rsid w:val="00A41DA7"/>
    <w:rsid w:val="00A44448"/>
    <w:rsid w:val="00A45EC0"/>
    <w:rsid w:val="00A529A7"/>
    <w:rsid w:val="00A5781C"/>
    <w:rsid w:val="00A737A7"/>
    <w:rsid w:val="00A81274"/>
    <w:rsid w:val="00A95F30"/>
    <w:rsid w:val="00A96B14"/>
    <w:rsid w:val="00AA2A4E"/>
    <w:rsid w:val="00AB4475"/>
    <w:rsid w:val="00AC2A27"/>
    <w:rsid w:val="00AC579C"/>
    <w:rsid w:val="00AC79E2"/>
    <w:rsid w:val="00AD3882"/>
    <w:rsid w:val="00AD3885"/>
    <w:rsid w:val="00AF63A6"/>
    <w:rsid w:val="00AF6CE9"/>
    <w:rsid w:val="00B03E40"/>
    <w:rsid w:val="00B05558"/>
    <w:rsid w:val="00B20E8D"/>
    <w:rsid w:val="00B2372B"/>
    <w:rsid w:val="00B272E9"/>
    <w:rsid w:val="00B325DB"/>
    <w:rsid w:val="00B47804"/>
    <w:rsid w:val="00B57A8B"/>
    <w:rsid w:val="00B638A5"/>
    <w:rsid w:val="00B638B7"/>
    <w:rsid w:val="00B63BAE"/>
    <w:rsid w:val="00B73D5B"/>
    <w:rsid w:val="00B7435A"/>
    <w:rsid w:val="00B76557"/>
    <w:rsid w:val="00B964C4"/>
    <w:rsid w:val="00BB4DE4"/>
    <w:rsid w:val="00BC0B4A"/>
    <w:rsid w:val="00BC3232"/>
    <w:rsid w:val="00BD1971"/>
    <w:rsid w:val="00BD7477"/>
    <w:rsid w:val="00BE1D92"/>
    <w:rsid w:val="00BE725C"/>
    <w:rsid w:val="00BF7171"/>
    <w:rsid w:val="00C031B5"/>
    <w:rsid w:val="00C04CDC"/>
    <w:rsid w:val="00C111DF"/>
    <w:rsid w:val="00C22E3B"/>
    <w:rsid w:val="00C23091"/>
    <w:rsid w:val="00C276D2"/>
    <w:rsid w:val="00C27981"/>
    <w:rsid w:val="00C363E3"/>
    <w:rsid w:val="00C36E4D"/>
    <w:rsid w:val="00C50F99"/>
    <w:rsid w:val="00C56BE1"/>
    <w:rsid w:val="00C70A2B"/>
    <w:rsid w:val="00C81D31"/>
    <w:rsid w:val="00C84683"/>
    <w:rsid w:val="00C85D13"/>
    <w:rsid w:val="00CA1560"/>
    <w:rsid w:val="00CB127C"/>
    <w:rsid w:val="00CB7995"/>
    <w:rsid w:val="00CC5B73"/>
    <w:rsid w:val="00CC5E19"/>
    <w:rsid w:val="00CD0535"/>
    <w:rsid w:val="00CD118D"/>
    <w:rsid w:val="00CD66B4"/>
    <w:rsid w:val="00CD6780"/>
    <w:rsid w:val="00CE2C0B"/>
    <w:rsid w:val="00CE7804"/>
    <w:rsid w:val="00D12A77"/>
    <w:rsid w:val="00D21D2E"/>
    <w:rsid w:val="00D3158F"/>
    <w:rsid w:val="00D32C3D"/>
    <w:rsid w:val="00D34049"/>
    <w:rsid w:val="00D371DE"/>
    <w:rsid w:val="00D401E7"/>
    <w:rsid w:val="00D40784"/>
    <w:rsid w:val="00D44E37"/>
    <w:rsid w:val="00D45866"/>
    <w:rsid w:val="00D56264"/>
    <w:rsid w:val="00D6625C"/>
    <w:rsid w:val="00D7316E"/>
    <w:rsid w:val="00D936E1"/>
    <w:rsid w:val="00DA725D"/>
    <w:rsid w:val="00DB1828"/>
    <w:rsid w:val="00DC189C"/>
    <w:rsid w:val="00DC3C91"/>
    <w:rsid w:val="00DC425F"/>
    <w:rsid w:val="00DF25A8"/>
    <w:rsid w:val="00DF47F8"/>
    <w:rsid w:val="00E0316D"/>
    <w:rsid w:val="00E0513A"/>
    <w:rsid w:val="00E20D36"/>
    <w:rsid w:val="00E408A4"/>
    <w:rsid w:val="00E47895"/>
    <w:rsid w:val="00E6567E"/>
    <w:rsid w:val="00E72FC0"/>
    <w:rsid w:val="00E737D8"/>
    <w:rsid w:val="00E83E93"/>
    <w:rsid w:val="00E93E7B"/>
    <w:rsid w:val="00EA669B"/>
    <w:rsid w:val="00EC7793"/>
    <w:rsid w:val="00ED2787"/>
    <w:rsid w:val="00EE4E4E"/>
    <w:rsid w:val="00EF067C"/>
    <w:rsid w:val="00EF2023"/>
    <w:rsid w:val="00F15314"/>
    <w:rsid w:val="00F220E1"/>
    <w:rsid w:val="00F247BD"/>
    <w:rsid w:val="00F2629D"/>
    <w:rsid w:val="00F30B49"/>
    <w:rsid w:val="00F31661"/>
    <w:rsid w:val="00F42B4C"/>
    <w:rsid w:val="00F44757"/>
    <w:rsid w:val="00F54155"/>
    <w:rsid w:val="00F557C1"/>
    <w:rsid w:val="00F67B2B"/>
    <w:rsid w:val="00F845D5"/>
    <w:rsid w:val="00F846A0"/>
    <w:rsid w:val="00F85E87"/>
    <w:rsid w:val="00F85F0F"/>
    <w:rsid w:val="00F903C8"/>
    <w:rsid w:val="00F93952"/>
    <w:rsid w:val="00F95CF4"/>
    <w:rsid w:val="00FA12E5"/>
    <w:rsid w:val="00FA1818"/>
    <w:rsid w:val="00FA1C0B"/>
    <w:rsid w:val="00FA5F75"/>
    <w:rsid w:val="00FA642C"/>
    <w:rsid w:val="00FC0C07"/>
    <w:rsid w:val="00FD058F"/>
    <w:rsid w:val="00FF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59962"/>
  <w15:docId w15:val="{890DD012-4E86-48F8-B96D-5544C4C27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35A"/>
    <w:pPr>
      <w:spacing w:after="0" w:line="240" w:lineRule="auto"/>
    </w:pPr>
    <w:rPr>
      <w:rFonts w:ascii="Calibri" w:hAnsi="Calibri" w:cs="Calibri"/>
    </w:rPr>
  </w:style>
  <w:style w:type="paragraph" w:styleId="1">
    <w:name w:val="heading 1"/>
    <w:basedOn w:val="a"/>
    <w:next w:val="a"/>
    <w:link w:val="10"/>
    <w:qFormat/>
    <w:rsid w:val="00C84683"/>
    <w:pPr>
      <w:keepNext/>
      <w:spacing w:before="100" w:beforeAutospacing="1" w:after="100" w:afterAutospacing="1"/>
      <w:ind w:firstLine="709"/>
      <w:jc w:val="both"/>
      <w:outlineLvl w:val="0"/>
    </w:pPr>
    <w:rPr>
      <w:rFonts w:ascii="Times New Roman" w:eastAsia="Times New Roman" w:hAnsi="Times New Roman" w:cs="Times New Roman"/>
      <w:b/>
      <w:bCs/>
      <w:kern w:val="32"/>
      <w:sz w:val="24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7E5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435A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743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435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C84683"/>
    <w:rPr>
      <w:rFonts w:ascii="Times New Roman" w:eastAsia="Times New Roman" w:hAnsi="Times New Roman" w:cs="Times New Roman"/>
      <w:b/>
      <w:bCs/>
      <w:kern w:val="32"/>
      <w:sz w:val="24"/>
      <w:szCs w:val="32"/>
      <w:lang w:eastAsia="ru-RU"/>
    </w:rPr>
  </w:style>
  <w:style w:type="paragraph" w:styleId="a6">
    <w:name w:val="footer"/>
    <w:basedOn w:val="a"/>
    <w:link w:val="a7"/>
    <w:uiPriority w:val="99"/>
    <w:rsid w:val="00C84683"/>
    <w:pPr>
      <w:tabs>
        <w:tab w:val="center" w:pos="4677"/>
        <w:tab w:val="right" w:pos="9355"/>
      </w:tabs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C846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84683"/>
    <w:pPr>
      <w:tabs>
        <w:tab w:val="center" w:pos="4677"/>
        <w:tab w:val="right" w:pos="9355"/>
      </w:tabs>
    </w:pPr>
    <w:rPr>
      <w:rFonts w:asciiTheme="minorHAnsi" w:hAnsiTheme="minorHAnsi" w:cstheme="minorBidi"/>
    </w:rPr>
  </w:style>
  <w:style w:type="character" w:customStyle="1" w:styleId="a9">
    <w:name w:val="Верхний колонтитул Знак"/>
    <w:basedOn w:val="a0"/>
    <w:link w:val="a8"/>
    <w:uiPriority w:val="99"/>
    <w:rsid w:val="00C84683"/>
  </w:style>
  <w:style w:type="paragraph" w:styleId="aa">
    <w:name w:val="Normal (Web)"/>
    <w:basedOn w:val="a"/>
    <w:uiPriority w:val="99"/>
    <w:unhideWhenUsed/>
    <w:rsid w:val="00C84683"/>
    <w:pPr>
      <w:spacing w:before="100" w:beforeAutospacing="1" w:after="100" w:afterAutospacing="1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uiPriority w:val="1"/>
    <w:qFormat/>
    <w:rsid w:val="00C84683"/>
    <w:pPr>
      <w:widowControl w:val="0"/>
      <w:autoSpaceDE w:val="0"/>
      <w:autoSpaceDN w:val="0"/>
    </w:pPr>
    <w:rPr>
      <w:rFonts w:eastAsia="Calibri"/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1"/>
    <w:rsid w:val="00C84683"/>
    <w:rPr>
      <w:rFonts w:ascii="Calibri" w:eastAsia="Calibri" w:hAnsi="Calibri" w:cs="Calibri"/>
      <w:sz w:val="24"/>
      <w:szCs w:val="24"/>
    </w:rPr>
  </w:style>
  <w:style w:type="paragraph" w:styleId="ad">
    <w:name w:val="TOC Heading"/>
    <w:basedOn w:val="1"/>
    <w:next w:val="a"/>
    <w:uiPriority w:val="39"/>
    <w:unhideWhenUsed/>
    <w:qFormat/>
    <w:rsid w:val="00C84683"/>
    <w:pPr>
      <w:keepLines/>
      <w:spacing w:before="240" w:beforeAutospacing="0" w:after="0" w:afterAutospacing="0" w:line="259" w:lineRule="auto"/>
      <w:ind w:firstLine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</w:rPr>
  </w:style>
  <w:style w:type="paragraph" w:styleId="11">
    <w:name w:val="toc 1"/>
    <w:basedOn w:val="a"/>
    <w:next w:val="a"/>
    <w:autoRedefine/>
    <w:uiPriority w:val="39"/>
    <w:unhideWhenUsed/>
    <w:rsid w:val="00415B70"/>
    <w:pPr>
      <w:tabs>
        <w:tab w:val="left" w:pos="567"/>
        <w:tab w:val="right" w:leader="dot" w:pos="9345"/>
      </w:tabs>
      <w:spacing w:after="100" w:line="259" w:lineRule="auto"/>
    </w:pPr>
    <w:rPr>
      <w:rFonts w:asciiTheme="minorHAnsi" w:hAnsiTheme="minorHAnsi" w:cstheme="minorBidi"/>
    </w:rPr>
  </w:style>
  <w:style w:type="character" w:customStyle="1" w:styleId="30">
    <w:name w:val="Заголовок 3 Знак"/>
    <w:basedOn w:val="a0"/>
    <w:link w:val="3"/>
    <w:uiPriority w:val="9"/>
    <w:semiHidden/>
    <w:rsid w:val="00557E5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TableParagraph">
    <w:name w:val="Table Paragraph"/>
    <w:basedOn w:val="a"/>
    <w:uiPriority w:val="1"/>
    <w:qFormat/>
    <w:rsid w:val="00557E52"/>
    <w:pPr>
      <w:widowControl w:val="0"/>
      <w:autoSpaceDE w:val="0"/>
      <w:autoSpaceDN w:val="0"/>
    </w:pPr>
    <w:rPr>
      <w:rFonts w:eastAsia="Calibri"/>
    </w:rPr>
  </w:style>
  <w:style w:type="table" w:styleId="ae">
    <w:name w:val="Table Grid"/>
    <w:basedOn w:val="a1"/>
    <w:uiPriority w:val="39"/>
    <w:rsid w:val="00557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045178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045178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045178"/>
    <w:rPr>
      <w:rFonts w:ascii="Calibri" w:hAnsi="Calibri" w:cs="Calibri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4517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45178"/>
    <w:rPr>
      <w:rFonts w:ascii="Calibri" w:hAnsi="Calibri" w:cs="Calibri"/>
      <w:b/>
      <w:bCs/>
      <w:sz w:val="20"/>
      <w:szCs w:val="20"/>
    </w:rPr>
  </w:style>
  <w:style w:type="paragraph" w:styleId="af4">
    <w:name w:val="List Paragraph"/>
    <w:basedOn w:val="a"/>
    <w:uiPriority w:val="1"/>
    <w:qFormat/>
    <w:rsid w:val="00557CAD"/>
    <w:pPr>
      <w:widowControl w:val="0"/>
      <w:autoSpaceDE w:val="0"/>
      <w:autoSpaceDN w:val="0"/>
      <w:spacing w:before="120"/>
      <w:ind w:left="467" w:firstLine="542"/>
      <w:jc w:val="both"/>
    </w:pPr>
    <w:rPr>
      <w:rFonts w:eastAsia="Calibri"/>
    </w:rPr>
  </w:style>
  <w:style w:type="character" w:customStyle="1" w:styleId="readme11">
    <w:name w:val="readme_11"/>
    <w:basedOn w:val="a0"/>
    <w:rsid w:val="00C27981"/>
    <w:rPr>
      <w:rFonts w:ascii="Tahoma" w:hAnsi="Tahoma" w:cs="Tahoma" w:hint="default"/>
      <w:strike w:val="0"/>
      <w:dstrike w:val="0"/>
      <w:color w:val="0067A8"/>
      <w:sz w:val="13"/>
      <w:szCs w:val="13"/>
      <w:u w:val="none"/>
      <w:effect w:val="none"/>
    </w:rPr>
  </w:style>
  <w:style w:type="paragraph" w:customStyle="1" w:styleId="Style27">
    <w:name w:val="Style27"/>
    <w:basedOn w:val="a"/>
    <w:uiPriority w:val="99"/>
    <w:rsid w:val="002D380B"/>
    <w:pPr>
      <w:widowControl w:val="0"/>
      <w:autoSpaceDE w:val="0"/>
      <w:autoSpaceDN w:val="0"/>
      <w:adjustRightInd w:val="0"/>
      <w:spacing w:line="252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Placeholder Text"/>
    <w:basedOn w:val="a0"/>
    <w:uiPriority w:val="99"/>
    <w:semiHidden/>
    <w:rsid w:val="00F247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A40202-CF33-4600-AFAB-634DCD1CE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1915</Words>
  <Characters>10919</Characters>
  <Application>Microsoft Office Word</Application>
  <DocSecurity>4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user391</dc:creator>
  <cp:lastModifiedBy>Пользователь Windows</cp:lastModifiedBy>
  <cp:revision>2</cp:revision>
  <cp:lastPrinted>2022-08-17T06:04:00Z</cp:lastPrinted>
  <dcterms:created xsi:type="dcterms:W3CDTF">2022-10-13T07:25:00Z</dcterms:created>
  <dcterms:modified xsi:type="dcterms:W3CDTF">2022-10-13T07:25:00Z</dcterms:modified>
</cp:coreProperties>
</file>