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23" w:rsidRPr="00570D65" w:rsidRDefault="00F15323" w:rsidP="00F1532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39A">
        <w:rPr>
          <w:rFonts w:ascii="Times New Roman" w:hAnsi="Times New Roman" w:cs="Times New Roman"/>
          <w:b/>
          <w:sz w:val="32"/>
          <w:szCs w:val="32"/>
        </w:rPr>
        <w:t>ТЕХНИЧЕСК</w:t>
      </w:r>
      <w:r>
        <w:rPr>
          <w:rFonts w:ascii="Times New Roman" w:hAnsi="Times New Roman" w:cs="Times New Roman"/>
          <w:b/>
          <w:sz w:val="32"/>
          <w:szCs w:val="32"/>
        </w:rPr>
        <w:t>ОЕ ЗАДАНИЕ</w:t>
      </w:r>
    </w:p>
    <w:p w:rsidR="005F170D" w:rsidRDefault="005F170D"/>
    <w:tbl>
      <w:tblPr>
        <w:tblW w:w="10463" w:type="dxa"/>
        <w:tblInd w:w="-861" w:type="dxa"/>
        <w:tblLayout w:type="fixed"/>
        <w:tblLook w:val="04A0" w:firstRow="1" w:lastRow="0" w:firstColumn="1" w:lastColumn="0" w:noHBand="0" w:noVBand="1"/>
      </w:tblPr>
      <w:tblGrid>
        <w:gridCol w:w="567"/>
        <w:gridCol w:w="1257"/>
        <w:gridCol w:w="1598"/>
        <w:gridCol w:w="1729"/>
        <w:gridCol w:w="868"/>
        <w:gridCol w:w="361"/>
        <w:gridCol w:w="1507"/>
        <w:gridCol w:w="627"/>
        <w:gridCol w:w="135"/>
        <w:gridCol w:w="1814"/>
      </w:tblGrid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 Наименование и описание объекта закупки</w:t>
            </w:r>
          </w:p>
        </w:tc>
      </w:tr>
      <w:tr w:rsidR="0098758E" w:rsidRPr="0098758E" w:rsidTr="00946E73">
        <w:trPr>
          <w:trHeight w:val="189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состав объекта закупки (поставляемого товара)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ОКПД2 поставляемого товара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количества поставляемого товара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поставляемого товара</w:t>
            </w: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98758E" w:rsidRPr="0098758E" w:rsidTr="00946E73">
        <w:trPr>
          <w:trHeight w:val="165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8B23B6" w:rsidP="0073281F">
            <w:pPr>
              <w:jc w:val="center"/>
              <w:rPr>
                <w:rFonts w:ascii="Times New Roman" w:hAnsi="Times New Roman"/>
                <w:b/>
              </w:rPr>
            </w:pPr>
            <w:r w:rsidRPr="0043364A">
              <w:rPr>
                <w:rFonts w:ascii="Times New Roman" w:hAnsi="Times New Roman"/>
              </w:rPr>
              <w:t xml:space="preserve">Станок </w:t>
            </w:r>
            <w:r w:rsidR="0073281F">
              <w:rPr>
                <w:rFonts w:ascii="Times New Roman" w:hAnsi="Times New Roman"/>
              </w:rPr>
              <w:t>рядовой</w:t>
            </w:r>
            <w:r w:rsidRPr="0043364A">
              <w:rPr>
                <w:rFonts w:ascii="Times New Roman" w:hAnsi="Times New Roman"/>
              </w:rPr>
              <w:t xml:space="preserve"> намотки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43364A" w:rsidRDefault="0098758E" w:rsidP="009875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3364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73281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98758E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Область применения</w:t>
            </w:r>
          </w:p>
        </w:tc>
      </w:tr>
      <w:tr w:rsidR="0098758E" w:rsidRPr="0098758E" w:rsidTr="00946E73">
        <w:trPr>
          <w:trHeight w:val="600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8B23B6" w:rsidP="00EF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Станок </w:t>
            </w:r>
            <w:r w:rsidR="00EF5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r w:rsidR="0043364A"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для прецизионной</w:t>
            </w:r>
            <w:r w:rsid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так и для намотки внавал </w:t>
            </w:r>
            <w:r w:rsidR="007B49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потенциометров и катушек</w:t>
            </w: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Состав, количество и технические характеристики объекта закупки</w:t>
            </w:r>
          </w:p>
        </w:tc>
      </w:tr>
      <w:tr w:rsidR="0098758E" w:rsidRPr="0098758E" w:rsidTr="00946E73">
        <w:trPr>
          <w:trHeight w:val="64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IIIа</w:t>
            </w:r>
            <w:proofErr w:type="spellEnd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Технические характеристики (параметры), значения которых могут отличаться от требуемых, но должны быть точно указаны участниками закупки в первой части заявки</w:t>
            </w:r>
          </w:p>
        </w:tc>
      </w:tr>
      <w:tr w:rsidR="0098758E" w:rsidRPr="0098758E" w:rsidTr="00946E73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45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требования/параметры</w:t>
            </w:r>
          </w:p>
        </w:tc>
        <w:tc>
          <w:tcPr>
            <w:tcW w:w="122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E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Требование</w:t>
            </w:r>
          </w:p>
        </w:tc>
        <w:tc>
          <w:tcPr>
            <w:tcW w:w="22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</w:t>
            </w:r>
          </w:p>
        </w:tc>
        <w:tc>
          <w:tcPr>
            <w:tcW w:w="18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Размерность</w:t>
            </w:r>
          </w:p>
        </w:tc>
      </w:tr>
      <w:tr w:rsidR="0098758E" w:rsidRPr="0098758E" w:rsidTr="00946E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458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характеристики и области применения</w:t>
            </w:r>
          </w:p>
        </w:tc>
      </w:tr>
      <w:tr w:rsidR="00F921E6" w:rsidRPr="0098758E" w:rsidTr="00946E73">
        <w:trPr>
          <w:trHeight w:val="6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43364A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szCs w:val="24"/>
              </w:rPr>
              <w:t>Намотка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Рядовая, секционная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атяжение обмоточного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921E6" w:rsidRPr="0098758E" w:rsidRDefault="00F921E6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0..400</w:t>
            </w:r>
          </w:p>
        </w:tc>
        <w:tc>
          <w:tcPr>
            <w:tcW w:w="1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42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Оборотов в мин.</w:t>
            </w:r>
          </w:p>
        </w:tc>
      </w:tr>
      <w:tr w:rsidR="00F921E6" w:rsidRPr="0098758E" w:rsidTr="00946E73">
        <w:trPr>
          <w:trHeight w:val="67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4242E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Размеры каркаса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A0639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=15..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мм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(ширина зоны раскладки)</w:t>
            </w:r>
          </w:p>
          <w:p w:rsidR="00F921E6" w:rsidRPr="004242E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D=3..80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мм</w:t>
            </w:r>
            <w:proofErr w:type="spellEnd"/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Программируемый</w:t>
            </w:r>
          </w:p>
          <w:p w:rsidR="00F921E6" w:rsidRPr="0098758E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C78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Должен обеспечивать как плотную намотку виток к витку, так и намотку секций</w:t>
            </w:r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Радиальное биение каркаса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менее</w:t>
            </w:r>
          </w:p>
        </w:tc>
        <w:tc>
          <w:tcPr>
            <w:tcW w:w="2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1E6" w:rsidRPr="00CE1313" w:rsidRDefault="00F921E6" w:rsidP="007A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0,02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092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F921E6" w:rsidRPr="0098758E" w:rsidTr="00946E73">
        <w:trPr>
          <w:trHeight w:val="49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Тип размещения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настольный</w:t>
            </w:r>
          </w:p>
        </w:tc>
      </w:tr>
      <w:tr w:rsidR="00F921E6" w:rsidRPr="0098758E" w:rsidTr="00946E73">
        <w:trPr>
          <w:trHeight w:val="404"/>
        </w:trPr>
        <w:tc>
          <w:tcPr>
            <w:tcW w:w="56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 xml:space="preserve">Питание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>220 В, 50 Гц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37DD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Параметры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применяемого провода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DC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  <w:r w:rsidR="00DC34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-0,2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DC34BF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Медь, драг. металл (золото, </w:t>
            </w:r>
            <w:r w:rsidR="00D22C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палладий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количество витков в одной обмотке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237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витков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Pr="0098758E" w:rsidRDefault="00D22C78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4333A8" w:rsidRDefault="00D22C78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Намоточный станок должен быть оборудован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Счетчиком витков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кратность счета оборотов: 0.1 оборота;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способным фиксировать 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витков при максимальной скорости намотки.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Натяжным устройством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6E73" w:rsidRDefault="009714F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946E73" w:rsidRDefault="00946E73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D22C78" w:rsidRPr="0098758E" w:rsidRDefault="00946E73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должен обеспечивать натяг: </w:t>
            </w:r>
            <w:r w:rsidRPr="00A637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0..400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946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изменение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установленн</w:t>
            </w:r>
            <w:r w:rsidR="00946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натяг</w:t>
            </w:r>
            <w:r w:rsidR="00D626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пределах всего цикла намотки: ± 5%.</w:t>
            </w:r>
          </w:p>
        </w:tc>
      </w:tr>
      <w:tr w:rsidR="00131374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1374" w:rsidRDefault="00131374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Механизм раскладки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Pr="0098758E" w:rsidRDefault="00131374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перемещения</w:t>
            </w:r>
            <w:r w:rsidR="007A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7A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должен соответствовать шагу раскладки провода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записи и запуска программ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CB06FF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0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Программа намотки должна включать: 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шаг раскладки провода;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кол-во витков в изделии;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намотки;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старта и конца намотки.</w:t>
            </w:r>
          </w:p>
        </w:tc>
      </w:tr>
      <w:tr w:rsidR="00D6260C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6260C" w:rsidRDefault="00D6260C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Default="00D6260C" w:rsidP="00D62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отображения информации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Pr="0098758E" w:rsidRDefault="00D6260C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F69CB" w:rsidRDefault="0020147C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 написании программы намотки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в процессе намотки изделий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должна быть следующая отображаемая информация: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Направление намотки;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Скорость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6405B9" w:rsidRDefault="006405B9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количество витков на этапах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CE1313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раскладки;</w:t>
            </w:r>
          </w:p>
          <w:p w:rsidR="00CE1313" w:rsidRPr="00CB06FF" w:rsidRDefault="00CE1313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текущее состояние (написание/корректировка программы; намотка/остановка; ошибка).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Микроскоп для контроля укладки провода от 0.04 до 0.08 мм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равномерная подсветка контролируемой зоны;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изменение фокусного расстояния.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Пультом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процессом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кнопка старт/стоп;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регулировка скорости намотки;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перемещение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изменение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шага раскладки.</w:t>
            </w:r>
          </w:p>
        </w:tc>
      </w:tr>
      <w:tr w:rsidR="0038694D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694D" w:rsidRDefault="0038694D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8694D" w:rsidRDefault="0038694D" w:rsidP="003869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Пусконаладочные работы</w:t>
            </w:r>
          </w:p>
        </w:tc>
      </w:tr>
      <w:tr w:rsidR="0038694D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694D" w:rsidRDefault="0038694D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8694D" w:rsidRDefault="0038694D" w:rsidP="003869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Обучение персонала</w:t>
            </w:r>
          </w:p>
        </w:tc>
      </w:tr>
      <w:tr w:rsidR="0071744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7444" w:rsidRPr="00717444" w:rsidRDefault="00717444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7444" w:rsidRPr="00717444" w:rsidRDefault="00717444" w:rsidP="003869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Доставка до терминала ТК</w:t>
            </w:r>
          </w:p>
        </w:tc>
      </w:tr>
    </w:tbl>
    <w:p w:rsidR="0098758E" w:rsidRDefault="0098758E"/>
    <w:p w:rsidR="00AF5D03" w:rsidRDefault="00AF5D03"/>
    <w:p w:rsidR="00AF5D03" w:rsidRDefault="00AF5D03" w:rsidP="00055DF4">
      <w:pPr>
        <w:ind w:hanging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5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818"/>
      </w:tblGrid>
      <w:tr w:rsidR="00AF5D03" w:rsidTr="006A6A2A">
        <w:tc>
          <w:tcPr>
            <w:tcW w:w="4672" w:type="dxa"/>
          </w:tcPr>
          <w:p w:rsidR="00055DF4" w:rsidRDefault="00055D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8" w:type="dxa"/>
          </w:tcPr>
          <w:p w:rsidR="00AF5D03" w:rsidRDefault="00AF5D03" w:rsidP="00AF5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D03" w:rsidTr="006A6A2A">
        <w:tc>
          <w:tcPr>
            <w:tcW w:w="4672" w:type="dxa"/>
          </w:tcPr>
          <w:p w:rsidR="00AF5D03" w:rsidRDefault="00AF5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8" w:type="dxa"/>
          </w:tcPr>
          <w:p w:rsidR="00AF5D03" w:rsidRDefault="00AF5D03" w:rsidP="00AF5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5D03" w:rsidRPr="00AF5D03" w:rsidRDefault="00AF5D03">
      <w:pPr>
        <w:rPr>
          <w:rFonts w:ascii="Times New Roman" w:hAnsi="Times New Roman" w:cs="Times New Roman"/>
          <w:sz w:val="24"/>
          <w:szCs w:val="24"/>
        </w:rPr>
      </w:pPr>
    </w:p>
    <w:p w:rsidR="00AF5D03" w:rsidRPr="006A6A2A" w:rsidRDefault="00AF5D03">
      <w:pPr>
        <w:rPr>
          <w:lang w:val="en-US"/>
        </w:rPr>
      </w:pPr>
    </w:p>
    <w:sectPr w:rsidR="00AF5D03" w:rsidRPr="006A6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2C"/>
    <w:rsid w:val="00000836"/>
    <w:rsid w:val="00002C0C"/>
    <w:rsid w:val="00003FDE"/>
    <w:rsid w:val="000042C2"/>
    <w:rsid w:val="00006956"/>
    <w:rsid w:val="000116C2"/>
    <w:rsid w:val="000141B3"/>
    <w:rsid w:val="000237DD"/>
    <w:rsid w:val="000243B6"/>
    <w:rsid w:val="00032EF1"/>
    <w:rsid w:val="000376BD"/>
    <w:rsid w:val="0004009F"/>
    <w:rsid w:val="00040D9D"/>
    <w:rsid w:val="00042313"/>
    <w:rsid w:val="000442C8"/>
    <w:rsid w:val="00054CB0"/>
    <w:rsid w:val="00055DF4"/>
    <w:rsid w:val="00056258"/>
    <w:rsid w:val="00060B3D"/>
    <w:rsid w:val="000618F5"/>
    <w:rsid w:val="0006234C"/>
    <w:rsid w:val="00065D21"/>
    <w:rsid w:val="00066E03"/>
    <w:rsid w:val="000721A2"/>
    <w:rsid w:val="00081942"/>
    <w:rsid w:val="00085E4C"/>
    <w:rsid w:val="00092AC6"/>
    <w:rsid w:val="000A3F8D"/>
    <w:rsid w:val="000A62A9"/>
    <w:rsid w:val="000A64DA"/>
    <w:rsid w:val="000B306A"/>
    <w:rsid w:val="000B5163"/>
    <w:rsid w:val="000B58F9"/>
    <w:rsid w:val="000C0AE4"/>
    <w:rsid w:val="000C0C36"/>
    <w:rsid w:val="000C410C"/>
    <w:rsid w:val="000D4297"/>
    <w:rsid w:val="000E0BB9"/>
    <w:rsid w:val="000E1485"/>
    <w:rsid w:val="000E4D6B"/>
    <w:rsid w:val="000F4DD9"/>
    <w:rsid w:val="000F7704"/>
    <w:rsid w:val="00105802"/>
    <w:rsid w:val="0010627A"/>
    <w:rsid w:val="00107872"/>
    <w:rsid w:val="00111BF2"/>
    <w:rsid w:val="00112246"/>
    <w:rsid w:val="00114053"/>
    <w:rsid w:val="0012109D"/>
    <w:rsid w:val="001238A8"/>
    <w:rsid w:val="00125768"/>
    <w:rsid w:val="00125CBE"/>
    <w:rsid w:val="00126C1B"/>
    <w:rsid w:val="00131374"/>
    <w:rsid w:val="00143E9A"/>
    <w:rsid w:val="00145C9E"/>
    <w:rsid w:val="00145FDA"/>
    <w:rsid w:val="001614DE"/>
    <w:rsid w:val="001662F8"/>
    <w:rsid w:val="00166779"/>
    <w:rsid w:val="0016714C"/>
    <w:rsid w:val="00171900"/>
    <w:rsid w:val="001763AB"/>
    <w:rsid w:val="00180173"/>
    <w:rsid w:val="00184752"/>
    <w:rsid w:val="00184EFC"/>
    <w:rsid w:val="00187EC9"/>
    <w:rsid w:val="00195094"/>
    <w:rsid w:val="00195781"/>
    <w:rsid w:val="00197580"/>
    <w:rsid w:val="001A1747"/>
    <w:rsid w:val="001A50B7"/>
    <w:rsid w:val="001A6DDE"/>
    <w:rsid w:val="001B52A9"/>
    <w:rsid w:val="001C1B5F"/>
    <w:rsid w:val="001C60CC"/>
    <w:rsid w:val="001C7464"/>
    <w:rsid w:val="001C777C"/>
    <w:rsid w:val="001E25E1"/>
    <w:rsid w:val="001E7259"/>
    <w:rsid w:val="001F1DA7"/>
    <w:rsid w:val="001F61BC"/>
    <w:rsid w:val="0020147C"/>
    <w:rsid w:val="00220604"/>
    <w:rsid w:val="002213E2"/>
    <w:rsid w:val="002218EA"/>
    <w:rsid w:val="002224F7"/>
    <w:rsid w:val="002225E1"/>
    <w:rsid w:val="00225CA4"/>
    <w:rsid w:val="00226398"/>
    <w:rsid w:val="00241F78"/>
    <w:rsid w:val="002461B8"/>
    <w:rsid w:val="00252DD8"/>
    <w:rsid w:val="00253718"/>
    <w:rsid w:val="00256751"/>
    <w:rsid w:val="002627A3"/>
    <w:rsid w:val="00270AC0"/>
    <w:rsid w:val="00275465"/>
    <w:rsid w:val="00280CE6"/>
    <w:rsid w:val="002837E0"/>
    <w:rsid w:val="0028468A"/>
    <w:rsid w:val="0028587C"/>
    <w:rsid w:val="00286692"/>
    <w:rsid w:val="00290677"/>
    <w:rsid w:val="00297CEE"/>
    <w:rsid w:val="002A5522"/>
    <w:rsid w:val="002A5E9F"/>
    <w:rsid w:val="002B28AF"/>
    <w:rsid w:val="002C255C"/>
    <w:rsid w:val="002C4A9D"/>
    <w:rsid w:val="002C6724"/>
    <w:rsid w:val="002D3653"/>
    <w:rsid w:val="002D4C62"/>
    <w:rsid w:val="002D5C38"/>
    <w:rsid w:val="002E0F0C"/>
    <w:rsid w:val="002E6330"/>
    <w:rsid w:val="002F624C"/>
    <w:rsid w:val="0030109E"/>
    <w:rsid w:val="003038FB"/>
    <w:rsid w:val="003053C4"/>
    <w:rsid w:val="003062EF"/>
    <w:rsid w:val="00310A0D"/>
    <w:rsid w:val="003137D6"/>
    <w:rsid w:val="00330B67"/>
    <w:rsid w:val="00332AC6"/>
    <w:rsid w:val="00332CE3"/>
    <w:rsid w:val="003405A0"/>
    <w:rsid w:val="003460EE"/>
    <w:rsid w:val="00352B7B"/>
    <w:rsid w:val="003534FA"/>
    <w:rsid w:val="0035391A"/>
    <w:rsid w:val="0035596F"/>
    <w:rsid w:val="00360151"/>
    <w:rsid w:val="00362D72"/>
    <w:rsid w:val="00364482"/>
    <w:rsid w:val="00364EA1"/>
    <w:rsid w:val="00371D87"/>
    <w:rsid w:val="00372338"/>
    <w:rsid w:val="00382961"/>
    <w:rsid w:val="0038694D"/>
    <w:rsid w:val="00387FE6"/>
    <w:rsid w:val="003930C0"/>
    <w:rsid w:val="003A4325"/>
    <w:rsid w:val="003B2550"/>
    <w:rsid w:val="003C0C68"/>
    <w:rsid w:val="003C48CD"/>
    <w:rsid w:val="003C7091"/>
    <w:rsid w:val="003D4BBF"/>
    <w:rsid w:val="003D7E46"/>
    <w:rsid w:val="003E567B"/>
    <w:rsid w:val="003F0FE6"/>
    <w:rsid w:val="003F26FA"/>
    <w:rsid w:val="00405EBC"/>
    <w:rsid w:val="00411D1A"/>
    <w:rsid w:val="00415C54"/>
    <w:rsid w:val="00417DD3"/>
    <w:rsid w:val="004228AA"/>
    <w:rsid w:val="004242EE"/>
    <w:rsid w:val="00432348"/>
    <w:rsid w:val="0043339F"/>
    <w:rsid w:val="004333A8"/>
    <w:rsid w:val="0043364A"/>
    <w:rsid w:val="00433EE7"/>
    <w:rsid w:val="004342B5"/>
    <w:rsid w:val="004342F4"/>
    <w:rsid w:val="00441959"/>
    <w:rsid w:val="00445ABF"/>
    <w:rsid w:val="004553A7"/>
    <w:rsid w:val="0045550E"/>
    <w:rsid w:val="0047793C"/>
    <w:rsid w:val="004917CE"/>
    <w:rsid w:val="00493610"/>
    <w:rsid w:val="004953DA"/>
    <w:rsid w:val="004959B5"/>
    <w:rsid w:val="0049753B"/>
    <w:rsid w:val="00497974"/>
    <w:rsid w:val="004A26A1"/>
    <w:rsid w:val="004A36DC"/>
    <w:rsid w:val="004A50B3"/>
    <w:rsid w:val="004A7486"/>
    <w:rsid w:val="004C0362"/>
    <w:rsid w:val="004C41E3"/>
    <w:rsid w:val="004D067E"/>
    <w:rsid w:val="004D0918"/>
    <w:rsid w:val="004D68B1"/>
    <w:rsid w:val="004E09A6"/>
    <w:rsid w:val="004F3863"/>
    <w:rsid w:val="004F4504"/>
    <w:rsid w:val="00503F23"/>
    <w:rsid w:val="005137CA"/>
    <w:rsid w:val="005145BB"/>
    <w:rsid w:val="00516EC2"/>
    <w:rsid w:val="005221D7"/>
    <w:rsid w:val="0052534D"/>
    <w:rsid w:val="00535356"/>
    <w:rsid w:val="005409F3"/>
    <w:rsid w:val="00541459"/>
    <w:rsid w:val="005502ED"/>
    <w:rsid w:val="00551A52"/>
    <w:rsid w:val="0055311B"/>
    <w:rsid w:val="005531AC"/>
    <w:rsid w:val="00555CAD"/>
    <w:rsid w:val="00563E02"/>
    <w:rsid w:val="00564F69"/>
    <w:rsid w:val="005768D2"/>
    <w:rsid w:val="00577BD3"/>
    <w:rsid w:val="005823D1"/>
    <w:rsid w:val="00586B09"/>
    <w:rsid w:val="005A2B6E"/>
    <w:rsid w:val="005A7F15"/>
    <w:rsid w:val="005C02F4"/>
    <w:rsid w:val="005C75FD"/>
    <w:rsid w:val="005D30FA"/>
    <w:rsid w:val="005D53AA"/>
    <w:rsid w:val="005D5846"/>
    <w:rsid w:val="005E1B98"/>
    <w:rsid w:val="005F170D"/>
    <w:rsid w:val="00607022"/>
    <w:rsid w:val="0060751A"/>
    <w:rsid w:val="0061094A"/>
    <w:rsid w:val="006139E4"/>
    <w:rsid w:val="00621D16"/>
    <w:rsid w:val="00622FDE"/>
    <w:rsid w:val="00623FD7"/>
    <w:rsid w:val="006265E5"/>
    <w:rsid w:val="00630BB2"/>
    <w:rsid w:val="00634A92"/>
    <w:rsid w:val="006405B9"/>
    <w:rsid w:val="0064562A"/>
    <w:rsid w:val="00645739"/>
    <w:rsid w:val="00650DD0"/>
    <w:rsid w:val="00651050"/>
    <w:rsid w:val="00660A0F"/>
    <w:rsid w:val="0066343B"/>
    <w:rsid w:val="0066768C"/>
    <w:rsid w:val="006725B0"/>
    <w:rsid w:val="00677F3D"/>
    <w:rsid w:val="006875BF"/>
    <w:rsid w:val="00691020"/>
    <w:rsid w:val="00692CDD"/>
    <w:rsid w:val="00696B77"/>
    <w:rsid w:val="00697F6C"/>
    <w:rsid w:val="006A4DF7"/>
    <w:rsid w:val="006A6A2A"/>
    <w:rsid w:val="006B3F6D"/>
    <w:rsid w:val="006B4B67"/>
    <w:rsid w:val="006B645E"/>
    <w:rsid w:val="006B6473"/>
    <w:rsid w:val="006B7C08"/>
    <w:rsid w:val="006E11BC"/>
    <w:rsid w:val="006E7913"/>
    <w:rsid w:val="006F56CD"/>
    <w:rsid w:val="006F5B48"/>
    <w:rsid w:val="007029EF"/>
    <w:rsid w:val="007030EB"/>
    <w:rsid w:val="007140D7"/>
    <w:rsid w:val="0071542B"/>
    <w:rsid w:val="00716233"/>
    <w:rsid w:val="00717444"/>
    <w:rsid w:val="007237CB"/>
    <w:rsid w:val="007303A9"/>
    <w:rsid w:val="0073106C"/>
    <w:rsid w:val="0073281F"/>
    <w:rsid w:val="00737A55"/>
    <w:rsid w:val="00737F41"/>
    <w:rsid w:val="00746B8F"/>
    <w:rsid w:val="00755B83"/>
    <w:rsid w:val="0076135B"/>
    <w:rsid w:val="0076247A"/>
    <w:rsid w:val="00763C85"/>
    <w:rsid w:val="0076473D"/>
    <w:rsid w:val="00771812"/>
    <w:rsid w:val="00781AAE"/>
    <w:rsid w:val="00787373"/>
    <w:rsid w:val="007911DF"/>
    <w:rsid w:val="007929CC"/>
    <w:rsid w:val="0079782E"/>
    <w:rsid w:val="007A27C9"/>
    <w:rsid w:val="007A3284"/>
    <w:rsid w:val="007A743E"/>
    <w:rsid w:val="007B3D79"/>
    <w:rsid w:val="007B492C"/>
    <w:rsid w:val="007B55DF"/>
    <w:rsid w:val="007B5F61"/>
    <w:rsid w:val="007B7C4D"/>
    <w:rsid w:val="007C37BF"/>
    <w:rsid w:val="007C4F2B"/>
    <w:rsid w:val="007C5680"/>
    <w:rsid w:val="007C5965"/>
    <w:rsid w:val="007C5B86"/>
    <w:rsid w:val="007C6626"/>
    <w:rsid w:val="007C6896"/>
    <w:rsid w:val="007C7A70"/>
    <w:rsid w:val="007D73A6"/>
    <w:rsid w:val="007E1D5E"/>
    <w:rsid w:val="007E3E05"/>
    <w:rsid w:val="007E6EAE"/>
    <w:rsid w:val="00803BEE"/>
    <w:rsid w:val="0080630D"/>
    <w:rsid w:val="008133ED"/>
    <w:rsid w:val="0081650C"/>
    <w:rsid w:val="00817567"/>
    <w:rsid w:val="008179EF"/>
    <w:rsid w:val="008219EE"/>
    <w:rsid w:val="0082217E"/>
    <w:rsid w:val="00822A10"/>
    <w:rsid w:val="00844F6B"/>
    <w:rsid w:val="008504B2"/>
    <w:rsid w:val="0085739E"/>
    <w:rsid w:val="00857B61"/>
    <w:rsid w:val="008638EA"/>
    <w:rsid w:val="00864388"/>
    <w:rsid w:val="00873658"/>
    <w:rsid w:val="00877864"/>
    <w:rsid w:val="008830F0"/>
    <w:rsid w:val="00885802"/>
    <w:rsid w:val="00891A78"/>
    <w:rsid w:val="00897D70"/>
    <w:rsid w:val="008A08BA"/>
    <w:rsid w:val="008A169C"/>
    <w:rsid w:val="008A5E73"/>
    <w:rsid w:val="008A606A"/>
    <w:rsid w:val="008B0903"/>
    <w:rsid w:val="008B1A62"/>
    <w:rsid w:val="008B23B6"/>
    <w:rsid w:val="008B5EA4"/>
    <w:rsid w:val="008C1D6E"/>
    <w:rsid w:val="008D3067"/>
    <w:rsid w:val="008E57E3"/>
    <w:rsid w:val="008E60CD"/>
    <w:rsid w:val="00900C59"/>
    <w:rsid w:val="00910EDC"/>
    <w:rsid w:val="00914D67"/>
    <w:rsid w:val="00915469"/>
    <w:rsid w:val="009275D2"/>
    <w:rsid w:val="009275EB"/>
    <w:rsid w:val="009278DC"/>
    <w:rsid w:val="0093387A"/>
    <w:rsid w:val="00934D7F"/>
    <w:rsid w:val="00936B75"/>
    <w:rsid w:val="00944628"/>
    <w:rsid w:val="00946E73"/>
    <w:rsid w:val="00965EE3"/>
    <w:rsid w:val="00967E48"/>
    <w:rsid w:val="009714FE"/>
    <w:rsid w:val="00972BCB"/>
    <w:rsid w:val="00972CF4"/>
    <w:rsid w:val="0097392E"/>
    <w:rsid w:val="00977DE2"/>
    <w:rsid w:val="00980CD0"/>
    <w:rsid w:val="009841D6"/>
    <w:rsid w:val="0098758E"/>
    <w:rsid w:val="009937A6"/>
    <w:rsid w:val="00996A0C"/>
    <w:rsid w:val="009972AE"/>
    <w:rsid w:val="00997E65"/>
    <w:rsid w:val="009A0639"/>
    <w:rsid w:val="009A0862"/>
    <w:rsid w:val="009A30FC"/>
    <w:rsid w:val="009B0DBD"/>
    <w:rsid w:val="009C0591"/>
    <w:rsid w:val="009C1775"/>
    <w:rsid w:val="009C2EB4"/>
    <w:rsid w:val="009C4640"/>
    <w:rsid w:val="009C5C4B"/>
    <w:rsid w:val="009C6177"/>
    <w:rsid w:val="009D0832"/>
    <w:rsid w:val="009D2091"/>
    <w:rsid w:val="009D38B3"/>
    <w:rsid w:val="009D4C6F"/>
    <w:rsid w:val="009F2B40"/>
    <w:rsid w:val="009F43D4"/>
    <w:rsid w:val="00A06886"/>
    <w:rsid w:val="00A06D79"/>
    <w:rsid w:val="00A07CC4"/>
    <w:rsid w:val="00A10BA9"/>
    <w:rsid w:val="00A20902"/>
    <w:rsid w:val="00A278FA"/>
    <w:rsid w:val="00A318FA"/>
    <w:rsid w:val="00A32204"/>
    <w:rsid w:val="00A50FB4"/>
    <w:rsid w:val="00A56BFA"/>
    <w:rsid w:val="00A573CA"/>
    <w:rsid w:val="00A63746"/>
    <w:rsid w:val="00A72D2C"/>
    <w:rsid w:val="00A765C2"/>
    <w:rsid w:val="00A775AA"/>
    <w:rsid w:val="00A81F2A"/>
    <w:rsid w:val="00A84D67"/>
    <w:rsid w:val="00A91CD7"/>
    <w:rsid w:val="00A953BB"/>
    <w:rsid w:val="00A95BFF"/>
    <w:rsid w:val="00AA0DA3"/>
    <w:rsid w:val="00AA2348"/>
    <w:rsid w:val="00AA49CB"/>
    <w:rsid w:val="00AB1C31"/>
    <w:rsid w:val="00AC4541"/>
    <w:rsid w:val="00AD5B80"/>
    <w:rsid w:val="00AE37B9"/>
    <w:rsid w:val="00AF5D03"/>
    <w:rsid w:val="00B054E1"/>
    <w:rsid w:val="00B05F25"/>
    <w:rsid w:val="00B168B7"/>
    <w:rsid w:val="00B53F5C"/>
    <w:rsid w:val="00B5754C"/>
    <w:rsid w:val="00B63B2D"/>
    <w:rsid w:val="00B64147"/>
    <w:rsid w:val="00B82C97"/>
    <w:rsid w:val="00B85FE8"/>
    <w:rsid w:val="00B920DF"/>
    <w:rsid w:val="00B939F5"/>
    <w:rsid w:val="00B95475"/>
    <w:rsid w:val="00B95B84"/>
    <w:rsid w:val="00B979D8"/>
    <w:rsid w:val="00BA0DCF"/>
    <w:rsid w:val="00BA2159"/>
    <w:rsid w:val="00BA6734"/>
    <w:rsid w:val="00BB0456"/>
    <w:rsid w:val="00BB1CB3"/>
    <w:rsid w:val="00BB27DC"/>
    <w:rsid w:val="00BC2DB7"/>
    <w:rsid w:val="00BC58F3"/>
    <w:rsid w:val="00BD03F7"/>
    <w:rsid w:val="00BE07C5"/>
    <w:rsid w:val="00BE1CD1"/>
    <w:rsid w:val="00BF35E2"/>
    <w:rsid w:val="00BF57C8"/>
    <w:rsid w:val="00BF5F49"/>
    <w:rsid w:val="00C01C23"/>
    <w:rsid w:val="00C11B56"/>
    <w:rsid w:val="00C1458D"/>
    <w:rsid w:val="00C17C55"/>
    <w:rsid w:val="00C24CA8"/>
    <w:rsid w:val="00C25859"/>
    <w:rsid w:val="00C25FBC"/>
    <w:rsid w:val="00C32378"/>
    <w:rsid w:val="00C32A9B"/>
    <w:rsid w:val="00C354E1"/>
    <w:rsid w:val="00C36ADF"/>
    <w:rsid w:val="00C37F37"/>
    <w:rsid w:val="00C413EE"/>
    <w:rsid w:val="00C41FE8"/>
    <w:rsid w:val="00C52DD8"/>
    <w:rsid w:val="00C640DE"/>
    <w:rsid w:val="00C700BE"/>
    <w:rsid w:val="00C70927"/>
    <w:rsid w:val="00C763F2"/>
    <w:rsid w:val="00C76B87"/>
    <w:rsid w:val="00C7762F"/>
    <w:rsid w:val="00C77A3F"/>
    <w:rsid w:val="00C81497"/>
    <w:rsid w:val="00C913A3"/>
    <w:rsid w:val="00CA4B19"/>
    <w:rsid w:val="00CB06FF"/>
    <w:rsid w:val="00CB131C"/>
    <w:rsid w:val="00CB56A1"/>
    <w:rsid w:val="00CB6744"/>
    <w:rsid w:val="00CD411C"/>
    <w:rsid w:val="00CE1313"/>
    <w:rsid w:val="00CE1CC3"/>
    <w:rsid w:val="00CE464B"/>
    <w:rsid w:val="00CE4DBB"/>
    <w:rsid w:val="00CF16E6"/>
    <w:rsid w:val="00CF3A9F"/>
    <w:rsid w:val="00CF410D"/>
    <w:rsid w:val="00D065EA"/>
    <w:rsid w:val="00D14FEC"/>
    <w:rsid w:val="00D20B39"/>
    <w:rsid w:val="00D22A11"/>
    <w:rsid w:val="00D22C78"/>
    <w:rsid w:val="00D24AF4"/>
    <w:rsid w:val="00D24FAC"/>
    <w:rsid w:val="00D34E71"/>
    <w:rsid w:val="00D401F2"/>
    <w:rsid w:val="00D47B13"/>
    <w:rsid w:val="00D5481A"/>
    <w:rsid w:val="00D55F14"/>
    <w:rsid w:val="00D57CD1"/>
    <w:rsid w:val="00D6260C"/>
    <w:rsid w:val="00D626FB"/>
    <w:rsid w:val="00D6360B"/>
    <w:rsid w:val="00D67444"/>
    <w:rsid w:val="00D779DC"/>
    <w:rsid w:val="00D77C8A"/>
    <w:rsid w:val="00D8060B"/>
    <w:rsid w:val="00D8094A"/>
    <w:rsid w:val="00D843EA"/>
    <w:rsid w:val="00D9186F"/>
    <w:rsid w:val="00D930CA"/>
    <w:rsid w:val="00DA5632"/>
    <w:rsid w:val="00DA73AE"/>
    <w:rsid w:val="00DB0CA2"/>
    <w:rsid w:val="00DB1570"/>
    <w:rsid w:val="00DB3280"/>
    <w:rsid w:val="00DB51D1"/>
    <w:rsid w:val="00DB5D0D"/>
    <w:rsid w:val="00DC0F78"/>
    <w:rsid w:val="00DC14E2"/>
    <w:rsid w:val="00DC34BF"/>
    <w:rsid w:val="00DC4CEB"/>
    <w:rsid w:val="00DC54E1"/>
    <w:rsid w:val="00DC61D9"/>
    <w:rsid w:val="00DD3243"/>
    <w:rsid w:val="00DE069C"/>
    <w:rsid w:val="00DE1B7A"/>
    <w:rsid w:val="00DE2063"/>
    <w:rsid w:val="00DE2076"/>
    <w:rsid w:val="00DE721C"/>
    <w:rsid w:val="00DF02E4"/>
    <w:rsid w:val="00DF4655"/>
    <w:rsid w:val="00DF5118"/>
    <w:rsid w:val="00E1286F"/>
    <w:rsid w:val="00E215AC"/>
    <w:rsid w:val="00E21D4C"/>
    <w:rsid w:val="00E24A0E"/>
    <w:rsid w:val="00E314FB"/>
    <w:rsid w:val="00E32104"/>
    <w:rsid w:val="00E4042E"/>
    <w:rsid w:val="00E417FE"/>
    <w:rsid w:val="00E460F3"/>
    <w:rsid w:val="00E533EE"/>
    <w:rsid w:val="00E53DA2"/>
    <w:rsid w:val="00E53FE3"/>
    <w:rsid w:val="00E62E68"/>
    <w:rsid w:val="00E728AE"/>
    <w:rsid w:val="00E74DA7"/>
    <w:rsid w:val="00E861CE"/>
    <w:rsid w:val="00E8757A"/>
    <w:rsid w:val="00E97FBF"/>
    <w:rsid w:val="00EA3864"/>
    <w:rsid w:val="00EB0AC6"/>
    <w:rsid w:val="00EB1219"/>
    <w:rsid w:val="00EB4223"/>
    <w:rsid w:val="00ED1BF4"/>
    <w:rsid w:val="00ED2CC9"/>
    <w:rsid w:val="00EE5749"/>
    <w:rsid w:val="00EE7144"/>
    <w:rsid w:val="00EF06E9"/>
    <w:rsid w:val="00EF0929"/>
    <w:rsid w:val="00EF4374"/>
    <w:rsid w:val="00EF53C8"/>
    <w:rsid w:val="00F02E93"/>
    <w:rsid w:val="00F11C13"/>
    <w:rsid w:val="00F13A45"/>
    <w:rsid w:val="00F15323"/>
    <w:rsid w:val="00F20F7D"/>
    <w:rsid w:val="00F216A0"/>
    <w:rsid w:val="00F341BA"/>
    <w:rsid w:val="00F43CBC"/>
    <w:rsid w:val="00F470AA"/>
    <w:rsid w:val="00F51F6F"/>
    <w:rsid w:val="00F56CB4"/>
    <w:rsid w:val="00F64CFC"/>
    <w:rsid w:val="00F64F31"/>
    <w:rsid w:val="00F72F05"/>
    <w:rsid w:val="00F759AB"/>
    <w:rsid w:val="00F77EE1"/>
    <w:rsid w:val="00F86D5C"/>
    <w:rsid w:val="00F86F67"/>
    <w:rsid w:val="00F91160"/>
    <w:rsid w:val="00F921E6"/>
    <w:rsid w:val="00F95C89"/>
    <w:rsid w:val="00FA0EAA"/>
    <w:rsid w:val="00FA2DE6"/>
    <w:rsid w:val="00FB72DF"/>
    <w:rsid w:val="00FC5205"/>
    <w:rsid w:val="00FD664A"/>
    <w:rsid w:val="00FE12A3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D0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F5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D0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F5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54</cp:revision>
  <cp:lastPrinted>2022-10-15T06:10:00Z</cp:lastPrinted>
  <dcterms:created xsi:type="dcterms:W3CDTF">2022-05-24T12:18:00Z</dcterms:created>
  <dcterms:modified xsi:type="dcterms:W3CDTF">2022-10-24T08:38:00Z</dcterms:modified>
</cp:coreProperties>
</file>