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AC1" w:rsidRDefault="00C73AC1" w:rsidP="00C73AC1">
      <w:pPr>
        <w:rPr>
          <w:b/>
          <w:sz w:val="36"/>
          <w:szCs w:val="36"/>
        </w:rPr>
      </w:pPr>
      <w:r>
        <w:rPr>
          <w:b/>
          <w:sz w:val="36"/>
          <w:szCs w:val="36"/>
        </w:rPr>
        <w:t>Банковские реквизиты АО «НПК «КБМ»</w:t>
      </w:r>
    </w:p>
    <w:p w:rsidR="00C73AC1" w:rsidRDefault="00C73AC1" w:rsidP="00C73AC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28"/>
          <w:szCs w:val="28"/>
        </w:rPr>
        <w:t xml:space="preserve">Полное наименование:  </w:t>
      </w:r>
    </w:p>
    <w:p w:rsidR="00C73AC1" w:rsidRDefault="00C73AC1" w:rsidP="00C73AC1">
      <w:pPr>
        <w:rPr>
          <w:sz w:val="28"/>
          <w:szCs w:val="28"/>
        </w:rPr>
      </w:pPr>
      <w:r>
        <w:rPr>
          <w:sz w:val="28"/>
          <w:szCs w:val="28"/>
        </w:rPr>
        <w:t>Акционерное общество «Научно-производственная корпорация «Конструкторское бюро машиностроения»</w:t>
      </w:r>
    </w:p>
    <w:p w:rsidR="00C73AC1" w:rsidRDefault="00C73AC1" w:rsidP="00C73AC1">
      <w:pPr>
        <w:spacing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Сокращенное наименование:</w:t>
      </w:r>
    </w:p>
    <w:p w:rsidR="00C73AC1" w:rsidRDefault="00C73AC1" w:rsidP="00C73AC1">
      <w:p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АО «НПК «КБМ»</w:t>
      </w:r>
    </w:p>
    <w:p w:rsidR="00486000" w:rsidRPr="00486000" w:rsidRDefault="00486000" w:rsidP="00486000">
      <w:pPr>
        <w:rPr>
          <w:b/>
          <w:sz w:val="28"/>
          <w:szCs w:val="28"/>
        </w:rPr>
      </w:pPr>
      <w:r w:rsidRPr="00486000">
        <w:rPr>
          <w:b/>
          <w:sz w:val="28"/>
          <w:szCs w:val="28"/>
        </w:rPr>
        <w:t xml:space="preserve">Адрес (место нахождения) </w:t>
      </w:r>
      <w:r w:rsidRPr="00486000">
        <w:rPr>
          <w:b/>
          <w:sz w:val="28"/>
          <w:szCs w:val="28"/>
        </w:rPr>
        <w:tab/>
      </w:r>
    </w:p>
    <w:p w:rsidR="00C73AC1" w:rsidRDefault="00486000" w:rsidP="00486000">
      <w:pPr>
        <w:rPr>
          <w:b/>
          <w:sz w:val="28"/>
          <w:szCs w:val="28"/>
        </w:rPr>
      </w:pPr>
      <w:r w:rsidRPr="00486000">
        <w:rPr>
          <w:b/>
          <w:sz w:val="28"/>
          <w:szCs w:val="28"/>
        </w:rPr>
        <w:t>140402, Московская обл., г. Коломна, проспект Окский, д. 42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ИНН</w:t>
      </w:r>
      <w:r>
        <w:rPr>
          <w:sz w:val="28"/>
          <w:szCs w:val="28"/>
        </w:rPr>
        <w:t xml:space="preserve">  5022039177                   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КПП</w:t>
      </w:r>
      <w:r>
        <w:rPr>
          <w:sz w:val="28"/>
          <w:szCs w:val="28"/>
        </w:rPr>
        <w:t xml:space="preserve">  </w:t>
      </w:r>
      <w:r w:rsidR="001D17F2">
        <w:rPr>
          <w:sz w:val="28"/>
          <w:szCs w:val="28"/>
        </w:rPr>
        <w:t>502201001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ОГРН</w:t>
      </w:r>
      <w:r>
        <w:rPr>
          <w:sz w:val="28"/>
          <w:szCs w:val="28"/>
        </w:rPr>
        <w:t xml:space="preserve"> 1125022001851</w:t>
      </w:r>
    </w:p>
    <w:p w:rsidR="00C73AC1" w:rsidRDefault="00234B3F" w:rsidP="00C73AC1">
      <w:pPr>
        <w:rPr>
          <w:sz w:val="28"/>
          <w:szCs w:val="28"/>
        </w:rPr>
      </w:pPr>
      <w:r>
        <w:rPr>
          <w:sz w:val="28"/>
          <w:szCs w:val="28"/>
        </w:rPr>
        <w:t>П</w:t>
      </w:r>
      <w:bookmarkStart w:id="0" w:name="_GoBack"/>
      <w:bookmarkEnd w:id="0"/>
      <w:r w:rsidR="00C73AC1">
        <w:rPr>
          <w:sz w:val="28"/>
          <w:szCs w:val="28"/>
        </w:rPr>
        <w:t>АО «Сбербанк России» г. Москва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Р/С</w:t>
      </w:r>
      <w:r>
        <w:rPr>
          <w:sz w:val="28"/>
          <w:szCs w:val="28"/>
        </w:rPr>
        <w:t xml:space="preserve"> 40702810940200004358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БИК</w:t>
      </w:r>
      <w:r>
        <w:rPr>
          <w:sz w:val="28"/>
          <w:szCs w:val="28"/>
        </w:rPr>
        <w:t xml:space="preserve">  044525225</w:t>
      </w:r>
    </w:p>
    <w:p w:rsidR="00C73AC1" w:rsidRDefault="00C73AC1" w:rsidP="00C73AC1">
      <w:pPr>
        <w:rPr>
          <w:sz w:val="28"/>
          <w:szCs w:val="28"/>
        </w:rPr>
      </w:pPr>
      <w:r>
        <w:rPr>
          <w:b/>
          <w:sz w:val="28"/>
          <w:szCs w:val="28"/>
        </w:rPr>
        <w:t>Кор/с</w:t>
      </w:r>
      <w:r>
        <w:rPr>
          <w:sz w:val="28"/>
          <w:szCs w:val="28"/>
        </w:rPr>
        <w:t xml:space="preserve">  30101810400000000225</w:t>
      </w:r>
    </w:p>
    <w:p w:rsidR="00C73AC1" w:rsidRDefault="00C73AC1" w:rsidP="00C73AC1">
      <w:pPr>
        <w:rPr>
          <w:sz w:val="28"/>
          <w:szCs w:val="28"/>
        </w:rPr>
      </w:pPr>
    </w:p>
    <w:p w:rsidR="00EA29F5" w:rsidRDefault="00EA29F5"/>
    <w:sectPr w:rsidR="00EA2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8D2"/>
    <w:rsid w:val="001D17F2"/>
    <w:rsid w:val="00234B3F"/>
    <w:rsid w:val="003768D2"/>
    <w:rsid w:val="00486000"/>
    <w:rsid w:val="00C73AC1"/>
    <w:rsid w:val="00EA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864F6"/>
  <w15:docId w15:val="{E9D4B631-D9DA-4DAD-9F01-C275C1BC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AC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0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Комаров</dc:creator>
  <cp:keywords/>
  <dc:description/>
  <cp:lastModifiedBy>Николай Павлович Комаров</cp:lastModifiedBy>
  <cp:revision>6</cp:revision>
  <dcterms:created xsi:type="dcterms:W3CDTF">2019-06-06T11:20:00Z</dcterms:created>
  <dcterms:modified xsi:type="dcterms:W3CDTF">2022-08-03T09:23:00Z</dcterms:modified>
</cp:coreProperties>
</file>