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A84281" w14:textId="77777777" w:rsidR="002F5534" w:rsidRPr="002F5534" w:rsidRDefault="002F5534" w:rsidP="002F5534">
      <w:pPr>
        <w:rPr>
          <w:b/>
          <w:bCs/>
        </w:rPr>
      </w:pPr>
      <w:r w:rsidRPr="002F5534">
        <w:rPr>
          <w:b/>
          <w:bCs/>
        </w:rPr>
        <w:t>Технологические требования</w:t>
      </w:r>
    </w:p>
    <w:p w14:paraId="610C2A93" w14:textId="77777777" w:rsidR="002F5534" w:rsidRPr="002F5534" w:rsidRDefault="002F5534" w:rsidP="002F5534">
      <w:pPr>
        <w:rPr>
          <w:b/>
          <w:bCs/>
        </w:rPr>
      </w:pPr>
    </w:p>
    <w:p w14:paraId="2ACA3B4C" w14:textId="77777777" w:rsidR="002F5534" w:rsidRPr="002F5534" w:rsidRDefault="002F5534" w:rsidP="002F5534">
      <w:pPr>
        <w:numPr>
          <w:ilvl w:val="0"/>
          <w:numId w:val="1"/>
        </w:numPr>
        <w:rPr>
          <w:b/>
          <w:bCs/>
        </w:rPr>
      </w:pPr>
      <w:r w:rsidRPr="002F5534">
        <w:rPr>
          <w:b/>
          <w:bCs/>
        </w:rPr>
        <w:t>Технологическое назначение оборудования</w:t>
      </w:r>
    </w:p>
    <w:p w14:paraId="2B5189AF" w14:textId="77777777" w:rsidR="002F5534" w:rsidRPr="002F5534" w:rsidRDefault="002F5534" w:rsidP="002F5534">
      <w:pPr>
        <w:rPr>
          <w:b/>
          <w:bCs/>
        </w:rPr>
      </w:pPr>
    </w:p>
    <w:p w14:paraId="721BC574" w14:textId="77777777" w:rsidR="002F5534" w:rsidRPr="002F5534" w:rsidRDefault="002F5534" w:rsidP="002F5534">
      <w:r w:rsidRPr="002F5534">
        <w:t>Оборудование предназначено для автоматической размотки проволоки из бухты, правки, подачи проволоки на требуемую длину и резки в размер.</w:t>
      </w:r>
    </w:p>
    <w:p w14:paraId="2E72ECE7" w14:textId="77777777" w:rsidR="002F5534" w:rsidRPr="002F5534" w:rsidRDefault="002F5534" w:rsidP="002F5534"/>
    <w:p w14:paraId="09F713D7" w14:textId="77777777" w:rsidR="002F5534" w:rsidRPr="002F5534" w:rsidRDefault="002F5534" w:rsidP="002F5534">
      <w:pPr>
        <w:rPr>
          <w:bCs/>
        </w:rPr>
      </w:pPr>
      <w:r w:rsidRPr="002F5534">
        <w:rPr>
          <w:b/>
          <w:bCs/>
        </w:rPr>
        <w:t xml:space="preserve">Обрабатываемые материалы: </w:t>
      </w:r>
      <w:r w:rsidRPr="002F5534">
        <w:rPr>
          <w:bCs/>
        </w:rPr>
        <w:t>сварочная проволока сплошного круглого сечения.</w:t>
      </w:r>
    </w:p>
    <w:p w14:paraId="6C595802" w14:textId="77777777" w:rsidR="002F5534" w:rsidRPr="002F5534" w:rsidRDefault="002F5534" w:rsidP="002F5534">
      <w:pPr>
        <w:rPr>
          <w:bCs/>
        </w:rPr>
      </w:pPr>
      <w:r w:rsidRPr="002F5534">
        <w:rPr>
          <w:b/>
        </w:rPr>
        <w:tab/>
      </w:r>
    </w:p>
    <w:p w14:paraId="3A923AE4" w14:textId="77777777" w:rsidR="002F5534" w:rsidRPr="002F5534" w:rsidRDefault="002F5534" w:rsidP="002F5534">
      <w:pPr>
        <w:numPr>
          <w:ilvl w:val="0"/>
          <w:numId w:val="1"/>
        </w:numPr>
        <w:rPr>
          <w:b/>
          <w:bCs/>
        </w:rPr>
      </w:pPr>
      <w:r w:rsidRPr="002F5534">
        <w:rPr>
          <w:b/>
          <w:bCs/>
        </w:rPr>
        <w:t>Состав оборудования:</w:t>
      </w:r>
    </w:p>
    <w:p w14:paraId="2A49D444" w14:textId="77777777" w:rsidR="002F5534" w:rsidRPr="002F5534" w:rsidRDefault="002F5534" w:rsidP="002F5534">
      <w:pPr>
        <w:numPr>
          <w:ilvl w:val="1"/>
          <w:numId w:val="3"/>
        </w:numPr>
        <w:rPr>
          <w:bCs/>
        </w:rPr>
      </w:pPr>
      <w:r w:rsidRPr="002F5534">
        <w:t>Правильно-отрезной станок</w:t>
      </w:r>
      <w:r w:rsidRPr="002F5534">
        <w:rPr>
          <w:bCs/>
        </w:rPr>
        <w:t>;</w:t>
      </w:r>
    </w:p>
    <w:p w14:paraId="6D60F2F7" w14:textId="77777777" w:rsidR="002F5534" w:rsidRPr="002F5534" w:rsidRDefault="002F5534" w:rsidP="002F5534">
      <w:pPr>
        <w:numPr>
          <w:ilvl w:val="1"/>
          <w:numId w:val="3"/>
        </w:numPr>
        <w:rPr>
          <w:bCs/>
        </w:rPr>
      </w:pPr>
      <w:r w:rsidRPr="002F5534">
        <w:rPr>
          <w:bCs/>
        </w:rPr>
        <w:t>Комплект роликов (на различные диаметры проволоки);</w:t>
      </w:r>
    </w:p>
    <w:p w14:paraId="3B55EBC3" w14:textId="77777777" w:rsidR="002F5534" w:rsidRPr="002F5534" w:rsidRDefault="002F5534" w:rsidP="002F5534">
      <w:pPr>
        <w:numPr>
          <w:ilvl w:val="1"/>
          <w:numId w:val="3"/>
        </w:numPr>
        <w:rPr>
          <w:bCs/>
        </w:rPr>
      </w:pPr>
      <w:r w:rsidRPr="002F5534">
        <w:rPr>
          <w:bCs/>
        </w:rPr>
        <w:t>Комплект втулка-нож;</w:t>
      </w:r>
    </w:p>
    <w:p w14:paraId="6A425F65" w14:textId="77777777" w:rsidR="002F5534" w:rsidRPr="002F5534" w:rsidRDefault="002F5534" w:rsidP="002F5534">
      <w:pPr>
        <w:numPr>
          <w:ilvl w:val="1"/>
          <w:numId w:val="3"/>
        </w:numPr>
        <w:rPr>
          <w:bCs/>
        </w:rPr>
      </w:pPr>
      <w:r w:rsidRPr="002F5534">
        <w:t>Выходной лоток – 1,5 м</w:t>
      </w:r>
      <w:r w:rsidRPr="002F5534">
        <w:rPr>
          <w:bCs/>
        </w:rPr>
        <w:t>;</w:t>
      </w:r>
    </w:p>
    <w:p w14:paraId="0F529171" w14:textId="77777777" w:rsidR="002F5534" w:rsidRPr="002F5534" w:rsidRDefault="002F5534" w:rsidP="002F5534">
      <w:pPr>
        <w:numPr>
          <w:ilvl w:val="1"/>
          <w:numId w:val="3"/>
        </w:numPr>
        <w:rPr>
          <w:bCs/>
        </w:rPr>
      </w:pPr>
      <w:r w:rsidRPr="002F5534">
        <w:rPr>
          <w:bCs/>
        </w:rPr>
        <w:t>Размотчик для бухт весом до 150 кг;</w:t>
      </w:r>
    </w:p>
    <w:p w14:paraId="6DA2572B" w14:textId="77777777" w:rsidR="002F5534" w:rsidRPr="002F5534" w:rsidRDefault="002F5534" w:rsidP="002F5534">
      <w:pPr>
        <w:numPr>
          <w:ilvl w:val="1"/>
          <w:numId w:val="3"/>
        </w:numPr>
        <w:rPr>
          <w:bCs/>
        </w:rPr>
      </w:pPr>
      <w:r w:rsidRPr="002F5534">
        <w:rPr>
          <w:bCs/>
        </w:rPr>
        <w:t>Кабель питания – 15 м;</w:t>
      </w:r>
    </w:p>
    <w:p w14:paraId="07F6F287" w14:textId="77777777" w:rsidR="002F5534" w:rsidRPr="002F5534" w:rsidRDefault="002F5534" w:rsidP="002F5534">
      <w:pPr>
        <w:numPr>
          <w:ilvl w:val="1"/>
          <w:numId w:val="3"/>
        </w:numPr>
        <w:rPr>
          <w:bCs/>
        </w:rPr>
      </w:pPr>
      <w:r w:rsidRPr="002F5534">
        <w:rPr>
          <w:bCs/>
        </w:rPr>
        <w:t xml:space="preserve">Комплект </w:t>
      </w:r>
      <w:proofErr w:type="spellStart"/>
      <w:r w:rsidRPr="002F5534">
        <w:rPr>
          <w:bCs/>
        </w:rPr>
        <w:t>ЗИП</w:t>
      </w:r>
      <w:proofErr w:type="spellEnd"/>
      <w:r w:rsidRPr="002F5534">
        <w:rPr>
          <w:bCs/>
        </w:rPr>
        <w:t xml:space="preserve"> и расходные материалы;</w:t>
      </w:r>
    </w:p>
    <w:p w14:paraId="27C2D9B8" w14:textId="77777777" w:rsidR="002F5534" w:rsidRPr="002F5534" w:rsidRDefault="002F5534" w:rsidP="002F5534">
      <w:pPr>
        <w:numPr>
          <w:ilvl w:val="1"/>
          <w:numId w:val="3"/>
        </w:numPr>
        <w:rPr>
          <w:bCs/>
        </w:rPr>
      </w:pPr>
      <w:r w:rsidRPr="002F5534">
        <w:rPr>
          <w:bCs/>
        </w:rPr>
        <w:t>Документация.</w:t>
      </w:r>
    </w:p>
    <w:p w14:paraId="792735EA" w14:textId="77777777" w:rsidR="002F5534" w:rsidRPr="002F5534" w:rsidRDefault="002F5534" w:rsidP="002F5534">
      <w:pPr>
        <w:rPr>
          <w:bCs/>
        </w:rPr>
      </w:pPr>
    </w:p>
    <w:p w14:paraId="704C5C8C" w14:textId="77777777" w:rsidR="002F5534" w:rsidRPr="002F5534" w:rsidRDefault="002F5534" w:rsidP="002F5534">
      <w:pPr>
        <w:numPr>
          <w:ilvl w:val="0"/>
          <w:numId w:val="1"/>
        </w:numPr>
      </w:pPr>
      <w:r w:rsidRPr="002F5534">
        <w:rPr>
          <w:b/>
        </w:rPr>
        <w:t>Основные технические параметры:</w:t>
      </w:r>
    </w:p>
    <w:tbl>
      <w:tblPr>
        <w:tblW w:w="9639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40"/>
        <w:gridCol w:w="5414"/>
        <w:gridCol w:w="3685"/>
      </w:tblGrid>
      <w:tr w:rsidR="002F5534" w:rsidRPr="002F5534" w14:paraId="0C579F43" w14:textId="77777777" w:rsidTr="00D26247">
        <w:trPr>
          <w:trHeight w:val="564"/>
        </w:trPr>
        <w:tc>
          <w:tcPr>
            <w:tcW w:w="540" w:type="dxa"/>
            <w:vAlign w:val="center"/>
          </w:tcPr>
          <w:p w14:paraId="30B4EC21" w14:textId="77777777" w:rsidR="002F5534" w:rsidRPr="002F5534" w:rsidRDefault="002F5534" w:rsidP="002F5534">
            <w:r w:rsidRPr="002F5534">
              <w:t>№</w:t>
            </w:r>
          </w:p>
          <w:p w14:paraId="27D38C66" w14:textId="77777777" w:rsidR="002F5534" w:rsidRPr="002F5534" w:rsidRDefault="002F5534" w:rsidP="002F5534">
            <w:pPr>
              <w:rPr>
                <w:b/>
              </w:rPr>
            </w:pPr>
            <w:r w:rsidRPr="002F5534">
              <w:t>п/п</w:t>
            </w:r>
          </w:p>
        </w:tc>
        <w:tc>
          <w:tcPr>
            <w:tcW w:w="5414" w:type="dxa"/>
            <w:vAlign w:val="center"/>
          </w:tcPr>
          <w:p w14:paraId="79BDF9CC" w14:textId="77777777" w:rsidR="002F5534" w:rsidRPr="002F5534" w:rsidRDefault="002F5534" w:rsidP="002F5534">
            <w:r w:rsidRPr="002F5534">
              <w:t>Технические параметры</w:t>
            </w:r>
          </w:p>
        </w:tc>
        <w:tc>
          <w:tcPr>
            <w:tcW w:w="3685" w:type="dxa"/>
            <w:vAlign w:val="center"/>
          </w:tcPr>
          <w:p w14:paraId="0824F1A9" w14:textId="77777777" w:rsidR="002F5534" w:rsidRPr="002F5534" w:rsidRDefault="002F5534" w:rsidP="002F5534">
            <w:r w:rsidRPr="002F5534">
              <w:t>Значения</w:t>
            </w:r>
          </w:p>
        </w:tc>
      </w:tr>
      <w:tr w:rsidR="002F5534" w:rsidRPr="002F5534" w14:paraId="3332A0D8" w14:textId="77777777" w:rsidTr="00D26247">
        <w:trPr>
          <w:trHeight w:val="274"/>
        </w:trPr>
        <w:tc>
          <w:tcPr>
            <w:tcW w:w="540" w:type="dxa"/>
          </w:tcPr>
          <w:p w14:paraId="18859007" w14:textId="77777777" w:rsidR="002F5534" w:rsidRPr="002F5534" w:rsidRDefault="002F5534" w:rsidP="002F5534">
            <w:pPr>
              <w:numPr>
                <w:ilvl w:val="0"/>
                <w:numId w:val="2"/>
              </w:numPr>
              <w:tabs>
                <w:tab w:val="num" w:pos="195"/>
              </w:tabs>
            </w:pPr>
          </w:p>
        </w:tc>
        <w:tc>
          <w:tcPr>
            <w:tcW w:w="5414" w:type="dxa"/>
          </w:tcPr>
          <w:p w14:paraId="56F32958" w14:textId="77777777" w:rsidR="002F5534" w:rsidRPr="002F5534" w:rsidRDefault="002F5534" w:rsidP="002F5534">
            <w:r w:rsidRPr="002F5534">
              <w:t>Диаметр обрабатываемой проволоки, мм</w:t>
            </w:r>
          </w:p>
        </w:tc>
        <w:tc>
          <w:tcPr>
            <w:tcW w:w="3685" w:type="dxa"/>
          </w:tcPr>
          <w:p w14:paraId="4985F5C7" w14:textId="77777777" w:rsidR="002F5534" w:rsidRPr="002F5534" w:rsidRDefault="002F5534" w:rsidP="002F5534">
            <w:r w:rsidRPr="002F5534">
              <w:t>1,2-3</w:t>
            </w:r>
          </w:p>
        </w:tc>
      </w:tr>
      <w:tr w:rsidR="002F5534" w:rsidRPr="002F5534" w14:paraId="76925CF0" w14:textId="77777777" w:rsidTr="00D26247">
        <w:trPr>
          <w:trHeight w:val="233"/>
        </w:trPr>
        <w:tc>
          <w:tcPr>
            <w:tcW w:w="540" w:type="dxa"/>
          </w:tcPr>
          <w:p w14:paraId="3851583C" w14:textId="77777777" w:rsidR="002F5534" w:rsidRPr="002F5534" w:rsidRDefault="002F5534" w:rsidP="002F5534">
            <w:pPr>
              <w:numPr>
                <w:ilvl w:val="0"/>
                <w:numId w:val="2"/>
              </w:numPr>
              <w:tabs>
                <w:tab w:val="num" w:pos="195"/>
              </w:tabs>
            </w:pPr>
          </w:p>
        </w:tc>
        <w:tc>
          <w:tcPr>
            <w:tcW w:w="5414" w:type="dxa"/>
          </w:tcPr>
          <w:p w14:paraId="23B2C081" w14:textId="77777777" w:rsidR="002F5534" w:rsidRPr="002F5534" w:rsidRDefault="002F5534" w:rsidP="002F5534">
            <w:r w:rsidRPr="002F5534">
              <w:t>Длина отрезаемых заготовок, мм</w:t>
            </w:r>
          </w:p>
        </w:tc>
        <w:tc>
          <w:tcPr>
            <w:tcW w:w="3685" w:type="dxa"/>
          </w:tcPr>
          <w:p w14:paraId="1B8FCC03" w14:textId="77777777" w:rsidR="002F5534" w:rsidRPr="002F5534" w:rsidRDefault="002F5534" w:rsidP="002F5534">
            <w:r w:rsidRPr="002F5534">
              <w:t>30-1000</w:t>
            </w:r>
          </w:p>
        </w:tc>
      </w:tr>
      <w:tr w:rsidR="002F5534" w:rsidRPr="002F5534" w14:paraId="72D9F3BE" w14:textId="77777777" w:rsidTr="00D26247">
        <w:trPr>
          <w:trHeight w:val="233"/>
        </w:trPr>
        <w:tc>
          <w:tcPr>
            <w:tcW w:w="540" w:type="dxa"/>
          </w:tcPr>
          <w:p w14:paraId="680458D3" w14:textId="77777777" w:rsidR="002F5534" w:rsidRPr="002F5534" w:rsidRDefault="002F5534" w:rsidP="002F5534">
            <w:pPr>
              <w:numPr>
                <w:ilvl w:val="0"/>
                <w:numId w:val="2"/>
              </w:numPr>
              <w:tabs>
                <w:tab w:val="num" w:pos="195"/>
              </w:tabs>
            </w:pPr>
          </w:p>
        </w:tc>
        <w:tc>
          <w:tcPr>
            <w:tcW w:w="5414" w:type="dxa"/>
          </w:tcPr>
          <w:p w14:paraId="09D07763" w14:textId="77777777" w:rsidR="002F5534" w:rsidRPr="002F5534" w:rsidRDefault="002F5534" w:rsidP="002F5534">
            <w:r w:rsidRPr="002F5534">
              <w:t>Мощность приводов, кВт</w:t>
            </w:r>
          </w:p>
        </w:tc>
        <w:tc>
          <w:tcPr>
            <w:tcW w:w="3685" w:type="dxa"/>
          </w:tcPr>
          <w:p w14:paraId="1D80D78D" w14:textId="77777777" w:rsidR="002F5534" w:rsidRPr="002F5534" w:rsidRDefault="002F5534" w:rsidP="002F5534">
            <w:r w:rsidRPr="002F5534">
              <w:t xml:space="preserve"> не менее 0,75</w:t>
            </w:r>
          </w:p>
        </w:tc>
      </w:tr>
      <w:tr w:rsidR="002F5534" w:rsidRPr="002F5534" w14:paraId="117F72C4" w14:textId="77777777" w:rsidTr="00D26247">
        <w:trPr>
          <w:trHeight w:val="233"/>
        </w:trPr>
        <w:tc>
          <w:tcPr>
            <w:tcW w:w="540" w:type="dxa"/>
          </w:tcPr>
          <w:p w14:paraId="2E68B0B8" w14:textId="77777777" w:rsidR="002F5534" w:rsidRPr="002F5534" w:rsidRDefault="002F5534" w:rsidP="002F5534">
            <w:pPr>
              <w:numPr>
                <w:ilvl w:val="0"/>
                <w:numId w:val="2"/>
              </w:numPr>
              <w:tabs>
                <w:tab w:val="num" w:pos="195"/>
              </w:tabs>
            </w:pPr>
          </w:p>
        </w:tc>
        <w:tc>
          <w:tcPr>
            <w:tcW w:w="5414" w:type="dxa"/>
          </w:tcPr>
          <w:p w14:paraId="01503D84" w14:textId="77777777" w:rsidR="002F5534" w:rsidRPr="002F5534" w:rsidRDefault="002F5534" w:rsidP="002F5534">
            <w:r w:rsidRPr="002F5534">
              <w:t>Скорость подачи, м/мин</w:t>
            </w:r>
          </w:p>
        </w:tc>
        <w:tc>
          <w:tcPr>
            <w:tcW w:w="3685" w:type="dxa"/>
          </w:tcPr>
          <w:p w14:paraId="7E54AD0B" w14:textId="77777777" w:rsidR="002F5534" w:rsidRPr="002F5534" w:rsidRDefault="002F5534" w:rsidP="002F5534">
            <w:r w:rsidRPr="002F5534">
              <w:t>16-20</w:t>
            </w:r>
          </w:p>
        </w:tc>
      </w:tr>
      <w:tr w:rsidR="002F5534" w:rsidRPr="002F5534" w14:paraId="2A8B2EF2" w14:textId="77777777" w:rsidTr="00D26247">
        <w:trPr>
          <w:trHeight w:val="274"/>
        </w:trPr>
        <w:tc>
          <w:tcPr>
            <w:tcW w:w="540" w:type="dxa"/>
          </w:tcPr>
          <w:p w14:paraId="61627A48" w14:textId="77777777" w:rsidR="002F5534" w:rsidRPr="002F5534" w:rsidRDefault="002F5534" w:rsidP="002F5534">
            <w:pPr>
              <w:numPr>
                <w:ilvl w:val="0"/>
                <w:numId w:val="2"/>
              </w:numPr>
              <w:tabs>
                <w:tab w:val="num" w:pos="195"/>
              </w:tabs>
            </w:pPr>
          </w:p>
        </w:tc>
        <w:tc>
          <w:tcPr>
            <w:tcW w:w="5414" w:type="dxa"/>
          </w:tcPr>
          <w:p w14:paraId="19F9F506" w14:textId="77777777" w:rsidR="002F5534" w:rsidRPr="002F5534" w:rsidRDefault="002F5534" w:rsidP="002F5534">
            <w:r w:rsidRPr="002F5534">
              <w:t xml:space="preserve">Номинальное напряжение питающей сети </w:t>
            </w:r>
          </w:p>
          <w:p w14:paraId="2539AAFE" w14:textId="77777777" w:rsidR="002F5534" w:rsidRPr="002F5534" w:rsidRDefault="002F5534" w:rsidP="002F5534">
            <w:r w:rsidRPr="002F5534">
              <w:t>(50 Гц), В</w:t>
            </w:r>
          </w:p>
        </w:tc>
        <w:tc>
          <w:tcPr>
            <w:tcW w:w="3685" w:type="dxa"/>
          </w:tcPr>
          <w:p w14:paraId="30619483" w14:textId="77777777" w:rsidR="002F5534" w:rsidRPr="002F5534" w:rsidRDefault="002F5534" w:rsidP="002F5534">
            <w:r w:rsidRPr="002F5534">
              <w:t>380</w:t>
            </w:r>
          </w:p>
        </w:tc>
      </w:tr>
      <w:tr w:rsidR="002F5534" w:rsidRPr="002F5534" w14:paraId="250F4453" w14:textId="77777777" w:rsidTr="00D26247">
        <w:trPr>
          <w:trHeight w:val="274"/>
        </w:trPr>
        <w:tc>
          <w:tcPr>
            <w:tcW w:w="540" w:type="dxa"/>
          </w:tcPr>
          <w:p w14:paraId="3894CD16" w14:textId="77777777" w:rsidR="002F5534" w:rsidRPr="002F5534" w:rsidRDefault="002F5534" w:rsidP="002F5534">
            <w:pPr>
              <w:numPr>
                <w:ilvl w:val="0"/>
                <w:numId w:val="2"/>
              </w:numPr>
              <w:tabs>
                <w:tab w:val="num" w:pos="195"/>
              </w:tabs>
            </w:pPr>
          </w:p>
        </w:tc>
        <w:tc>
          <w:tcPr>
            <w:tcW w:w="5414" w:type="dxa"/>
          </w:tcPr>
          <w:p w14:paraId="3F8C904C" w14:textId="77777777" w:rsidR="002F5534" w:rsidRPr="002F5534" w:rsidRDefault="002F5534" w:rsidP="002F5534">
            <w:r w:rsidRPr="002F5534">
              <w:t xml:space="preserve">Гарантийный </w:t>
            </w:r>
            <w:proofErr w:type="gramStart"/>
            <w:r w:rsidRPr="002F5534">
              <w:t>срок  на</w:t>
            </w:r>
            <w:proofErr w:type="gramEnd"/>
            <w:r w:rsidRPr="002F5534">
              <w:t xml:space="preserve"> все поставляемое  оборудование</w:t>
            </w:r>
          </w:p>
        </w:tc>
        <w:tc>
          <w:tcPr>
            <w:tcW w:w="3685" w:type="dxa"/>
          </w:tcPr>
          <w:p w14:paraId="0E887C25" w14:textId="77777777" w:rsidR="002F5534" w:rsidRPr="002F5534" w:rsidRDefault="002F5534" w:rsidP="002F5534">
            <w:r w:rsidRPr="002F5534">
              <w:t>не менее 12 мес.</w:t>
            </w:r>
          </w:p>
        </w:tc>
      </w:tr>
    </w:tbl>
    <w:p w14:paraId="55BCF66C" w14:textId="188EBDE3" w:rsidR="002F5534" w:rsidRDefault="002F5534" w:rsidP="002F5534">
      <w:pPr>
        <w:rPr>
          <w:bCs/>
        </w:rPr>
      </w:pPr>
    </w:p>
    <w:p w14:paraId="37175EC5" w14:textId="169B72FA" w:rsidR="00C3481F" w:rsidRDefault="00C3481F" w:rsidP="002F5534">
      <w:pPr>
        <w:rPr>
          <w:bCs/>
        </w:rPr>
      </w:pPr>
    </w:p>
    <w:p w14:paraId="64969844" w14:textId="77777777" w:rsidR="00C3481F" w:rsidRPr="002F5534" w:rsidRDefault="00C3481F" w:rsidP="002F5534">
      <w:pPr>
        <w:rPr>
          <w:bCs/>
        </w:rPr>
      </w:pPr>
    </w:p>
    <w:p w14:paraId="4D467802" w14:textId="77777777" w:rsidR="002F5534" w:rsidRPr="002F5534" w:rsidRDefault="002F5534" w:rsidP="002F5534">
      <w:pPr>
        <w:numPr>
          <w:ilvl w:val="0"/>
          <w:numId w:val="1"/>
        </w:numPr>
        <w:rPr>
          <w:b/>
        </w:rPr>
      </w:pPr>
      <w:r w:rsidRPr="002F5534">
        <w:rPr>
          <w:b/>
        </w:rPr>
        <w:lastRenderedPageBreak/>
        <w:t>Степень механизации и автоматизации (работы, контроля, регулирования, управления).</w:t>
      </w:r>
    </w:p>
    <w:p w14:paraId="2376B859" w14:textId="77777777" w:rsidR="002F5534" w:rsidRPr="002F5534" w:rsidRDefault="002F5534" w:rsidP="002F5534">
      <w:pPr>
        <w:rPr>
          <w:b/>
          <w:bCs/>
        </w:rPr>
      </w:pPr>
    </w:p>
    <w:p w14:paraId="1C8AFD16" w14:textId="77777777" w:rsidR="002F5534" w:rsidRPr="002F5534" w:rsidRDefault="002F5534" w:rsidP="002F5534">
      <w:pPr>
        <w:numPr>
          <w:ilvl w:val="1"/>
          <w:numId w:val="1"/>
        </w:numPr>
        <w:rPr>
          <w:bCs/>
        </w:rPr>
      </w:pPr>
      <w:r w:rsidRPr="002F5534">
        <w:rPr>
          <w:bCs/>
        </w:rPr>
        <w:t>Функция размотки проволоки;</w:t>
      </w:r>
    </w:p>
    <w:p w14:paraId="1B1BE4CD" w14:textId="77777777" w:rsidR="002F5534" w:rsidRPr="002F5534" w:rsidRDefault="002F5534" w:rsidP="002F5534">
      <w:pPr>
        <w:numPr>
          <w:ilvl w:val="1"/>
          <w:numId w:val="1"/>
        </w:numPr>
        <w:rPr>
          <w:bCs/>
        </w:rPr>
      </w:pPr>
      <w:r w:rsidRPr="002F5534">
        <w:rPr>
          <w:bCs/>
        </w:rPr>
        <w:t>Функция выпрямления проволоки;</w:t>
      </w:r>
    </w:p>
    <w:p w14:paraId="18253B9B" w14:textId="77777777" w:rsidR="002F5534" w:rsidRPr="002F5534" w:rsidRDefault="002F5534" w:rsidP="002F5534">
      <w:pPr>
        <w:numPr>
          <w:ilvl w:val="1"/>
          <w:numId w:val="1"/>
        </w:numPr>
        <w:rPr>
          <w:bCs/>
        </w:rPr>
      </w:pPr>
      <w:r w:rsidRPr="002F5534">
        <w:rPr>
          <w:bCs/>
        </w:rPr>
        <w:t>Функция нарезки (нарубки) проволоки;</w:t>
      </w:r>
    </w:p>
    <w:p w14:paraId="676C6673" w14:textId="77777777" w:rsidR="002F5534" w:rsidRPr="002F5534" w:rsidRDefault="002F5534" w:rsidP="002F5534">
      <w:pPr>
        <w:numPr>
          <w:ilvl w:val="1"/>
          <w:numId w:val="1"/>
        </w:numPr>
        <w:rPr>
          <w:bCs/>
        </w:rPr>
      </w:pPr>
      <w:r w:rsidRPr="002F5534">
        <w:rPr>
          <w:bCs/>
        </w:rPr>
        <w:t>Узел очистки проволоки - опция;</w:t>
      </w:r>
    </w:p>
    <w:p w14:paraId="44A32C02" w14:textId="77777777" w:rsidR="002F5534" w:rsidRPr="002F5534" w:rsidRDefault="002F5534" w:rsidP="002F5534">
      <w:pPr>
        <w:numPr>
          <w:ilvl w:val="1"/>
          <w:numId w:val="1"/>
        </w:numPr>
        <w:rPr>
          <w:bCs/>
        </w:rPr>
      </w:pPr>
      <w:r w:rsidRPr="002F5534">
        <w:rPr>
          <w:bCs/>
        </w:rPr>
        <w:t>Накопитель прутков – опция.</w:t>
      </w:r>
    </w:p>
    <w:p w14:paraId="42DC2796" w14:textId="77777777" w:rsidR="002F5534" w:rsidRPr="002F5534" w:rsidRDefault="002F5534" w:rsidP="002F5534">
      <w:pPr>
        <w:rPr>
          <w:b/>
          <w:bCs/>
        </w:rPr>
      </w:pPr>
    </w:p>
    <w:p w14:paraId="12E77DB0" w14:textId="77777777" w:rsidR="002F5534" w:rsidRPr="002F5534" w:rsidRDefault="002F5534" w:rsidP="002F5534">
      <w:pPr>
        <w:numPr>
          <w:ilvl w:val="0"/>
          <w:numId w:val="1"/>
        </w:numPr>
        <w:rPr>
          <w:b/>
          <w:bCs/>
        </w:rPr>
      </w:pPr>
      <w:r w:rsidRPr="002F5534">
        <w:rPr>
          <w:b/>
          <w:bCs/>
        </w:rPr>
        <w:t>Особые требования</w:t>
      </w:r>
    </w:p>
    <w:p w14:paraId="55CD7465" w14:textId="77777777" w:rsidR="002F5534" w:rsidRPr="002F5534" w:rsidRDefault="002F5534" w:rsidP="002F5534">
      <w:pPr>
        <w:rPr>
          <w:bCs/>
        </w:rPr>
      </w:pPr>
    </w:p>
    <w:p w14:paraId="45F72E04" w14:textId="77777777" w:rsidR="002F5534" w:rsidRPr="002F5534" w:rsidRDefault="002F5534" w:rsidP="002F5534">
      <w:pPr>
        <w:numPr>
          <w:ilvl w:val="1"/>
          <w:numId w:val="1"/>
        </w:numPr>
        <w:rPr>
          <w:iCs/>
        </w:rPr>
      </w:pPr>
      <w:r w:rsidRPr="002F5534">
        <w:rPr>
          <w:iCs/>
        </w:rPr>
        <w:t>Все оборудование должно быть изготовлено, поставлено и аттестовано в соответствии с международными и российскими стандартами, законами и нормативами, с использованием только высококачественных материалов и комплектующих, должно соответствовать современному мировому уровню, должно обладать соответствующими сертификатами в соответствии с законодательством Российской Федерации.</w:t>
      </w:r>
    </w:p>
    <w:p w14:paraId="36AD3BCD" w14:textId="77777777" w:rsidR="002F5534" w:rsidRPr="002F5534" w:rsidRDefault="002F5534" w:rsidP="002F5534">
      <w:pPr>
        <w:numPr>
          <w:ilvl w:val="1"/>
          <w:numId w:val="1"/>
        </w:numPr>
        <w:rPr>
          <w:bCs/>
        </w:rPr>
      </w:pPr>
      <w:r w:rsidRPr="002F5534">
        <w:rPr>
          <w:bCs/>
        </w:rPr>
        <w:t>Оборудование должно иметь все необходимые защиты от резких перепадов напряжения в питающей сети и со</w:t>
      </w:r>
      <w:r w:rsidRPr="002F5534">
        <w:rPr>
          <w:iCs/>
        </w:rPr>
        <w:t>хранять штатные параметры после восстановления питания при аварийном прекращении подачи электроэнергии;</w:t>
      </w:r>
      <w:r w:rsidRPr="002F5534">
        <w:t xml:space="preserve"> </w:t>
      </w:r>
    </w:p>
    <w:p w14:paraId="2EDBF3FA" w14:textId="77777777" w:rsidR="002F5534" w:rsidRPr="002F5534" w:rsidRDefault="002F5534" w:rsidP="002F5534">
      <w:pPr>
        <w:numPr>
          <w:ilvl w:val="1"/>
          <w:numId w:val="1"/>
        </w:numPr>
        <w:rPr>
          <w:bCs/>
        </w:rPr>
      </w:pPr>
      <w:r w:rsidRPr="002F5534">
        <w:t xml:space="preserve">Питающий кабель должен быть не менее </w:t>
      </w:r>
      <w:proofErr w:type="spellStart"/>
      <w:r w:rsidRPr="002F5534">
        <w:t>15м</w:t>
      </w:r>
      <w:proofErr w:type="spellEnd"/>
      <w:r w:rsidRPr="002F5534">
        <w:t xml:space="preserve"> и оснащен кабельной вилкой типа </w:t>
      </w:r>
      <w:proofErr w:type="spellStart"/>
      <w:r w:rsidRPr="002F5534">
        <w:t>32А</w:t>
      </w:r>
      <w:proofErr w:type="spellEnd"/>
      <w:r w:rsidRPr="002F5534">
        <w:t xml:space="preserve"> 3</w:t>
      </w:r>
      <w:r w:rsidRPr="002F5534">
        <w:rPr>
          <w:lang w:val="en-US"/>
        </w:rPr>
        <w:t>P</w:t>
      </w:r>
      <w:r w:rsidRPr="002F5534">
        <w:t>+</w:t>
      </w:r>
      <w:r w:rsidRPr="002F5534">
        <w:rPr>
          <w:lang w:val="en-US"/>
        </w:rPr>
        <w:t>N</w:t>
      </w:r>
      <w:r w:rsidRPr="002F5534">
        <w:t>+</w:t>
      </w:r>
      <w:r w:rsidRPr="002F5534">
        <w:rPr>
          <w:lang w:val="en-US"/>
        </w:rPr>
        <w:t>PE</w:t>
      </w:r>
      <w:r w:rsidRPr="002F5534">
        <w:t xml:space="preserve"> </w:t>
      </w:r>
      <w:r w:rsidRPr="002F5534">
        <w:rPr>
          <w:lang w:val="en-US"/>
        </w:rPr>
        <w:t>IP</w:t>
      </w:r>
      <w:r w:rsidRPr="002F5534">
        <w:t>44</w:t>
      </w:r>
      <w:r w:rsidRPr="002F5534">
        <w:rPr>
          <w:lang w:val="en-US"/>
        </w:rPr>
        <w:t> </w:t>
      </w:r>
      <w:proofErr w:type="spellStart"/>
      <w:r w:rsidRPr="002F5534">
        <w:t>380В</w:t>
      </w:r>
      <w:proofErr w:type="spellEnd"/>
      <w:r w:rsidRPr="002F5534">
        <w:t>;</w:t>
      </w:r>
      <w:r w:rsidRPr="002F5534">
        <w:rPr>
          <w:bCs/>
        </w:rPr>
        <w:t xml:space="preserve"> </w:t>
      </w:r>
    </w:p>
    <w:p w14:paraId="472B82C1" w14:textId="77777777" w:rsidR="002F5534" w:rsidRPr="002F5534" w:rsidRDefault="002F5534" w:rsidP="002F5534">
      <w:pPr>
        <w:numPr>
          <w:ilvl w:val="1"/>
          <w:numId w:val="1"/>
        </w:numPr>
        <w:rPr>
          <w:bCs/>
        </w:rPr>
      </w:pPr>
      <w:r w:rsidRPr="002F5534">
        <w:rPr>
          <w:bCs/>
        </w:rPr>
        <w:t xml:space="preserve">Пуско-наладочные работы должны выполняться согласно </w:t>
      </w:r>
      <w:proofErr w:type="spellStart"/>
      <w:r w:rsidRPr="002F5534">
        <w:rPr>
          <w:bCs/>
        </w:rPr>
        <w:t>ПУЭ</w:t>
      </w:r>
      <w:proofErr w:type="spellEnd"/>
      <w:r w:rsidRPr="002F5534">
        <w:rPr>
          <w:bCs/>
        </w:rPr>
        <w:t xml:space="preserve"> и включать обучение рабочего и обслуживающего персонала навыкам работы на оборудовании, обслуживанию и ремонту, штатным эксплуатационным и диагностическим работам.</w:t>
      </w:r>
    </w:p>
    <w:p w14:paraId="6B440425" w14:textId="77777777" w:rsidR="002F5534" w:rsidRPr="002F5534" w:rsidRDefault="002F5534" w:rsidP="002F5534">
      <w:pPr>
        <w:numPr>
          <w:ilvl w:val="1"/>
          <w:numId w:val="4"/>
        </w:numPr>
        <w:tabs>
          <w:tab w:val="num" w:pos="284"/>
          <w:tab w:val="num" w:pos="964"/>
        </w:tabs>
        <w:rPr>
          <w:bCs/>
        </w:rPr>
      </w:pPr>
      <w:r w:rsidRPr="002F5534">
        <w:t>Гарантийное обслуживание оборудования осуществляется Поставщиком непосредственно, без привлечения сторонних организаций. Гарантия на все работы не менее 12 месяцев. В случае наступления гарантийного случая на время проведения ремонта Поставщик должен предоставлять подменное оборудование с такими же характеристиками</w:t>
      </w:r>
    </w:p>
    <w:p w14:paraId="2B5FFE12" w14:textId="6AD50FB2" w:rsidR="002F5534" w:rsidRPr="002F5534" w:rsidRDefault="00C3481F" w:rsidP="002F5534">
      <w:pPr>
        <w:numPr>
          <w:ilvl w:val="1"/>
          <w:numId w:val="5"/>
        </w:numPr>
        <w:tabs>
          <w:tab w:val="num" w:pos="284"/>
          <w:tab w:val="num" w:pos="964"/>
        </w:tabs>
        <w:rPr>
          <w:bCs/>
        </w:rPr>
      </w:pPr>
      <w:r>
        <w:rPr>
          <w:bCs/>
        </w:rPr>
        <w:t xml:space="preserve"> </w:t>
      </w:r>
      <w:r w:rsidR="002F5534" w:rsidRPr="002F5534">
        <w:rPr>
          <w:bCs/>
        </w:rPr>
        <w:t xml:space="preserve">Техническая </w:t>
      </w:r>
      <w:r w:rsidRPr="002F5534">
        <w:rPr>
          <w:bCs/>
        </w:rPr>
        <w:t>документация должна</w:t>
      </w:r>
      <w:r w:rsidR="002F5534" w:rsidRPr="002F5534">
        <w:rPr>
          <w:bCs/>
        </w:rPr>
        <w:t xml:space="preserve"> быть в следующем объеме:</w:t>
      </w:r>
    </w:p>
    <w:p w14:paraId="1CA2D17B" w14:textId="10E2E0C1" w:rsidR="002F5534" w:rsidRPr="002F5534" w:rsidRDefault="002F5534" w:rsidP="002F5534">
      <w:pPr>
        <w:numPr>
          <w:ilvl w:val="1"/>
          <w:numId w:val="3"/>
        </w:numPr>
        <w:tabs>
          <w:tab w:val="clear" w:pos="1070"/>
          <w:tab w:val="num" w:pos="284"/>
        </w:tabs>
        <w:rPr>
          <w:bCs/>
        </w:rPr>
      </w:pPr>
      <w:r w:rsidRPr="002F5534">
        <w:rPr>
          <w:bCs/>
        </w:rPr>
        <w:t xml:space="preserve">Общая инструкция по эксплуатации с описанием принципа работы аппарата, его </w:t>
      </w:r>
      <w:r w:rsidR="00C3481F" w:rsidRPr="002F5534">
        <w:rPr>
          <w:bCs/>
        </w:rPr>
        <w:t>функциональности,</w:t>
      </w:r>
      <w:r w:rsidR="00C3481F" w:rsidRPr="002F5534">
        <w:t xml:space="preserve"> «</w:t>
      </w:r>
      <w:r w:rsidRPr="002F5534">
        <w:t>взрыв схема» с артикулами запчастей;</w:t>
      </w:r>
    </w:p>
    <w:p w14:paraId="2D4B2677" w14:textId="77777777" w:rsidR="002F5534" w:rsidRPr="002F5534" w:rsidRDefault="002F5534" w:rsidP="002F5534">
      <w:pPr>
        <w:numPr>
          <w:ilvl w:val="1"/>
          <w:numId w:val="3"/>
        </w:numPr>
        <w:tabs>
          <w:tab w:val="clear" w:pos="1070"/>
          <w:tab w:val="num" w:pos="284"/>
        </w:tabs>
        <w:rPr>
          <w:bCs/>
        </w:rPr>
      </w:pPr>
      <w:r w:rsidRPr="002F5534">
        <w:rPr>
          <w:bCs/>
        </w:rPr>
        <w:t>Инструкция по техническому обслуживанию;</w:t>
      </w:r>
    </w:p>
    <w:p w14:paraId="370F6159" w14:textId="77777777" w:rsidR="002F5534" w:rsidRPr="002F5534" w:rsidRDefault="002F5534" w:rsidP="002F5534">
      <w:pPr>
        <w:numPr>
          <w:ilvl w:val="1"/>
          <w:numId w:val="3"/>
        </w:numPr>
        <w:tabs>
          <w:tab w:val="clear" w:pos="1070"/>
          <w:tab w:val="num" w:pos="284"/>
        </w:tabs>
        <w:rPr>
          <w:b/>
          <w:bCs/>
        </w:rPr>
      </w:pPr>
      <w:r w:rsidRPr="002F5534">
        <w:rPr>
          <w:bCs/>
        </w:rPr>
        <w:t>Паспорта на все комплектующие;</w:t>
      </w:r>
    </w:p>
    <w:p w14:paraId="64165D0F" w14:textId="77777777" w:rsidR="002F5534" w:rsidRPr="002F5534" w:rsidRDefault="002F5534" w:rsidP="002F5534">
      <w:r w:rsidRPr="002F5534">
        <w:t>Вся документация поставляется комплектно на русском языке в двух экземплярах на бумажном и электронном носителях;</w:t>
      </w:r>
    </w:p>
    <w:p w14:paraId="48FCFE76" w14:textId="77777777" w:rsidR="002F5534" w:rsidRPr="002F5534" w:rsidRDefault="002F5534" w:rsidP="002F5534">
      <w:pPr>
        <w:numPr>
          <w:ilvl w:val="1"/>
          <w:numId w:val="5"/>
        </w:numPr>
        <w:tabs>
          <w:tab w:val="num" w:pos="284"/>
          <w:tab w:val="num" w:pos="964"/>
        </w:tabs>
      </w:pPr>
      <w:r w:rsidRPr="002F5534">
        <w:t xml:space="preserve">Поставляемое оборудование должно соответствовать общим правилам техники безопасности и промышленной санитарии, требованиям норм </w:t>
      </w:r>
      <w:proofErr w:type="spellStart"/>
      <w:r w:rsidRPr="002F5534">
        <w:t>пожаро</w:t>
      </w:r>
      <w:proofErr w:type="spellEnd"/>
      <w:r w:rsidRPr="002F5534">
        <w:t>- и взрывобезопасности и должно обеспечивать:</w:t>
      </w:r>
    </w:p>
    <w:p w14:paraId="2CBAD1EE" w14:textId="77777777" w:rsidR="002F5534" w:rsidRPr="002F5534" w:rsidRDefault="002F5534" w:rsidP="002F5534">
      <w:r w:rsidRPr="002F5534">
        <w:t>а)</w:t>
      </w:r>
      <w:r w:rsidRPr="002F5534">
        <w:tab/>
        <w:t>безопасность при монтаже, эксплуатации, обслуживании и ремонте;</w:t>
      </w:r>
    </w:p>
    <w:p w14:paraId="161461DE" w14:textId="77777777" w:rsidR="002F5534" w:rsidRPr="002F5534" w:rsidRDefault="002F5534" w:rsidP="002F5534">
      <w:r w:rsidRPr="002F5534">
        <w:lastRenderedPageBreak/>
        <w:t>б)</w:t>
      </w:r>
      <w:r w:rsidRPr="002F5534">
        <w:tab/>
        <w:t>допустимые уровни вибрации и шума в соответствии с действующими</w:t>
      </w:r>
      <w:r w:rsidRPr="002F5534">
        <w:br/>
        <w:t>стандартами и санитарными нормами.</w:t>
      </w:r>
    </w:p>
    <w:p w14:paraId="26FB434A" w14:textId="77777777" w:rsidR="002F5534" w:rsidRPr="002F5534" w:rsidRDefault="002F5534" w:rsidP="002F5534">
      <w:r w:rsidRPr="002F5534">
        <w:t xml:space="preserve">        в) безопасность электрооборудования должна соответствовать </w:t>
      </w:r>
      <w:proofErr w:type="spellStart"/>
      <w:r w:rsidRPr="002F5534">
        <w:t>ПУЭ</w:t>
      </w:r>
      <w:proofErr w:type="spellEnd"/>
      <w:r w:rsidRPr="002F5534">
        <w:t xml:space="preserve"> «Правила устройства электроустановок».</w:t>
      </w:r>
    </w:p>
    <w:p w14:paraId="105125DC" w14:textId="77777777" w:rsidR="002F5534" w:rsidRPr="002F5534" w:rsidRDefault="002F5534" w:rsidP="002F5534">
      <w:r w:rsidRPr="002F5534">
        <w:t>Технико-коммерческое предложение должно содержать следующую ин</w:t>
      </w:r>
      <w:r w:rsidRPr="002F5534">
        <w:softHyphen/>
        <w:t>формацию:</w:t>
      </w:r>
    </w:p>
    <w:p w14:paraId="134D7B8D" w14:textId="77777777" w:rsidR="002F5534" w:rsidRPr="002F5534" w:rsidRDefault="002F5534" w:rsidP="002F5534">
      <w:r w:rsidRPr="002F5534">
        <w:t xml:space="preserve">- перечень </w:t>
      </w:r>
      <w:proofErr w:type="spellStart"/>
      <w:r w:rsidRPr="002F5534">
        <w:t>ЗИП</w:t>
      </w:r>
      <w:proofErr w:type="spellEnd"/>
      <w:r w:rsidRPr="002F5534">
        <w:t>;</w:t>
      </w:r>
    </w:p>
    <w:p w14:paraId="1E898E91" w14:textId="77777777" w:rsidR="002F5534" w:rsidRPr="002F5534" w:rsidRDefault="002F5534" w:rsidP="002F5534">
      <w:r w:rsidRPr="002F5534">
        <w:t>- описание и принцип действия установки;</w:t>
      </w:r>
    </w:p>
    <w:p w14:paraId="1E2F08F3" w14:textId="77777777" w:rsidR="002F5534" w:rsidRPr="002F5534" w:rsidRDefault="002F5534" w:rsidP="002F5534">
      <w:r w:rsidRPr="002F5534">
        <w:t>- технические характеристики установки;</w:t>
      </w:r>
    </w:p>
    <w:p w14:paraId="0D771591" w14:textId="77777777" w:rsidR="002F5534" w:rsidRPr="002F5534" w:rsidRDefault="002F5534" w:rsidP="002F5534">
      <w:r w:rsidRPr="002F5534">
        <w:t>- чертежи, эскизы или фотографии оборудования; данные о сертификации и аттестации оборудования;</w:t>
      </w:r>
    </w:p>
    <w:p w14:paraId="2C831380" w14:textId="77777777" w:rsidR="002F5534" w:rsidRPr="002F5534" w:rsidRDefault="002F5534" w:rsidP="002F5534">
      <w:r w:rsidRPr="002F5534">
        <w:t>- адреса специализированных сервисных центров на территории России и количество сертифицированных сервисных специалистов по данному типу оборудования;</w:t>
      </w:r>
    </w:p>
    <w:p w14:paraId="3B8FD557" w14:textId="77777777" w:rsidR="002F5534" w:rsidRPr="002F5534" w:rsidRDefault="002F5534" w:rsidP="002F5534">
      <w:r w:rsidRPr="002F5534">
        <w:t>- референтный список поставленного аналогичного оборудования на территории РФ;</w:t>
      </w:r>
    </w:p>
    <w:p w14:paraId="17F83B28" w14:textId="77777777" w:rsidR="002F5534" w:rsidRPr="002F5534" w:rsidRDefault="002F5534" w:rsidP="002F5534">
      <w:r w:rsidRPr="002F5534">
        <w:t>- сроки и условия поставки.</w:t>
      </w:r>
    </w:p>
    <w:p w14:paraId="29022B20" w14:textId="77777777" w:rsidR="002F5534" w:rsidRPr="002F5534" w:rsidRDefault="002F5534" w:rsidP="002F5534">
      <w:r w:rsidRPr="002F5534">
        <w:t xml:space="preserve">Вид предоставляемых предложений - цветные изображения в формате </w:t>
      </w:r>
      <w:r w:rsidRPr="002F5534">
        <w:rPr>
          <w:lang w:val="en-US"/>
        </w:rPr>
        <w:t>pdf</w:t>
      </w:r>
      <w:r w:rsidRPr="002F5534">
        <w:t xml:space="preserve">, </w:t>
      </w:r>
      <w:r w:rsidRPr="002F5534">
        <w:rPr>
          <w:lang w:val="en-US"/>
        </w:rPr>
        <w:t>jpeg</w:t>
      </w:r>
      <w:r w:rsidRPr="002F5534">
        <w:t xml:space="preserve"> или </w:t>
      </w:r>
      <w:r w:rsidRPr="002F5534">
        <w:rPr>
          <w:lang w:val="en-US"/>
        </w:rPr>
        <w:t>tiff</w:t>
      </w:r>
      <w:r w:rsidRPr="002F5534">
        <w:t xml:space="preserve"> (размер файла, посылаемого по электронной почте, не более 6 Мб).</w:t>
      </w:r>
    </w:p>
    <w:p w14:paraId="6FABFB33" w14:textId="77777777" w:rsidR="00BD2B13" w:rsidRDefault="00000000"/>
    <w:sectPr w:rsidR="00BD2B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D10080"/>
    <w:multiLevelType w:val="multilevel"/>
    <w:tmpl w:val="35209EAA"/>
    <w:lvl w:ilvl="0">
      <w:start w:val="1"/>
      <w:numFmt w:val="decimal"/>
      <w:lvlText w:val="%1."/>
      <w:lvlJc w:val="left"/>
      <w:pPr>
        <w:tabs>
          <w:tab w:val="num" w:pos="113"/>
        </w:tabs>
        <w:ind w:left="340" w:hanging="34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170"/>
        </w:tabs>
        <w:ind w:left="-57" w:firstLine="57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1" w15:restartNumberingAfterBreak="0">
    <w:nsid w:val="073E7B56"/>
    <w:multiLevelType w:val="multilevel"/>
    <w:tmpl w:val="AAB209EC"/>
    <w:lvl w:ilvl="0">
      <w:start w:val="1"/>
      <w:numFmt w:val="decimal"/>
      <w:lvlText w:val="%1."/>
      <w:lvlJc w:val="left"/>
      <w:pPr>
        <w:tabs>
          <w:tab w:val="num" w:pos="113"/>
        </w:tabs>
        <w:ind w:left="340" w:hanging="340"/>
      </w:pPr>
      <w:rPr>
        <w:rFonts w:cs="Times New Roman" w:hint="default"/>
        <w:b/>
      </w:rPr>
    </w:lvl>
    <w:lvl w:ilvl="1">
      <w:start w:val="1"/>
      <w:numFmt w:val="bullet"/>
      <w:lvlText w:val=""/>
      <w:lvlJc w:val="left"/>
      <w:pPr>
        <w:tabs>
          <w:tab w:val="num" w:pos="1070"/>
        </w:tabs>
        <w:ind w:left="1070" w:hanging="360"/>
      </w:pPr>
      <w:rPr>
        <w:rFonts w:ascii="Wingdings" w:hAnsi="Wingdings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340"/>
        </w:tabs>
        <w:ind w:left="234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2" w15:restartNumberingAfterBreak="0">
    <w:nsid w:val="23762683"/>
    <w:multiLevelType w:val="multilevel"/>
    <w:tmpl w:val="5E2633D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44344BDB"/>
    <w:multiLevelType w:val="multilevel"/>
    <w:tmpl w:val="E82EEEF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7A3E7C78"/>
    <w:multiLevelType w:val="hybridMultilevel"/>
    <w:tmpl w:val="B89A9638"/>
    <w:lvl w:ilvl="0" w:tplc="6CBC061E">
      <w:start w:val="1"/>
      <w:numFmt w:val="decimal"/>
      <w:lvlText w:val="%1"/>
      <w:lvlJc w:val="left"/>
      <w:pPr>
        <w:tabs>
          <w:tab w:val="num" w:pos="786"/>
        </w:tabs>
        <w:ind w:left="786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  <w:rPr>
        <w:rFonts w:cs="Times New Roman"/>
      </w:rPr>
    </w:lvl>
  </w:abstractNum>
  <w:num w:numId="1" w16cid:durableId="1396468861">
    <w:abstractNumId w:val="0"/>
  </w:num>
  <w:num w:numId="2" w16cid:durableId="1457866346">
    <w:abstractNumId w:val="4"/>
  </w:num>
  <w:num w:numId="3" w16cid:durableId="64912410">
    <w:abstractNumId w:val="1"/>
  </w:num>
  <w:num w:numId="4" w16cid:durableId="1255938955">
    <w:abstractNumId w:val="3"/>
  </w:num>
  <w:num w:numId="5" w16cid:durableId="120208644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6A57"/>
    <w:rsid w:val="002F5534"/>
    <w:rsid w:val="004766AD"/>
    <w:rsid w:val="008B7EB2"/>
    <w:rsid w:val="00C3481F"/>
    <w:rsid w:val="00D06A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F30835"/>
  <w15:chartTrackingRefBased/>
  <w15:docId w15:val="{DFDDBE05-5814-4611-B3E8-FE7EF3651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3</Pages>
  <Words>578</Words>
  <Characters>3300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Днис Нурислмов</dc:creator>
  <cp:keywords/>
  <dc:description/>
  <cp:lastModifiedBy>Днис Нурислмов</cp:lastModifiedBy>
  <cp:revision>2</cp:revision>
  <dcterms:created xsi:type="dcterms:W3CDTF">2022-07-11T08:07:00Z</dcterms:created>
  <dcterms:modified xsi:type="dcterms:W3CDTF">2022-07-11T08:36:00Z</dcterms:modified>
</cp:coreProperties>
</file>