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45E" w:rsidRPr="007C245E" w:rsidRDefault="007C245E" w:rsidP="007C2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Обмоточные данные, 9 зубцов</w:t>
      </w:r>
    </w:p>
    <w:p w:rsidR="007C245E" w:rsidRPr="007C245E" w:rsidRDefault="007C245E" w:rsidP="007C2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C245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7C245E">
        <w:rPr>
          <w:rFonts w:ascii="Times New Roman" w:eastAsia="Times New Roman" w:hAnsi="Times New Roman" w:cs="Times New Roman"/>
          <w:sz w:val="24"/>
          <w:szCs w:val="24"/>
          <w:lang w:eastAsia="ru-RU"/>
        </w:rPr>
        <w:t>, кВт –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ощность электродвигателя — 0,05</w:t>
      </w:r>
    </w:p>
    <w:p w:rsidR="007C245E" w:rsidRPr="007C245E" w:rsidRDefault="007C245E" w:rsidP="007C2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45E">
        <w:rPr>
          <w:rFonts w:ascii="Times New Roman" w:eastAsia="Times New Roman" w:hAnsi="Times New Roman" w:cs="Times New Roman"/>
          <w:sz w:val="24"/>
          <w:szCs w:val="24"/>
          <w:lang w:eastAsia="ru-RU"/>
        </w:rPr>
        <w:t>N – количество проводников в пазе статора —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</w:p>
    <w:p w:rsidR="007C245E" w:rsidRPr="007C245E" w:rsidRDefault="007C245E" w:rsidP="007C2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45E">
        <w:rPr>
          <w:rFonts w:ascii="Times New Roman" w:eastAsia="Times New Roman" w:hAnsi="Times New Roman" w:cs="Times New Roman"/>
          <w:sz w:val="24"/>
          <w:szCs w:val="24"/>
          <w:lang w:eastAsia="ru-RU"/>
        </w:rPr>
        <w:t>d, мм – диамет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 жилы обмоточного провода — 0,75</w:t>
      </w:r>
    </w:p>
    <w:p w:rsidR="007C245E" w:rsidRPr="007C245E" w:rsidRDefault="007C245E" w:rsidP="007C2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45E">
        <w:rPr>
          <w:rFonts w:ascii="Times New Roman" w:eastAsia="Times New Roman" w:hAnsi="Times New Roman" w:cs="Times New Roman"/>
          <w:sz w:val="24"/>
          <w:szCs w:val="24"/>
          <w:lang w:eastAsia="ru-RU"/>
        </w:rPr>
        <w:t>а – количество параллельных ветвей — 1</w:t>
      </w:r>
    </w:p>
    <w:p w:rsidR="007C245E" w:rsidRPr="007C245E" w:rsidRDefault="007C245E" w:rsidP="007C2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45E">
        <w:rPr>
          <w:rFonts w:ascii="Times New Roman" w:eastAsia="Times New Roman" w:hAnsi="Times New Roman" w:cs="Times New Roman"/>
          <w:sz w:val="24"/>
          <w:szCs w:val="24"/>
          <w:lang w:eastAsia="ru-RU"/>
        </w:rPr>
        <w:t>М, кг – Масса провода обмотки (ручная укладка +10%) — </w:t>
      </w:r>
      <w:r w:rsidR="000830F5">
        <w:rPr>
          <w:rFonts w:ascii="Times New Roman" w:eastAsia="Times New Roman" w:hAnsi="Times New Roman" w:cs="Times New Roman"/>
          <w:sz w:val="24"/>
          <w:szCs w:val="24"/>
          <w:lang w:eastAsia="ru-RU"/>
        </w:rPr>
        <w:t>(70</w:t>
      </w:r>
      <w:r w:rsidRPr="007C2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30F5">
        <w:rPr>
          <w:rFonts w:ascii="Times New Roman" w:eastAsia="Times New Roman" w:hAnsi="Times New Roman" w:cs="Times New Roman"/>
          <w:sz w:val="24"/>
          <w:szCs w:val="24"/>
          <w:lang w:eastAsia="ru-RU"/>
        </w:rPr>
        <w:t>± 10</w:t>
      </w:r>
      <w:proofErr w:type="gramStart"/>
      <w:r w:rsidR="00083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="00083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245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</w:p>
    <w:p w:rsidR="007C245E" w:rsidRPr="007C245E" w:rsidRDefault="007C245E" w:rsidP="007C2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45E">
        <w:rPr>
          <w:rFonts w:ascii="Times New Roman" w:eastAsia="Times New Roman" w:hAnsi="Times New Roman" w:cs="Times New Roman"/>
          <w:sz w:val="24"/>
          <w:szCs w:val="24"/>
          <w:lang w:eastAsia="ru-RU"/>
        </w:rPr>
        <w:t>у – шаг обмотки по пазам — 1</w:t>
      </w:r>
    </w:p>
    <w:p w:rsidR="007C245E" w:rsidRPr="007C245E" w:rsidRDefault="007C245E" w:rsidP="007C2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C245E">
        <w:rPr>
          <w:rFonts w:ascii="Times New Roman" w:eastAsia="Times New Roman" w:hAnsi="Times New Roman" w:cs="Times New Roman"/>
          <w:sz w:val="24"/>
          <w:szCs w:val="24"/>
          <w:lang w:eastAsia="ru-RU"/>
        </w:rPr>
        <w:t>Di</w:t>
      </w:r>
      <w:proofErr w:type="spellEnd"/>
      <w:r w:rsidRPr="007C245E">
        <w:rPr>
          <w:rFonts w:ascii="Times New Roman" w:eastAsia="Times New Roman" w:hAnsi="Times New Roman" w:cs="Times New Roman"/>
          <w:sz w:val="24"/>
          <w:szCs w:val="24"/>
          <w:lang w:eastAsia="ru-RU"/>
        </w:rPr>
        <w:t>, мм – внутренний диаметр сердечника статора —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</w:p>
    <w:p w:rsidR="007C245E" w:rsidRPr="007C245E" w:rsidRDefault="007C245E" w:rsidP="007C2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7C245E">
        <w:rPr>
          <w:rFonts w:ascii="Times New Roman" w:eastAsia="Times New Roman" w:hAnsi="Times New Roman" w:cs="Times New Roman"/>
          <w:sz w:val="24"/>
          <w:szCs w:val="24"/>
          <w:lang w:eastAsia="ru-RU"/>
        </w:rPr>
        <w:t>D</w:t>
      </w:r>
      <w:proofErr w:type="gramEnd"/>
      <w:r w:rsidRPr="007C245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7C245E">
        <w:rPr>
          <w:rFonts w:ascii="Times New Roman" w:eastAsia="Times New Roman" w:hAnsi="Times New Roman" w:cs="Times New Roman"/>
          <w:sz w:val="24"/>
          <w:szCs w:val="24"/>
          <w:lang w:eastAsia="ru-RU"/>
        </w:rPr>
        <w:t>, мм – Наружный диаметр сердечника статора —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54</w:t>
      </w:r>
    </w:p>
    <w:p w:rsidR="007C245E" w:rsidRPr="007C245E" w:rsidRDefault="007C245E" w:rsidP="007C2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45E">
        <w:rPr>
          <w:rFonts w:ascii="Times New Roman" w:eastAsia="Times New Roman" w:hAnsi="Times New Roman" w:cs="Times New Roman"/>
          <w:sz w:val="24"/>
          <w:szCs w:val="24"/>
          <w:lang w:eastAsia="ru-RU"/>
        </w:rPr>
        <w:t>L 1, мм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длина сердечника статора — 16</w:t>
      </w:r>
      <w:r w:rsidR="00083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учетом изоляции)</w:t>
      </w:r>
      <w:bookmarkStart w:id="0" w:name="_GoBack"/>
      <w:bookmarkEnd w:id="0"/>
    </w:p>
    <w:p w:rsidR="007C245E" w:rsidRPr="007C245E" w:rsidRDefault="007C245E" w:rsidP="007C2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45E">
        <w:rPr>
          <w:rFonts w:ascii="Times New Roman" w:eastAsia="Times New Roman" w:hAnsi="Times New Roman" w:cs="Times New Roman"/>
          <w:sz w:val="24"/>
          <w:szCs w:val="24"/>
          <w:lang w:eastAsia="ru-RU"/>
        </w:rPr>
        <w:t>Z 1 – количество пазов статора - 9</w:t>
      </w:r>
    </w:p>
    <w:p w:rsidR="00CF5D52" w:rsidRDefault="00CF5D52"/>
    <w:p w:rsidR="007C245E" w:rsidRDefault="007C245E"/>
    <w:p w:rsidR="007C245E" w:rsidRDefault="007C245E"/>
    <w:p w:rsidR="007C245E" w:rsidRDefault="007C245E" w:rsidP="007C245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933825" cy="5143500"/>
            <wp:effectExtent l="0" t="0" r="9525" b="0"/>
            <wp:docPr id="1" name="Рисунок 1" descr="C:\Users\User\Desktop\Орторент\РКД\Схема обмот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рторент\РКД\Схема обмотк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23"/>
                    <a:stretch/>
                  </pic:blipFill>
                  <pic:spPr bwMode="auto">
                    <a:xfrm>
                      <a:off x="0" y="0"/>
                      <a:ext cx="3933825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C2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45E"/>
    <w:rsid w:val="000830F5"/>
    <w:rsid w:val="007C245E"/>
    <w:rsid w:val="00C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C245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C2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24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C245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C2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24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94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8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Konstructor</dc:creator>
  <cp:lastModifiedBy>Konstructor</cp:lastModifiedBy>
  <cp:revision>1</cp:revision>
  <dcterms:created xsi:type="dcterms:W3CDTF">2022-07-09T17:42:00Z</dcterms:created>
  <dcterms:modified xsi:type="dcterms:W3CDTF">2022-07-09T18:04:00Z</dcterms:modified>
</cp:coreProperties>
</file>