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8567C" w:rsidRPr="00D8567C" w:rsidTr="000E3A9D">
        <w:tc>
          <w:tcPr>
            <w:tcW w:w="4672" w:type="dxa"/>
          </w:tcPr>
          <w:p w:rsidR="00D8567C" w:rsidRPr="00D8567C" w:rsidRDefault="00D8567C" w:rsidP="00D8567C">
            <w:pPr>
              <w:spacing w:after="160" w:line="259" w:lineRule="auto"/>
              <w:rPr>
                <w:b/>
                <w:bCs/>
                <w:sz w:val="24"/>
                <w:szCs w:val="24"/>
              </w:rPr>
            </w:pPr>
            <w:r w:rsidRPr="00D8567C">
              <w:rPr>
                <w:b/>
                <w:bCs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673" w:type="dxa"/>
          </w:tcPr>
          <w:p w:rsidR="00D8567C" w:rsidRPr="00D8567C" w:rsidRDefault="00D8567C" w:rsidP="00D8567C">
            <w:pPr>
              <w:spacing w:after="160" w:line="259" w:lineRule="auto"/>
              <w:rPr>
                <w:b/>
                <w:bCs/>
                <w:sz w:val="24"/>
                <w:szCs w:val="24"/>
              </w:rPr>
            </w:pPr>
            <w:r w:rsidRPr="00D8567C">
              <w:rPr>
                <w:b/>
                <w:bCs/>
                <w:sz w:val="24"/>
                <w:szCs w:val="24"/>
              </w:rPr>
              <w:t>ООО "</w:t>
            </w:r>
            <w:proofErr w:type="spellStart"/>
            <w:r w:rsidRPr="00D8567C">
              <w:rPr>
                <w:b/>
                <w:bCs/>
                <w:sz w:val="24"/>
                <w:szCs w:val="24"/>
              </w:rPr>
              <w:t>РосКор</w:t>
            </w:r>
            <w:proofErr w:type="spellEnd"/>
            <w:r w:rsidRPr="00D8567C">
              <w:rPr>
                <w:b/>
                <w:bCs/>
                <w:sz w:val="24"/>
                <w:szCs w:val="24"/>
              </w:rPr>
              <w:t>"</w:t>
            </w:r>
          </w:p>
        </w:tc>
      </w:tr>
      <w:tr w:rsidR="00D8567C" w:rsidRPr="00D8567C" w:rsidTr="000E3A9D">
        <w:tc>
          <w:tcPr>
            <w:tcW w:w="4672" w:type="dxa"/>
          </w:tcPr>
          <w:p w:rsidR="00D8567C" w:rsidRPr="00D8567C" w:rsidRDefault="00D8567C" w:rsidP="00D8567C">
            <w:pPr>
              <w:spacing w:after="160" w:line="259" w:lineRule="auto"/>
              <w:rPr>
                <w:b/>
                <w:bCs/>
                <w:sz w:val="24"/>
                <w:szCs w:val="24"/>
              </w:rPr>
            </w:pPr>
            <w:r w:rsidRPr="00D8567C">
              <w:rPr>
                <w:b/>
                <w:bCs/>
                <w:sz w:val="24"/>
                <w:szCs w:val="24"/>
              </w:rPr>
              <w:t>ИНН</w:t>
            </w:r>
          </w:p>
        </w:tc>
        <w:tc>
          <w:tcPr>
            <w:tcW w:w="4673" w:type="dxa"/>
          </w:tcPr>
          <w:p w:rsidR="00D8567C" w:rsidRPr="00D8567C" w:rsidRDefault="00D8567C" w:rsidP="00D8567C">
            <w:pPr>
              <w:spacing w:after="160" w:line="259" w:lineRule="auto"/>
              <w:rPr>
                <w:b/>
                <w:bCs/>
                <w:sz w:val="24"/>
                <w:szCs w:val="24"/>
              </w:rPr>
            </w:pPr>
            <w:r w:rsidRPr="00D8567C">
              <w:rPr>
                <w:b/>
                <w:bCs/>
                <w:sz w:val="24"/>
                <w:szCs w:val="24"/>
              </w:rPr>
              <w:t>9731014421</w:t>
            </w:r>
          </w:p>
        </w:tc>
      </w:tr>
      <w:tr w:rsidR="00D8567C" w:rsidRPr="00D8567C" w:rsidTr="000E3A9D">
        <w:tc>
          <w:tcPr>
            <w:tcW w:w="4672" w:type="dxa"/>
          </w:tcPr>
          <w:p w:rsidR="00D8567C" w:rsidRPr="00D8567C" w:rsidRDefault="00D8567C" w:rsidP="00D8567C">
            <w:pPr>
              <w:spacing w:after="160" w:line="259" w:lineRule="auto"/>
              <w:rPr>
                <w:b/>
                <w:bCs/>
                <w:sz w:val="24"/>
                <w:szCs w:val="24"/>
              </w:rPr>
            </w:pPr>
            <w:r w:rsidRPr="00D8567C">
              <w:rPr>
                <w:b/>
                <w:bCs/>
                <w:sz w:val="24"/>
                <w:szCs w:val="24"/>
              </w:rPr>
              <w:t>КПП</w:t>
            </w:r>
          </w:p>
        </w:tc>
        <w:tc>
          <w:tcPr>
            <w:tcW w:w="4673" w:type="dxa"/>
          </w:tcPr>
          <w:p w:rsidR="00D8567C" w:rsidRPr="00D8567C" w:rsidRDefault="00D8567C" w:rsidP="00D8567C">
            <w:pPr>
              <w:spacing w:after="160" w:line="259" w:lineRule="auto"/>
              <w:rPr>
                <w:b/>
                <w:bCs/>
                <w:sz w:val="24"/>
                <w:szCs w:val="24"/>
              </w:rPr>
            </w:pPr>
            <w:r w:rsidRPr="00D8567C">
              <w:rPr>
                <w:b/>
                <w:bCs/>
                <w:sz w:val="24"/>
                <w:szCs w:val="24"/>
              </w:rPr>
              <w:t>773101001</w:t>
            </w:r>
          </w:p>
        </w:tc>
      </w:tr>
      <w:tr w:rsidR="00D8567C" w:rsidRPr="00D8567C" w:rsidTr="000E3A9D">
        <w:tc>
          <w:tcPr>
            <w:tcW w:w="4672" w:type="dxa"/>
          </w:tcPr>
          <w:p w:rsidR="00D8567C" w:rsidRPr="00D8567C" w:rsidRDefault="00D8567C" w:rsidP="00D8567C">
            <w:pPr>
              <w:spacing w:after="160" w:line="259" w:lineRule="auto"/>
              <w:rPr>
                <w:b/>
                <w:bCs/>
                <w:sz w:val="24"/>
                <w:szCs w:val="24"/>
              </w:rPr>
            </w:pPr>
            <w:r w:rsidRPr="00D8567C">
              <w:rPr>
                <w:b/>
                <w:bCs/>
                <w:sz w:val="24"/>
                <w:szCs w:val="24"/>
              </w:rPr>
              <w:t>ОГРН</w:t>
            </w:r>
          </w:p>
        </w:tc>
        <w:tc>
          <w:tcPr>
            <w:tcW w:w="4673" w:type="dxa"/>
          </w:tcPr>
          <w:p w:rsidR="00D8567C" w:rsidRPr="00D8567C" w:rsidRDefault="00D8567C" w:rsidP="00D8567C">
            <w:pPr>
              <w:spacing w:after="160" w:line="259" w:lineRule="auto"/>
              <w:rPr>
                <w:b/>
                <w:bCs/>
                <w:sz w:val="24"/>
                <w:szCs w:val="24"/>
              </w:rPr>
            </w:pPr>
            <w:r w:rsidRPr="00D8567C">
              <w:rPr>
                <w:b/>
                <w:bCs/>
                <w:sz w:val="24"/>
                <w:szCs w:val="24"/>
              </w:rPr>
              <w:t>1187746909547</w:t>
            </w:r>
          </w:p>
        </w:tc>
      </w:tr>
      <w:tr w:rsidR="00D8567C" w:rsidRPr="00D8567C" w:rsidTr="000E3A9D">
        <w:tc>
          <w:tcPr>
            <w:tcW w:w="4672" w:type="dxa"/>
          </w:tcPr>
          <w:p w:rsidR="00D8567C" w:rsidRPr="00D8567C" w:rsidRDefault="00D8567C" w:rsidP="00D8567C">
            <w:pPr>
              <w:spacing w:after="160" w:line="259" w:lineRule="auto"/>
              <w:rPr>
                <w:b/>
                <w:bCs/>
                <w:sz w:val="24"/>
                <w:szCs w:val="24"/>
              </w:rPr>
            </w:pPr>
            <w:r w:rsidRPr="00D8567C">
              <w:rPr>
                <w:b/>
                <w:bCs/>
                <w:sz w:val="24"/>
                <w:szCs w:val="24"/>
              </w:rPr>
              <w:t>БИК</w:t>
            </w:r>
          </w:p>
        </w:tc>
        <w:tc>
          <w:tcPr>
            <w:tcW w:w="4673" w:type="dxa"/>
          </w:tcPr>
          <w:p w:rsidR="00D8567C" w:rsidRPr="00D8567C" w:rsidRDefault="00D8567C" w:rsidP="00D8567C">
            <w:pPr>
              <w:spacing w:after="160" w:line="259" w:lineRule="auto"/>
              <w:rPr>
                <w:b/>
                <w:bCs/>
                <w:sz w:val="24"/>
                <w:szCs w:val="24"/>
              </w:rPr>
            </w:pPr>
            <w:r w:rsidRPr="00D8567C">
              <w:rPr>
                <w:b/>
                <w:bCs/>
                <w:sz w:val="24"/>
                <w:szCs w:val="24"/>
              </w:rPr>
              <w:t>044525593</w:t>
            </w:r>
          </w:p>
        </w:tc>
      </w:tr>
      <w:tr w:rsidR="00D8567C" w:rsidRPr="00D8567C" w:rsidTr="000E3A9D">
        <w:tc>
          <w:tcPr>
            <w:tcW w:w="4672" w:type="dxa"/>
          </w:tcPr>
          <w:p w:rsidR="00D8567C" w:rsidRPr="00D8567C" w:rsidRDefault="00D8567C" w:rsidP="00D8567C">
            <w:pPr>
              <w:spacing w:after="160" w:line="259" w:lineRule="auto"/>
              <w:rPr>
                <w:b/>
                <w:bCs/>
                <w:sz w:val="24"/>
                <w:szCs w:val="24"/>
              </w:rPr>
            </w:pPr>
            <w:r w:rsidRPr="00D8567C">
              <w:rPr>
                <w:b/>
                <w:bCs/>
                <w:sz w:val="24"/>
                <w:szCs w:val="24"/>
              </w:rPr>
              <w:t>р/</w:t>
            </w:r>
            <w:proofErr w:type="spellStart"/>
            <w:r w:rsidRPr="00D8567C">
              <w:rPr>
                <w:b/>
                <w:bCs/>
                <w:sz w:val="24"/>
                <w:szCs w:val="24"/>
              </w:rPr>
              <w:t>сч</w:t>
            </w:r>
            <w:proofErr w:type="spellEnd"/>
          </w:p>
        </w:tc>
        <w:tc>
          <w:tcPr>
            <w:tcW w:w="4673" w:type="dxa"/>
          </w:tcPr>
          <w:p w:rsidR="00D8567C" w:rsidRPr="00D8567C" w:rsidRDefault="00D8567C" w:rsidP="00D8567C">
            <w:pPr>
              <w:spacing w:after="160" w:line="259" w:lineRule="auto"/>
              <w:rPr>
                <w:b/>
                <w:bCs/>
                <w:sz w:val="24"/>
                <w:szCs w:val="24"/>
              </w:rPr>
            </w:pPr>
            <w:r w:rsidRPr="00D8567C">
              <w:rPr>
                <w:b/>
                <w:bCs/>
                <w:sz w:val="24"/>
                <w:szCs w:val="24"/>
              </w:rPr>
              <w:t>40702810602860007633</w:t>
            </w:r>
          </w:p>
        </w:tc>
      </w:tr>
      <w:tr w:rsidR="00D8567C" w:rsidRPr="00D8567C" w:rsidTr="000E3A9D">
        <w:tc>
          <w:tcPr>
            <w:tcW w:w="4672" w:type="dxa"/>
          </w:tcPr>
          <w:p w:rsidR="00D8567C" w:rsidRPr="00D8567C" w:rsidRDefault="00D8567C" w:rsidP="00D8567C">
            <w:pPr>
              <w:spacing w:after="160" w:line="259" w:lineRule="auto"/>
              <w:rPr>
                <w:b/>
                <w:bCs/>
                <w:sz w:val="24"/>
                <w:szCs w:val="24"/>
              </w:rPr>
            </w:pPr>
            <w:r w:rsidRPr="00D8567C">
              <w:rPr>
                <w:b/>
                <w:bCs/>
                <w:sz w:val="24"/>
                <w:szCs w:val="24"/>
              </w:rPr>
              <w:t>БАНК</w:t>
            </w:r>
          </w:p>
        </w:tc>
        <w:tc>
          <w:tcPr>
            <w:tcW w:w="4673" w:type="dxa"/>
          </w:tcPr>
          <w:p w:rsidR="00D8567C" w:rsidRPr="00D8567C" w:rsidRDefault="00D8567C" w:rsidP="00D8567C">
            <w:pPr>
              <w:spacing w:after="160" w:line="259" w:lineRule="auto"/>
              <w:rPr>
                <w:b/>
                <w:bCs/>
                <w:sz w:val="24"/>
                <w:szCs w:val="24"/>
              </w:rPr>
            </w:pPr>
            <w:r w:rsidRPr="00D8567C">
              <w:rPr>
                <w:b/>
                <w:bCs/>
                <w:sz w:val="24"/>
                <w:szCs w:val="24"/>
              </w:rPr>
              <w:t>АО «Альфа Банк»</w:t>
            </w:r>
          </w:p>
        </w:tc>
      </w:tr>
      <w:tr w:rsidR="00D8567C" w:rsidRPr="00D8567C" w:rsidTr="000E3A9D">
        <w:tc>
          <w:tcPr>
            <w:tcW w:w="4672" w:type="dxa"/>
          </w:tcPr>
          <w:p w:rsidR="00D8567C" w:rsidRPr="00D8567C" w:rsidRDefault="00D8567C" w:rsidP="00D8567C">
            <w:pPr>
              <w:spacing w:after="160" w:line="259" w:lineRule="auto"/>
              <w:rPr>
                <w:b/>
                <w:bCs/>
                <w:sz w:val="24"/>
                <w:szCs w:val="24"/>
              </w:rPr>
            </w:pPr>
            <w:r w:rsidRPr="00D8567C">
              <w:rPr>
                <w:b/>
                <w:bCs/>
                <w:sz w:val="24"/>
                <w:szCs w:val="24"/>
              </w:rPr>
              <w:t>Юридический адрес:</w:t>
            </w:r>
          </w:p>
        </w:tc>
        <w:tc>
          <w:tcPr>
            <w:tcW w:w="4673" w:type="dxa"/>
          </w:tcPr>
          <w:p w:rsidR="00D8567C" w:rsidRPr="00D8567C" w:rsidRDefault="00D8567C" w:rsidP="00D8567C">
            <w:pPr>
              <w:spacing w:after="160" w:line="259" w:lineRule="auto"/>
              <w:rPr>
                <w:b/>
                <w:bCs/>
                <w:sz w:val="24"/>
                <w:szCs w:val="24"/>
              </w:rPr>
            </w:pPr>
            <w:r w:rsidRPr="00D8567C">
              <w:rPr>
                <w:b/>
                <w:bCs/>
                <w:sz w:val="24"/>
                <w:szCs w:val="24"/>
              </w:rPr>
              <w:t xml:space="preserve">121353, Москва г, </w:t>
            </w:r>
            <w:proofErr w:type="spellStart"/>
            <w:r w:rsidRPr="00D8567C">
              <w:rPr>
                <w:b/>
                <w:bCs/>
                <w:sz w:val="24"/>
                <w:szCs w:val="24"/>
              </w:rPr>
              <w:t>Сколковское</w:t>
            </w:r>
            <w:proofErr w:type="spellEnd"/>
            <w:r w:rsidRPr="00D8567C">
              <w:rPr>
                <w:b/>
                <w:bCs/>
                <w:sz w:val="24"/>
                <w:szCs w:val="24"/>
              </w:rPr>
              <w:t xml:space="preserve"> ш, дом 25, строение </w:t>
            </w:r>
            <w:proofErr w:type="gramStart"/>
            <w:r w:rsidRPr="00D8567C">
              <w:rPr>
                <w:b/>
                <w:bCs/>
                <w:sz w:val="24"/>
                <w:szCs w:val="24"/>
              </w:rPr>
              <w:t>1,  цоколь</w:t>
            </w:r>
            <w:proofErr w:type="gramEnd"/>
            <w:r w:rsidRPr="00D8567C">
              <w:rPr>
                <w:b/>
                <w:bCs/>
                <w:sz w:val="24"/>
                <w:szCs w:val="24"/>
              </w:rPr>
              <w:t xml:space="preserve"> каб.15</w:t>
            </w:r>
          </w:p>
        </w:tc>
      </w:tr>
      <w:tr w:rsidR="00D8567C" w:rsidRPr="00D8567C" w:rsidTr="000E3A9D">
        <w:tc>
          <w:tcPr>
            <w:tcW w:w="4672" w:type="dxa"/>
          </w:tcPr>
          <w:p w:rsidR="00D8567C" w:rsidRPr="00D8567C" w:rsidRDefault="00D8567C" w:rsidP="00D8567C">
            <w:pPr>
              <w:spacing w:after="160" w:line="259" w:lineRule="auto"/>
              <w:rPr>
                <w:b/>
                <w:bCs/>
                <w:sz w:val="24"/>
                <w:szCs w:val="24"/>
              </w:rPr>
            </w:pPr>
            <w:r w:rsidRPr="00D8567C">
              <w:rPr>
                <w:b/>
                <w:bCs/>
                <w:sz w:val="24"/>
                <w:szCs w:val="24"/>
              </w:rPr>
              <w:t>Генеральный Директор</w:t>
            </w:r>
          </w:p>
        </w:tc>
        <w:tc>
          <w:tcPr>
            <w:tcW w:w="4673" w:type="dxa"/>
          </w:tcPr>
          <w:p w:rsidR="00D8567C" w:rsidRPr="00D8567C" w:rsidRDefault="00D8567C" w:rsidP="00D8567C">
            <w:pPr>
              <w:spacing w:after="160" w:line="259" w:lineRule="auto"/>
              <w:rPr>
                <w:b/>
                <w:bCs/>
                <w:sz w:val="24"/>
                <w:szCs w:val="24"/>
              </w:rPr>
            </w:pPr>
            <w:proofErr w:type="spellStart"/>
            <w:r w:rsidRPr="00D8567C">
              <w:rPr>
                <w:b/>
                <w:bCs/>
                <w:sz w:val="24"/>
                <w:szCs w:val="24"/>
              </w:rPr>
              <w:t>Битыги</w:t>
            </w:r>
            <w:proofErr w:type="spellEnd"/>
            <w:r w:rsidRPr="00D8567C">
              <w:rPr>
                <w:b/>
                <w:bCs/>
                <w:sz w:val="24"/>
                <w:szCs w:val="24"/>
              </w:rPr>
              <w:t xml:space="preserve"> Владимир Юрьевич</w:t>
            </w:r>
          </w:p>
        </w:tc>
      </w:tr>
    </w:tbl>
    <w:p w:rsidR="00B14B6C" w:rsidRPr="00D8567C" w:rsidRDefault="00B14B6C">
      <w:pPr>
        <w:rPr>
          <w:sz w:val="24"/>
          <w:szCs w:val="24"/>
          <w:lang w:val="en-US"/>
        </w:rPr>
      </w:pPr>
      <w:bookmarkStart w:id="0" w:name="_GoBack"/>
      <w:bookmarkEnd w:id="0"/>
    </w:p>
    <w:sectPr w:rsidR="00B14B6C" w:rsidRPr="00D856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67C"/>
    <w:rsid w:val="00B14B6C"/>
    <w:rsid w:val="00D85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5385E"/>
  <w15:chartTrackingRefBased/>
  <w15:docId w15:val="{87506455-C842-42C9-B5E1-7E7E176D7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856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</Words>
  <Characters>246</Characters>
  <Application>Microsoft Office Word</Application>
  <DocSecurity>0</DocSecurity>
  <Lines>2</Lines>
  <Paragraphs>1</Paragraphs>
  <ScaleCrop>false</ScaleCrop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2020-08-13T13:12:00Z</dcterms:created>
  <dcterms:modified xsi:type="dcterms:W3CDTF">2020-08-13T13:18:00Z</dcterms:modified>
</cp:coreProperties>
</file>