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50F" w:rsidRDefault="0017250F" w:rsidP="0017250F">
      <w:r>
        <w:t>Добрый день,</w:t>
      </w:r>
    </w:p>
    <w:p w:rsidR="0017250F" w:rsidRDefault="0017250F" w:rsidP="0017250F"/>
    <w:p w:rsidR="0017250F" w:rsidRDefault="0017250F" w:rsidP="0017250F">
      <w:r>
        <w:t>в связи с тем, что у Вас большая номенклатура по ширине ленты, просим дать дополнительные параметры:</w:t>
      </w:r>
    </w:p>
    <w:p w:rsidR="0017250F" w:rsidRDefault="0017250F" w:rsidP="0017250F"/>
    <w:p w:rsidR="0017250F" w:rsidRDefault="0017250F" w:rsidP="0017250F">
      <w:r>
        <w:t>- длина и ширина катушка наружная</w:t>
      </w:r>
    </w:p>
    <w:p w:rsidR="0017250F" w:rsidRDefault="0017250F" w:rsidP="0017250F"/>
    <w:p w:rsidR="0017250F" w:rsidRDefault="0017250F" w:rsidP="0017250F">
      <w:r>
        <w:t>- длина и ширина окна катушки после изоляции</w:t>
      </w:r>
    </w:p>
    <w:p w:rsidR="0017250F" w:rsidRDefault="0017250F" w:rsidP="0017250F"/>
    <w:p w:rsidR="0017250F" w:rsidRDefault="0017250F" w:rsidP="0017250F">
      <w:r>
        <w:t>- ширина и марка ленты для конкретной катушки</w:t>
      </w:r>
    </w:p>
    <w:p w:rsidR="0017250F" w:rsidRDefault="0017250F" w:rsidP="0017250F"/>
    <w:p w:rsidR="0017250F" w:rsidRDefault="0017250F" w:rsidP="0017250F">
      <w:r>
        <w:t>- количество слоев изоляции</w:t>
      </w:r>
    </w:p>
    <w:p w:rsidR="0017250F" w:rsidRDefault="0017250F" w:rsidP="0017250F"/>
    <w:p w:rsidR="0017250F" w:rsidRDefault="0017250F" w:rsidP="0017250F"/>
    <w:p w:rsidR="0017250F" w:rsidRDefault="0017250F" w:rsidP="0017250F">
      <w:r>
        <w:t>Так же просим уточнить:</w:t>
      </w:r>
    </w:p>
    <w:p w:rsidR="0017250F" w:rsidRDefault="0017250F" w:rsidP="0017250F"/>
    <w:p w:rsidR="0017250F" w:rsidRDefault="0017250F" w:rsidP="0017250F">
      <w:r>
        <w:t>- формовка катушек происходит до изоляции или после;</w:t>
      </w:r>
    </w:p>
    <w:p w:rsidR="0017250F" w:rsidRDefault="0017250F" w:rsidP="0017250F"/>
    <w:p w:rsidR="0017250F" w:rsidRDefault="0017250F" w:rsidP="0017250F">
      <w:r>
        <w:t>- изолировать необходимо единичную катушку или собранную в цепь.</w:t>
      </w:r>
    </w:p>
    <w:p w:rsidR="0017250F" w:rsidRDefault="0017250F" w:rsidP="0017250F"/>
    <w:p w:rsidR="006F7D29" w:rsidRDefault="006F7D29">
      <w:bookmarkStart w:id="0" w:name="_GoBack"/>
      <w:bookmarkEnd w:id="0"/>
    </w:p>
    <w:sectPr w:rsidR="006F7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50F"/>
    <w:rsid w:val="0017250F"/>
    <w:rsid w:val="006F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B74EEB-29E1-4173-A2AD-E1D9380D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2022-06-27T10:07:00Z</dcterms:created>
  <dcterms:modified xsi:type="dcterms:W3CDTF">2022-06-27T10:09:00Z</dcterms:modified>
</cp:coreProperties>
</file>