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61"/>
        <w:gridCol w:w="4264"/>
      </w:tblGrid>
      <w:tr w:rsidR="00C40014" w:rsidRPr="00742F9A" w14:paraId="7698C00E" w14:textId="77777777" w:rsidTr="0017383D">
        <w:trPr>
          <w:cantSplit/>
          <w:trHeight w:val="1407"/>
          <w:tblHeader/>
          <w:jc w:val="center"/>
        </w:trPr>
        <w:tc>
          <w:tcPr>
            <w:tcW w:w="720" w:type="dxa"/>
          </w:tcPr>
          <w:p w14:paraId="59398D94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261" w:type="dxa"/>
          </w:tcPr>
          <w:p w14:paraId="0FF93D89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64" w:type="dxa"/>
          </w:tcPr>
          <w:p w14:paraId="67BA7148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14:paraId="0C22EAF2" w14:textId="77777777" w:rsidTr="00C40014">
        <w:trPr>
          <w:cantSplit/>
          <w:jc w:val="center"/>
        </w:trPr>
        <w:tc>
          <w:tcPr>
            <w:tcW w:w="720" w:type="dxa"/>
          </w:tcPr>
          <w:p w14:paraId="5D0CBE50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CEDEC30" w14:textId="77777777" w:rsidR="00C40014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</w:p>
        </w:tc>
        <w:tc>
          <w:tcPr>
            <w:tcW w:w="4264" w:type="dxa"/>
          </w:tcPr>
          <w:p w14:paraId="5E8AC135" w14:textId="7777777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bookmarkStart w:id="0" w:name="_Hlk76629251"/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  <w:bookmarkEnd w:id="0"/>
          </w:p>
        </w:tc>
      </w:tr>
      <w:tr w:rsidR="008C1F7E" w:rsidRPr="00742F9A" w14:paraId="5F156A50" w14:textId="77777777" w:rsidTr="00C40014">
        <w:trPr>
          <w:cantSplit/>
          <w:jc w:val="center"/>
        </w:trPr>
        <w:tc>
          <w:tcPr>
            <w:tcW w:w="720" w:type="dxa"/>
          </w:tcPr>
          <w:p w14:paraId="329BED7A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22F23791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4264" w:type="dxa"/>
          </w:tcPr>
          <w:p w14:paraId="414A6BC6" w14:textId="77777777"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14:paraId="0AA04277" w14:textId="77777777" w:rsidTr="00C40014">
        <w:trPr>
          <w:cantSplit/>
          <w:jc w:val="center"/>
        </w:trPr>
        <w:tc>
          <w:tcPr>
            <w:tcW w:w="720" w:type="dxa"/>
          </w:tcPr>
          <w:p w14:paraId="539C61A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315BB876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</w:p>
        </w:tc>
        <w:tc>
          <w:tcPr>
            <w:tcW w:w="4264" w:type="dxa"/>
          </w:tcPr>
          <w:p w14:paraId="26C04A74" w14:textId="77777777"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14:paraId="39F517D6" w14:textId="77777777"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14:paraId="72259C0B" w14:textId="77777777" w:rsidTr="00C40014">
        <w:trPr>
          <w:cantSplit/>
          <w:jc w:val="center"/>
        </w:trPr>
        <w:tc>
          <w:tcPr>
            <w:tcW w:w="720" w:type="dxa"/>
          </w:tcPr>
          <w:p w14:paraId="41227AEA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2D238E0" w14:textId="7777777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264" w:type="dxa"/>
          </w:tcPr>
          <w:p w14:paraId="35DCC95C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C1F7E" w:rsidRPr="00742F9A" w14:paraId="1F82EB25" w14:textId="77777777" w:rsidTr="00D46114">
        <w:trPr>
          <w:cantSplit/>
          <w:trHeight w:val="615"/>
          <w:jc w:val="center"/>
        </w:trPr>
        <w:tc>
          <w:tcPr>
            <w:tcW w:w="720" w:type="dxa"/>
          </w:tcPr>
          <w:p w14:paraId="27E05918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4C6B460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264" w:type="dxa"/>
          </w:tcPr>
          <w:p w14:paraId="3602ABB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14:paraId="11EE6D8B" w14:textId="77777777" w:rsidTr="00C40014">
        <w:trPr>
          <w:cantSplit/>
          <w:jc w:val="center"/>
        </w:trPr>
        <w:tc>
          <w:tcPr>
            <w:tcW w:w="720" w:type="dxa"/>
          </w:tcPr>
          <w:p w14:paraId="7C83A57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17064FB" w14:textId="77777777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4264" w:type="dxa"/>
          </w:tcPr>
          <w:p w14:paraId="2FDED06B" w14:textId="77777777" w:rsidR="00C40014" w:rsidRPr="007D63B4" w:rsidRDefault="004648B4" w:rsidP="00E61FD0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bookmarkStart w:id="1" w:name="_Hlk76634163"/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  <w:bookmarkEnd w:id="1"/>
          </w:p>
        </w:tc>
      </w:tr>
      <w:tr w:rsidR="00C40014" w:rsidRPr="00742F9A" w14:paraId="2C8D39D4" w14:textId="77777777" w:rsidTr="00C40014">
        <w:trPr>
          <w:cantSplit/>
          <w:jc w:val="center"/>
        </w:trPr>
        <w:tc>
          <w:tcPr>
            <w:tcW w:w="720" w:type="dxa"/>
          </w:tcPr>
          <w:p w14:paraId="02ED2AB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F8C7151" w14:textId="77777777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264" w:type="dxa"/>
          </w:tcPr>
          <w:p w14:paraId="29E40B2B" w14:textId="77777777" w:rsidR="00C40014" w:rsidRPr="0047251F" w:rsidRDefault="009D5C0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14:paraId="32E8CF1E" w14:textId="77777777" w:rsidTr="00C40014">
        <w:trPr>
          <w:cantSplit/>
          <w:jc w:val="center"/>
        </w:trPr>
        <w:tc>
          <w:tcPr>
            <w:tcW w:w="720" w:type="dxa"/>
          </w:tcPr>
          <w:p w14:paraId="40F03F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BB74DC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4264" w:type="dxa"/>
          </w:tcPr>
          <w:p w14:paraId="223052E5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14:paraId="3630E185" w14:textId="77777777" w:rsidTr="00C40014">
        <w:trPr>
          <w:cantSplit/>
          <w:jc w:val="center"/>
        </w:trPr>
        <w:tc>
          <w:tcPr>
            <w:tcW w:w="720" w:type="dxa"/>
          </w:tcPr>
          <w:p w14:paraId="285E8705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D6E8B7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4264" w:type="dxa"/>
          </w:tcPr>
          <w:p w14:paraId="24E9BE29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14:paraId="017568C2" w14:textId="77777777" w:rsidTr="00C40014">
        <w:trPr>
          <w:cantSplit/>
          <w:jc w:val="center"/>
        </w:trPr>
        <w:tc>
          <w:tcPr>
            <w:tcW w:w="720" w:type="dxa"/>
          </w:tcPr>
          <w:p w14:paraId="0C486EC1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1CDA7DF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4264" w:type="dxa"/>
          </w:tcPr>
          <w:p w14:paraId="59ADF3F8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14:paraId="0F64B5D5" w14:textId="77777777" w:rsidTr="00C40014">
        <w:trPr>
          <w:cantSplit/>
          <w:jc w:val="center"/>
        </w:trPr>
        <w:tc>
          <w:tcPr>
            <w:tcW w:w="720" w:type="dxa"/>
          </w:tcPr>
          <w:p w14:paraId="10409107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8087604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4264" w:type="dxa"/>
          </w:tcPr>
          <w:p w14:paraId="17A42679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14:paraId="17DDEE69" w14:textId="77777777" w:rsidTr="00C40014">
        <w:trPr>
          <w:cantSplit/>
          <w:jc w:val="center"/>
        </w:trPr>
        <w:tc>
          <w:tcPr>
            <w:tcW w:w="720" w:type="dxa"/>
          </w:tcPr>
          <w:p w14:paraId="25A05B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3D95E30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4264" w:type="dxa"/>
          </w:tcPr>
          <w:p w14:paraId="14FF0E8D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14:paraId="25EA0489" w14:textId="77777777" w:rsidTr="00C40014">
        <w:trPr>
          <w:cantSplit/>
          <w:jc w:val="center"/>
        </w:trPr>
        <w:tc>
          <w:tcPr>
            <w:tcW w:w="720" w:type="dxa"/>
          </w:tcPr>
          <w:p w14:paraId="380FF04C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6827401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4264" w:type="dxa"/>
          </w:tcPr>
          <w:p w14:paraId="65A92B2B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14:paraId="4FC9E466" w14:textId="77777777" w:rsidTr="00C40014">
        <w:trPr>
          <w:cantSplit/>
          <w:jc w:val="center"/>
        </w:trPr>
        <w:tc>
          <w:tcPr>
            <w:tcW w:w="720" w:type="dxa"/>
          </w:tcPr>
          <w:p w14:paraId="1DBCD589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058B378" w14:textId="77777777" w:rsidR="00C40014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14:paraId="15EA0678" w14:textId="77777777" w:rsidR="00177D8E" w:rsidRPr="00177D8E" w:rsidRDefault="00177D8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4264" w:type="dxa"/>
          </w:tcPr>
          <w:p w14:paraId="1C02306B" w14:textId="77777777" w:rsidR="003857F7" w:rsidRPr="003857F7" w:rsidRDefault="003857F7" w:rsidP="003857F7">
            <w:pPr>
              <w:snapToGri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857F7">
              <w:rPr>
                <w:rFonts w:ascii="Arial" w:hAnsi="Arial" w:cs="Arial"/>
                <w:sz w:val="24"/>
                <w:szCs w:val="24"/>
              </w:rPr>
              <w:t xml:space="preserve">р/с </w:t>
            </w:r>
            <w:r w:rsidRPr="003857F7">
              <w:rPr>
                <w:rFonts w:ascii="Arial" w:hAnsi="Arial" w:cs="Arial"/>
                <w:color w:val="000000"/>
                <w:sz w:val="24"/>
                <w:szCs w:val="24"/>
              </w:rPr>
              <w:t>40702810605260010236 в Филиале Приволжский ПАО Банка «ФК Открытие»</w:t>
            </w:r>
          </w:p>
          <w:p w14:paraId="1B083E68" w14:textId="77777777" w:rsidR="003857F7" w:rsidRPr="003857F7" w:rsidRDefault="003857F7" w:rsidP="003857F7">
            <w:pPr>
              <w:snapToGri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857F7">
              <w:rPr>
                <w:rFonts w:ascii="Arial" w:hAnsi="Arial" w:cs="Arial"/>
                <w:color w:val="000000"/>
                <w:sz w:val="24"/>
                <w:szCs w:val="24"/>
              </w:rPr>
              <w:t>БИК 042282881</w:t>
            </w:r>
            <w:bookmarkStart w:id="2" w:name="_GoBack"/>
            <w:bookmarkEnd w:id="2"/>
          </w:p>
          <w:p w14:paraId="264EE4D7" w14:textId="77777777" w:rsidR="003857F7" w:rsidRPr="003857F7" w:rsidRDefault="003857F7" w:rsidP="003857F7">
            <w:pPr>
              <w:snapToGri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857F7">
              <w:rPr>
                <w:rFonts w:ascii="Arial" w:hAnsi="Arial" w:cs="Arial"/>
                <w:color w:val="000000"/>
                <w:sz w:val="24"/>
                <w:szCs w:val="24"/>
              </w:rPr>
              <w:t>к/с 30101810300000000881</w:t>
            </w:r>
          </w:p>
          <w:p w14:paraId="15AE0386" w14:textId="0A13286A" w:rsidR="00262109" w:rsidRPr="003F43F1" w:rsidRDefault="00262109" w:rsidP="00AE7B83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</w:p>
        </w:tc>
      </w:tr>
      <w:tr w:rsidR="00C40014" w:rsidRPr="00742F9A" w14:paraId="05E77A56" w14:textId="77777777" w:rsidTr="00C40014">
        <w:trPr>
          <w:cantSplit/>
          <w:jc w:val="center"/>
        </w:trPr>
        <w:tc>
          <w:tcPr>
            <w:tcW w:w="720" w:type="dxa"/>
          </w:tcPr>
          <w:p w14:paraId="0F4C0A2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32E3FA0" w14:textId="77777777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4264" w:type="dxa"/>
          </w:tcPr>
          <w:p w14:paraId="504BC593" w14:textId="77777777" w:rsidR="00C40014" w:rsidRPr="0047251F" w:rsidRDefault="003857F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hyperlink r:id="rId5" w:history="1"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</w:p>
        </w:tc>
      </w:tr>
      <w:tr w:rsidR="00C40014" w:rsidRPr="00742F9A" w14:paraId="13DA612B" w14:textId="77777777" w:rsidTr="00C40014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F83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B1BF" w14:textId="77777777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BCB6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</w:t>
            </w:r>
            <w:r w:rsidR="00C541D5">
              <w:rPr>
                <w:rFonts w:ascii="Arial" w:hAnsi="Arial" w:cs="Arial"/>
                <w:szCs w:val="24"/>
              </w:rPr>
              <w:t>о</w:t>
            </w:r>
            <w:r>
              <w:rPr>
                <w:rFonts w:ascii="Arial" w:hAnsi="Arial" w:cs="Arial"/>
                <w:szCs w:val="24"/>
              </w:rPr>
              <w:t>р</w:t>
            </w:r>
            <w:r w:rsidR="00D65E9D">
              <w:rPr>
                <w:rFonts w:ascii="Arial" w:hAnsi="Arial" w:cs="Arial"/>
                <w:szCs w:val="24"/>
              </w:rPr>
              <w:t>, действует на основании Устава</w:t>
            </w:r>
          </w:p>
        </w:tc>
      </w:tr>
    </w:tbl>
    <w:p w14:paraId="3BCE7A4D" w14:textId="77777777" w:rsidR="00460AFC" w:rsidRDefault="00460AFC"/>
    <w:p w14:paraId="7B36A0FA" w14:textId="77777777" w:rsidR="00460AFC" w:rsidRDefault="00460AFC"/>
    <w:p w14:paraId="79CAA22F" w14:textId="77777777" w:rsidR="0003057D" w:rsidRPr="00460AFC" w:rsidRDefault="00460AFC">
      <w:pPr>
        <w:rPr>
          <w:rFonts w:ascii="Arial" w:hAnsi="Arial" w:cs="Arial"/>
        </w:rPr>
      </w:pPr>
      <w:r w:rsidRPr="00460AFC">
        <w:rPr>
          <w:rFonts w:ascii="Arial" w:hAnsi="Arial" w:cs="Arial"/>
        </w:rPr>
        <w:t xml:space="preserve"> С уважением, генеральный директор</w:t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  <w:t>Сенин Р.А.</w:t>
      </w:r>
    </w:p>
    <w:sectPr w:rsidR="0003057D" w:rsidRP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0014"/>
    <w:rsid w:val="0003057D"/>
    <w:rsid w:val="00107994"/>
    <w:rsid w:val="00155D0F"/>
    <w:rsid w:val="0017383D"/>
    <w:rsid w:val="00177D8E"/>
    <w:rsid w:val="00197DD9"/>
    <w:rsid w:val="001D631F"/>
    <w:rsid w:val="00262109"/>
    <w:rsid w:val="002F7009"/>
    <w:rsid w:val="00307C1F"/>
    <w:rsid w:val="00315C77"/>
    <w:rsid w:val="003857F7"/>
    <w:rsid w:val="003F43F1"/>
    <w:rsid w:val="00460AFC"/>
    <w:rsid w:val="0046223B"/>
    <w:rsid w:val="004648B4"/>
    <w:rsid w:val="004E7154"/>
    <w:rsid w:val="00513539"/>
    <w:rsid w:val="0052632D"/>
    <w:rsid w:val="005D6A46"/>
    <w:rsid w:val="005F374F"/>
    <w:rsid w:val="00757768"/>
    <w:rsid w:val="00797B49"/>
    <w:rsid w:val="007A3D1C"/>
    <w:rsid w:val="007B5785"/>
    <w:rsid w:val="007C36B2"/>
    <w:rsid w:val="007D63B4"/>
    <w:rsid w:val="00877C18"/>
    <w:rsid w:val="008B2BB9"/>
    <w:rsid w:val="008B3F18"/>
    <w:rsid w:val="008B72FE"/>
    <w:rsid w:val="008C1F7E"/>
    <w:rsid w:val="008D2276"/>
    <w:rsid w:val="00954FBE"/>
    <w:rsid w:val="00975796"/>
    <w:rsid w:val="009B7571"/>
    <w:rsid w:val="009D5C07"/>
    <w:rsid w:val="00A157CB"/>
    <w:rsid w:val="00AA324D"/>
    <w:rsid w:val="00AE7B83"/>
    <w:rsid w:val="00AF4023"/>
    <w:rsid w:val="00BF6658"/>
    <w:rsid w:val="00C110DC"/>
    <w:rsid w:val="00C40014"/>
    <w:rsid w:val="00C541D5"/>
    <w:rsid w:val="00C96191"/>
    <w:rsid w:val="00D0623B"/>
    <w:rsid w:val="00D46114"/>
    <w:rsid w:val="00D65E9D"/>
    <w:rsid w:val="00E42C48"/>
    <w:rsid w:val="00E61FD0"/>
    <w:rsid w:val="00F17D4A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305F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7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Сенин</dc:creator>
  <cp:keywords/>
  <dc:description/>
  <cp:lastModifiedBy>Менеджер Менеджер</cp:lastModifiedBy>
  <cp:revision>43</cp:revision>
  <cp:lastPrinted>2016-12-27T12:21:00Z</cp:lastPrinted>
  <dcterms:created xsi:type="dcterms:W3CDTF">2015-01-12T10:36:00Z</dcterms:created>
  <dcterms:modified xsi:type="dcterms:W3CDTF">2021-08-13T06:53:00Z</dcterms:modified>
</cp:coreProperties>
</file>