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7B0EF6" w14:textId="77777777" w:rsidR="003A3E55" w:rsidRPr="006E5543" w:rsidRDefault="003A3E55" w:rsidP="003A3E55">
      <w:pPr>
        <w:tabs>
          <w:tab w:val="left" w:pos="10773"/>
        </w:tabs>
        <w:spacing w:after="0" w:line="276" w:lineRule="auto"/>
        <w:ind w:left="5812"/>
        <w:jc w:val="right"/>
        <w:rPr>
          <w:rFonts w:ascii="Arial Narrow" w:hAnsi="Arial Narrow"/>
          <w:b/>
          <w:caps/>
          <w:sz w:val="28"/>
          <w:szCs w:val="28"/>
        </w:rPr>
      </w:pPr>
      <w:bookmarkStart w:id="0" w:name="_Toc150414065"/>
      <w:bookmarkStart w:id="1" w:name="_Toc463880479"/>
      <w:bookmarkStart w:id="2" w:name="_Toc466369303"/>
      <w:r w:rsidRPr="006E5543">
        <w:rPr>
          <w:rFonts w:ascii="Arial Narrow" w:hAnsi="Arial Narrow"/>
          <w:b/>
          <w:caps/>
          <w:sz w:val="28"/>
          <w:szCs w:val="28"/>
        </w:rPr>
        <w:t>«Утверждаю»</w:t>
      </w:r>
    </w:p>
    <w:p w14:paraId="32F9C770" w14:textId="77777777" w:rsidR="003A3E55" w:rsidRDefault="003A3E55" w:rsidP="003A3E55">
      <w:pPr>
        <w:tabs>
          <w:tab w:val="left" w:pos="10773"/>
        </w:tabs>
        <w:spacing w:after="0" w:line="276" w:lineRule="auto"/>
        <w:ind w:left="5529"/>
        <w:jc w:val="lef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 </w:t>
      </w:r>
      <w:r w:rsidRPr="006E5543">
        <w:rPr>
          <w:rFonts w:ascii="Arial Narrow" w:hAnsi="Arial Narrow"/>
          <w:sz w:val="28"/>
          <w:szCs w:val="28"/>
        </w:rPr>
        <w:t>Заместитель</w:t>
      </w:r>
      <w:r>
        <w:rPr>
          <w:rFonts w:ascii="Arial Narrow" w:hAnsi="Arial Narrow"/>
          <w:sz w:val="28"/>
          <w:szCs w:val="28"/>
        </w:rPr>
        <w:t xml:space="preserve"> управляющего директора- </w:t>
      </w:r>
    </w:p>
    <w:p w14:paraId="3364E5E3" w14:textId="77777777" w:rsidR="003A3E55" w:rsidRDefault="003A3E55" w:rsidP="003A3E55">
      <w:pPr>
        <w:tabs>
          <w:tab w:val="left" w:pos="10773"/>
        </w:tabs>
        <w:spacing w:after="0" w:line="276" w:lineRule="auto"/>
        <w:ind w:left="5529"/>
        <w:jc w:val="lef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 </w:t>
      </w:r>
      <w:r w:rsidRPr="006E5543">
        <w:rPr>
          <w:rFonts w:ascii="Arial Narrow" w:hAnsi="Arial Narrow"/>
          <w:sz w:val="28"/>
          <w:szCs w:val="28"/>
        </w:rPr>
        <w:t>технический директор</w:t>
      </w:r>
      <w:bookmarkEnd w:id="0"/>
    </w:p>
    <w:p w14:paraId="40D3F2E8" w14:textId="77777777" w:rsidR="003A3E55" w:rsidRDefault="003A3E55" w:rsidP="003A3E55">
      <w:pPr>
        <w:tabs>
          <w:tab w:val="left" w:pos="10773"/>
        </w:tabs>
        <w:spacing w:after="0" w:line="360" w:lineRule="auto"/>
        <w:ind w:left="5529"/>
        <w:jc w:val="lef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  ____</w:t>
      </w:r>
      <w:r w:rsidRPr="006E5543">
        <w:rPr>
          <w:rFonts w:ascii="Arial Narrow" w:hAnsi="Arial Narrow"/>
          <w:sz w:val="28"/>
          <w:szCs w:val="28"/>
        </w:rPr>
        <w:t>________________ Г. Н. Девятков</w:t>
      </w:r>
    </w:p>
    <w:p w14:paraId="1E1A8606" w14:textId="15242650" w:rsidR="003A3E55" w:rsidRPr="006E5543" w:rsidRDefault="003A3E55" w:rsidP="003A3E55">
      <w:pPr>
        <w:tabs>
          <w:tab w:val="left" w:pos="10773"/>
        </w:tabs>
        <w:spacing w:after="0" w:line="360" w:lineRule="auto"/>
        <w:ind w:left="5529"/>
        <w:jc w:val="lef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 </w:t>
      </w:r>
      <w:proofErr w:type="gramStart"/>
      <w:r w:rsidRPr="006E5543">
        <w:rPr>
          <w:rFonts w:ascii="Arial Narrow" w:hAnsi="Arial Narrow"/>
          <w:sz w:val="28"/>
          <w:szCs w:val="28"/>
        </w:rPr>
        <w:t>« _</w:t>
      </w:r>
      <w:proofErr w:type="gramEnd"/>
      <w:r w:rsidRPr="006E5543">
        <w:rPr>
          <w:rFonts w:ascii="Arial Narrow" w:hAnsi="Arial Narrow"/>
          <w:sz w:val="28"/>
          <w:szCs w:val="28"/>
        </w:rPr>
        <w:t>___ » _______________ 20</w:t>
      </w:r>
      <w:r>
        <w:rPr>
          <w:rFonts w:ascii="Arial Narrow" w:hAnsi="Arial Narrow"/>
          <w:sz w:val="28"/>
          <w:szCs w:val="28"/>
        </w:rPr>
        <w:t>22</w:t>
      </w:r>
      <w:r w:rsidRPr="006E5543">
        <w:rPr>
          <w:rFonts w:ascii="Arial Narrow" w:hAnsi="Arial Narrow"/>
          <w:sz w:val="28"/>
          <w:szCs w:val="28"/>
        </w:rPr>
        <w:t xml:space="preserve"> г.</w:t>
      </w:r>
    </w:p>
    <w:p w14:paraId="7A94628D" w14:textId="77777777" w:rsidR="003A3E55" w:rsidRPr="00613E11" w:rsidRDefault="003A3E55" w:rsidP="003A3E55">
      <w:pPr>
        <w:tabs>
          <w:tab w:val="left" w:pos="10773"/>
        </w:tabs>
        <w:spacing w:after="0"/>
        <w:jc w:val="center"/>
        <w:rPr>
          <w:rFonts w:ascii="Arial Narrow" w:hAnsi="Arial Narrow"/>
          <w:sz w:val="28"/>
          <w:szCs w:val="28"/>
        </w:rPr>
      </w:pPr>
    </w:p>
    <w:p w14:paraId="2995BB47" w14:textId="77777777" w:rsidR="003A3E55" w:rsidRPr="00613E11" w:rsidRDefault="003A3E55" w:rsidP="003A3E55">
      <w:pPr>
        <w:tabs>
          <w:tab w:val="left" w:pos="10773"/>
        </w:tabs>
        <w:spacing w:after="0"/>
        <w:jc w:val="center"/>
        <w:rPr>
          <w:rFonts w:ascii="Arial Narrow" w:hAnsi="Arial Narrow"/>
          <w:sz w:val="28"/>
          <w:szCs w:val="28"/>
        </w:rPr>
      </w:pPr>
    </w:p>
    <w:p w14:paraId="703E569A" w14:textId="77777777" w:rsidR="003A3E55" w:rsidRPr="00613E11" w:rsidRDefault="003A3E55" w:rsidP="003A3E55">
      <w:pPr>
        <w:tabs>
          <w:tab w:val="left" w:pos="10773"/>
        </w:tabs>
        <w:spacing w:after="0"/>
        <w:jc w:val="center"/>
        <w:rPr>
          <w:rFonts w:ascii="Arial Narrow" w:hAnsi="Arial Narrow"/>
          <w:sz w:val="28"/>
          <w:szCs w:val="28"/>
        </w:rPr>
      </w:pPr>
    </w:p>
    <w:p w14:paraId="228D3A8C" w14:textId="77777777" w:rsidR="003A3E55" w:rsidRPr="00613E11" w:rsidRDefault="003A3E55" w:rsidP="003A3E55">
      <w:pPr>
        <w:tabs>
          <w:tab w:val="left" w:pos="10773"/>
        </w:tabs>
        <w:spacing w:after="0"/>
        <w:jc w:val="center"/>
        <w:rPr>
          <w:rFonts w:ascii="Arial Narrow" w:hAnsi="Arial Narrow"/>
          <w:sz w:val="28"/>
          <w:szCs w:val="28"/>
        </w:rPr>
      </w:pPr>
    </w:p>
    <w:p w14:paraId="1F0BD637" w14:textId="77777777" w:rsidR="003A3E55" w:rsidRPr="00613E11" w:rsidRDefault="003A3E55" w:rsidP="003A3E55">
      <w:pPr>
        <w:tabs>
          <w:tab w:val="left" w:pos="10773"/>
        </w:tabs>
        <w:spacing w:after="0"/>
        <w:jc w:val="center"/>
        <w:rPr>
          <w:rFonts w:ascii="Arial Narrow" w:hAnsi="Arial Narrow"/>
          <w:sz w:val="28"/>
          <w:szCs w:val="28"/>
        </w:rPr>
      </w:pPr>
    </w:p>
    <w:p w14:paraId="2425CF27" w14:textId="77777777" w:rsidR="003A3E55" w:rsidRPr="00613E11" w:rsidRDefault="003A3E55" w:rsidP="003A3E55">
      <w:pPr>
        <w:spacing w:line="360" w:lineRule="auto"/>
        <w:jc w:val="center"/>
        <w:rPr>
          <w:rFonts w:ascii="Arial Narrow" w:hAnsi="Arial Narrow"/>
          <w:b/>
          <w:sz w:val="28"/>
          <w:szCs w:val="28"/>
        </w:rPr>
      </w:pPr>
      <w:r w:rsidRPr="00613E11">
        <w:rPr>
          <w:rFonts w:ascii="Arial Narrow" w:hAnsi="Arial Narrow"/>
          <w:b/>
          <w:sz w:val="28"/>
          <w:szCs w:val="28"/>
        </w:rPr>
        <w:t>ТЕХНИЧЕСКОЕ ЗАДАНИЕ</w:t>
      </w:r>
    </w:p>
    <w:p w14:paraId="5988D678" w14:textId="12BD2911" w:rsidR="003A3E55" w:rsidRPr="009A6D5E" w:rsidRDefault="003A3E55" w:rsidP="003A3E55">
      <w:pPr>
        <w:spacing w:line="360" w:lineRule="auto"/>
        <w:ind w:left="142"/>
        <w:jc w:val="center"/>
        <w:rPr>
          <w:rFonts w:ascii="Arial Narrow" w:hAnsi="Arial Narrow"/>
          <w:sz w:val="28"/>
          <w:szCs w:val="28"/>
          <w:vertAlign w:val="superscript"/>
        </w:rPr>
      </w:pPr>
      <w:r w:rsidRPr="00613E11">
        <w:rPr>
          <w:rFonts w:ascii="Arial Narrow" w:hAnsi="Arial Narrow"/>
          <w:sz w:val="28"/>
          <w:szCs w:val="28"/>
        </w:rPr>
        <w:t>на поставку</w:t>
      </w:r>
      <w:r>
        <w:rPr>
          <w:rFonts w:ascii="Arial Narrow" w:hAnsi="Arial Narrow"/>
          <w:sz w:val="28"/>
          <w:szCs w:val="28"/>
        </w:rPr>
        <w:t xml:space="preserve"> и ввод в эксплуатацию</w:t>
      </w:r>
      <w:r w:rsidRPr="00613E11">
        <w:rPr>
          <w:rFonts w:ascii="Arial Narrow" w:hAnsi="Arial Narrow"/>
          <w:sz w:val="28"/>
          <w:szCs w:val="28"/>
        </w:rPr>
        <w:t xml:space="preserve"> </w:t>
      </w:r>
      <w:r>
        <w:rPr>
          <w:rFonts w:ascii="Arial Narrow" w:hAnsi="Arial Narrow"/>
          <w:sz w:val="28"/>
          <w:szCs w:val="28"/>
        </w:rPr>
        <w:t>намоточного станка с ЧПУ</w:t>
      </w:r>
    </w:p>
    <w:p w14:paraId="7198A87C" w14:textId="739D85E9" w:rsidR="003A3E55" w:rsidRDefault="003A3E55" w:rsidP="003A3E55">
      <w:pPr>
        <w:spacing w:line="360" w:lineRule="auto"/>
        <w:rPr>
          <w:rFonts w:ascii="Arial Narrow" w:hAnsi="Arial Narrow"/>
        </w:rPr>
      </w:pPr>
    </w:p>
    <w:p w14:paraId="7D271EFF" w14:textId="77777777" w:rsidR="003A3E55" w:rsidRDefault="003A3E55" w:rsidP="003A3E55">
      <w:pPr>
        <w:spacing w:line="360" w:lineRule="auto"/>
        <w:rPr>
          <w:rFonts w:ascii="Arial Narrow" w:hAnsi="Arial Narrow"/>
        </w:rPr>
      </w:pPr>
    </w:p>
    <w:p w14:paraId="088496A9" w14:textId="77777777" w:rsidR="003A3E55" w:rsidRPr="00613E11" w:rsidRDefault="003A3E55" w:rsidP="003A3E55">
      <w:pPr>
        <w:spacing w:line="360" w:lineRule="auto"/>
        <w:rPr>
          <w:rFonts w:ascii="Arial Narrow" w:hAnsi="Arial Narrow"/>
        </w:rPr>
      </w:pPr>
    </w:p>
    <w:p w14:paraId="61947D60" w14:textId="77777777" w:rsidR="003A3E55" w:rsidRPr="006E5543" w:rsidRDefault="003A3E55" w:rsidP="003A3E55">
      <w:pPr>
        <w:spacing w:line="360" w:lineRule="auto"/>
        <w:rPr>
          <w:rFonts w:ascii="Arial Narrow" w:hAnsi="Arial Narrow"/>
          <w:sz w:val="28"/>
          <w:szCs w:val="28"/>
        </w:rPr>
      </w:pPr>
      <w:r w:rsidRPr="006E5543">
        <w:rPr>
          <w:rFonts w:ascii="Arial Narrow" w:hAnsi="Arial Narrow"/>
          <w:sz w:val="28"/>
          <w:szCs w:val="28"/>
        </w:rPr>
        <w:t>«СОГЛАСОВАНО»</w:t>
      </w:r>
    </w:p>
    <w:p w14:paraId="189ABD9E" w14:textId="77777777" w:rsidR="003A3E55" w:rsidRPr="006E5543" w:rsidRDefault="003A3E55" w:rsidP="003A3E55">
      <w:pPr>
        <w:spacing w:line="360" w:lineRule="auto"/>
        <w:rPr>
          <w:rFonts w:ascii="Arial Narrow" w:hAnsi="Arial Narrow"/>
          <w:sz w:val="28"/>
          <w:szCs w:val="28"/>
        </w:rPr>
      </w:pPr>
      <w:r w:rsidRPr="006E5543">
        <w:rPr>
          <w:rFonts w:ascii="Arial Narrow" w:hAnsi="Arial Narrow"/>
          <w:sz w:val="28"/>
          <w:szCs w:val="28"/>
        </w:rPr>
        <w:t>Заместитель начальника управления</w:t>
      </w:r>
    </w:p>
    <w:p w14:paraId="036925E7" w14:textId="77777777" w:rsidR="003A3E55" w:rsidRDefault="003A3E55" w:rsidP="003A3E55">
      <w:pPr>
        <w:spacing w:line="360" w:lineRule="auto"/>
        <w:rPr>
          <w:rFonts w:ascii="Arial Narrow" w:hAnsi="Arial Narrow"/>
          <w:sz w:val="28"/>
          <w:szCs w:val="28"/>
        </w:rPr>
      </w:pPr>
      <w:r w:rsidRPr="006E5543">
        <w:rPr>
          <w:rFonts w:ascii="Arial Narrow" w:hAnsi="Arial Narrow"/>
          <w:sz w:val="28"/>
          <w:szCs w:val="28"/>
        </w:rPr>
        <w:t>по техническому перевооружению</w:t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  <w:t xml:space="preserve">        </w:t>
      </w:r>
      <w:r>
        <w:rPr>
          <w:rFonts w:ascii="Arial Narrow" w:hAnsi="Arial Narrow"/>
          <w:sz w:val="28"/>
          <w:szCs w:val="28"/>
        </w:rPr>
        <w:t>Г.</w:t>
      </w:r>
      <w:r w:rsidRPr="006E5543">
        <w:rPr>
          <w:rFonts w:ascii="Arial Narrow" w:hAnsi="Arial Narrow"/>
          <w:sz w:val="28"/>
          <w:szCs w:val="28"/>
        </w:rPr>
        <w:t>К. Зотов</w:t>
      </w:r>
    </w:p>
    <w:p w14:paraId="73DFB7AD" w14:textId="77777777" w:rsidR="003A3E55" w:rsidRDefault="003A3E55" w:rsidP="003A3E55">
      <w:pPr>
        <w:spacing w:line="360" w:lineRule="auto"/>
        <w:rPr>
          <w:rFonts w:ascii="Arial Narrow" w:hAnsi="Arial Narrow"/>
          <w:sz w:val="28"/>
          <w:szCs w:val="28"/>
        </w:rPr>
      </w:pPr>
    </w:p>
    <w:p w14:paraId="689660DB" w14:textId="77777777" w:rsidR="003A3E55" w:rsidRDefault="003A3E55" w:rsidP="003A3E55">
      <w:pPr>
        <w:spacing w:line="360" w:lineRule="auto"/>
        <w:rPr>
          <w:rFonts w:ascii="Arial Narrow" w:hAnsi="Arial Narrow"/>
          <w:sz w:val="28"/>
          <w:szCs w:val="28"/>
        </w:rPr>
      </w:pPr>
      <w:r w:rsidRPr="006E5543">
        <w:rPr>
          <w:rFonts w:ascii="Arial Narrow" w:hAnsi="Arial Narrow"/>
          <w:sz w:val="28"/>
          <w:szCs w:val="28"/>
        </w:rPr>
        <w:t>Главный технолог производства</w:t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  <w:t xml:space="preserve">                   </w:t>
      </w:r>
      <w:r>
        <w:rPr>
          <w:rFonts w:ascii="Arial Narrow" w:hAnsi="Arial Narrow"/>
          <w:sz w:val="28"/>
          <w:szCs w:val="28"/>
        </w:rPr>
        <w:t>А.</w:t>
      </w:r>
      <w:r w:rsidRPr="006E5543">
        <w:rPr>
          <w:rFonts w:ascii="Arial Narrow" w:hAnsi="Arial Narrow"/>
          <w:sz w:val="28"/>
          <w:szCs w:val="28"/>
        </w:rPr>
        <w:t>Н. Гранов</w:t>
      </w:r>
    </w:p>
    <w:p w14:paraId="6C0E98E2" w14:textId="77777777" w:rsidR="003A3E55" w:rsidRDefault="003A3E55" w:rsidP="003A3E55">
      <w:pPr>
        <w:spacing w:line="360" w:lineRule="auto"/>
        <w:rPr>
          <w:rFonts w:ascii="Arial Narrow" w:hAnsi="Arial Narrow"/>
          <w:sz w:val="28"/>
          <w:szCs w:val="28"/>
        </w:rPr>
      </w:pPr>
    </w:p>
    <w:p w14:paraId="070C0274" w14:textId="77777777" w:rsidR="003A3E55" w:rsidRDefault="003A3E55" w:rsidP="003A3E55">
      <w:pPr>
        <w:spacing w:line="360" w:lineRule="auto"/>
        <w:rPr>
          <w:rFonts w:ascii="Arial Narrow" w:hAnsi="Arial Narrow"/>
          <w:sz w:val="28"/>
          <w:szCs w:val="28"/>
        </w:rPr>
      </w:pPr>
      <w:r w:rsidRPr="006E5543">
        <w:rPr>
          <w:rFonts w:ascii="Arial Narrow" w:hAnsi="Arial Narrow"/>
          <w:sz w:val="28"/>
          <w:szCs w:val="28"/>
        </w:rPr>
        <w:t>Главный энергетик</w:t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  <w:t xml:space="preserve">                   </w:t>
      </w:r>
      <w:r>
        <w:rPr>
          <w:rFonts w:ascii="Arial Narrow" w:hAnsi="Arial Narrow"/>
          <w:sz w:val="28"/>
          <w:szCs w:val="28"/>
        </w:rPr>
        <w:t>А.</w:t>
      </w:r>
      <w:r w:rsidRPr="006E5543">
        <w:rPr>
          <w:rFonts w:ascii="Arial Narrow" w:hAnsi="Arial Narrow"/>
          <w:sz w:val="28"/>
          <w:szCs w:val="28"/>
        </w:rPr>
        <w:t>В. Тулинов</w:t>
      </w:r>
    </w:p>
    <w:p w14:paraId="72C6C26D" w14:textId="77777777" w:rsidR="003A3E55" w:rsidRDefault="003A3E55" w:rsidP="003A3E55">
      <w:pPr>
        <w:spacing w:line="360" w:lineRule="auto"/>
        <w:rPr>
          <w:rFonts w:ascii="Arial Narrow" w:hAnsi="Arial Narrow"/>
          <w:sz w:val="28"/>
          <w:szCs w:val="28"/>
        </w:rPr>
      </w:pPr>
    </w:p>
    <w:p w14:paraId="4E1DC8D5" w14:textId="77777777" w:rsidR="003A3E55" w:rsidRDefault="003A3E55" w:rsidP="003A3E55">
      <w:pPr>
        <w:spacing w:line="360" w:lineRule="auto"/>
        <w:rPr>
          <w:rFonts w:ascii="Arial Narrow" w:hAnsi="Arial Narrow"/>
          <w:sz w:val="28"/>
          <w:szCs w:val="28"/>
        </w:rPr>
      </w:pPr>
      <w:r w:rsidRPr="006E5543">
        <w:rPr>
          <w:rFonts w:ascii="Arial Narrow" w:hAnsi="Arial Narrow"/>
          <w:sz w:val="28"/>
          <w:szCs w:val="28"/>
        </w:rPr>
        <w:t>Главный механик</w:t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 xml:space="preserve">                   Г.</w:t>
      </w:r>
      <w:r w:rsidRPr="006E5543">
        <w:rPr>
          <w:rFonts w:ascii="Arial Narrow" w:hAnsi="Arial Narrow"/>
          <w:sz w:val="28"/>
          <w:szCs w:val="28"/>
        </w:rPr>
        <w:t>Е. Кузнецов</w:t>
      </w:r>
    </w:p>
    <w:p w14:paraId="67AE6952" w14:textId="77777777" w:rsidR="003A3E55" w:rsidRDefault="003A3E55" w:rsidP="003A3E55">
      <w:pPr>
        <w:spacing w:line="360" w:lineRule="auto"/>
        <w:rPr>
          <w:rFonts w:ascii="Arial Narrow" w:hAnsi="Arial Narrow"/>
          <w:sz w:val="28"/>
          <w:szCs w:val="28"/>
        </w:rPr>
      </w:pPr>
    </w:p>
    <w:p w14:paraId="290B55BE" w14:textId="77777777" w:rsidR="003A3E55" w:rsidRDefault="003A3E55" w:rsidP="003A3E55">
      <w:pPr>
        <w:spacing w:line="360" w:lineRule="auto"/>
        <w:rPr>
          <w:rFonts w:ascii="Arial Narrow" w:hAnsi="Arial Narrow"/>
          <w:sz w:val="28"/>
          <w:szCs w:val="28"/>
        </w:rPr>
      </w:pPr>
      <w:r w:rsidRPr="006E5543">
        <w:rPr>
          <w:rFonts w:ascii="Arial Narrow" w:hAnsi="Arial Narrow"/>
          <w:sz w:val="28"/>
          <w:szCs w:val="28"/>
        </w:rPr>
        <w:t>Начальник 508 цеха</w:t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  <w:t xml:space="preserve">        М.А. Русаков</w:t>
      </w:r>
    </w:p>
    <w:p w14:paraId="32E52387" w14:textId="77777777" w:rsidR="003A3E55" w:rsidRDefault="003A3E55" w:rsidP="003A3E55">
      <w:pPr>
        <w:spacing w:line="360" w:lineRule="auto"/>
        <w:rPr>
          <w:rFonts w:ascii="Arial Narrow" w:hAnsi="Arial Narrow"/>
          <w:sz w:val="28"/>
          <w:szCs w:val="28"/>
        </w:rPr>
      </w:pPr>
    </w:p>
    <w:p w14:paraId="1B90D327" w14:textId="77777777" w:rsidR="003A3E55" w:rsidRDefault="003A3E55" w:rsidP="003A3E55">
      <w:pPr>
        <w:spacing w:line="360" w:lineRule="auto"/>
        <w:rPr>
          <w:rFonts w:ascii="Arial Narrow" w:hAnsi="Arial Narrow"/>
          <w:sz w:val="28"/>
          <w:szCs w:val="28"/>
        </w:rPr>
      </w:pPr>
      <w:r w:rsidRPr="006E5543">
        <w:rPr>
          <w:rFonts w:ascii="Arial Narrow" w:hAnsi="Arial Narrow"/>
          <w:sz w:val="28"/>
          <w:szCs w:val="28"/>
        </w:rPr>
        <w:t>Начальник ОТПП</w:t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</w:r>
      <w:r w:rsidRPr="006E5543">
        <w:rPr>
          <w:rFonts w:ascii="Arial Narrow" w:hAnsi="Arial Narrow"/>
          <w:sz w:val="28"/>
          <w:szCs w:val="28"/>
        </w:rPr>
        <w:tab/>
        <w:t xml:space="preserve">                   Д.А. Синицын</w:t>
      </w:r>
    </w:p>
    <w:p w14:paraId="1E01423B" w14:textId="77777777" w:rsidR="003A3E55" w:rsidRDefault="003A3E55" w:rsidP="003A3E55">
      <w:pPr>
        <w:spacing w:line="360" w:lineRule="auto"/>
        <w:rPr>
          <w:rFonts w:ascii="Arial Narrow" w:hAnsi="Arial Narrow"/>
          <w:sz w:val="28"/>
          <w:szCs w:val="28"/>
        </w:rPr>
      </w:pPr>
    </w:p>
    <w:p w14:paraId="32BD86BC" w14:textId="77777777" w:rsidR="003A3E55" w:rsidRDefault="003A3E55" w:rsidP="003A3E55">
      <w:pPr>
        <w:pStyle w:val="Default"/>
        <w:spacing w:line="360" w:lineRule="auto"/>
        <w:ind w:right="-1"/>
        <w:jc w:val="center"/>
        <w:outlineLvl w:val="0"/>
        <w:rPr>
          <w:b/>
          <w:color w:val="auto"/>
          <w:sz w:val="28"/>
          <w:szCs w:val="28"/>
        </w:rPr>
      </w:pPr>
    </w:p>
    <w:p w14:paraId="4C8B1508" w14:textId="77777777" w:rsidR="003A3E55" w:rsidRDefault="003A3E55">
      <w:pPr>
        <w:spacing w:after="200" w:line="276" w:lineRule="auto"/>
        <w:jc w:val="left"/>
        <w:rPr>
          <w:rFonts w:eastAsiaTheme="minorHAns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br w:type="page"/>
      </w:r>
    </w:p>
    <w:p w14:paraId="5D206081" w14:textId="404F20BD" w:rsidR="00F10CDB" w:rsidRPr="0046506C" w:rsidRDefault="00A70E7C" w:rsidP="00164C21">
      <w:pPr>
        <w:pStyle w:val="Default"/>
        <w:numPr>
          <w:ilvl w:val="0"/>
          <w:numId w:val="16"/>
        </w:numPr>
        <w:spacing w:line="360" w:lineRule="auto"/>
        <w:ind w:left="0" w:right="-1" w:firstLine="426"/>
        <w:jc w:val="center"/>
        <w:outlineLvl w:val="0"/>
        <w:rPr>
          <w:color w:val="auto"/>
          <w:sz w:val="28"/>
          <w:szCs w:val="28"/>
        </w:rPr>
      </w:pPr>
      <w:r w:rsidRPr="0046506C">
        <w:rPr>
          <w:b/>
          <w:color w:val="auto"/>
          <w:sz w:val="28"/>
          <w:szCs w:val="28"/>
        </w:rPr>
        <w:lastRenderedPageBreak/>
        <w:t>НАЗНАЧЕНИЕ ОБОРУДОВАНИЯ</w:t>
      </w:r>
      <w:bookmarkEnd w:id="1"/>
      <w:bookmarkEnd w:id="2"/>
    </w:p>
    <w:p w14:paraId="3E232149" w14:textId="682B03E4" w:rsidR="00BD6191" w:rsidRPr="0046506C" w:rsidRDefault="00266365" w:rsidP="00C825A4">
      <w:pPr>
        <w:pStyle w:val="Default"/>
        <w:numPr>
          <w:ilvl w:val="1"/>
          <w:numId w:val="16"/>
        </w:numPr>
        <w:ind w:left="0" w:firstLine="709"/>
        <w:jc w:val="both"/>
        <w:rPr>
          <w:color w:val="auto"/>
          <w:sz w:val="28"/>
          <w:szCs w:val="28"/>
        </w:rPr>
      </w:pPr>
      <w:bookmarkStart w:id="3" w:name="_Toc463880480"/>
      <w:bookmarkStart w:id="4" w:name="_Toc463870535"/>
      <w:bookmarkStart w:id="5" w:name="_Toc463880481"/>
      <w:r>
        <w:rPr>
          <w:color w:val="auto"/>
          <w:sz w:val="28"/>
          <w:szCs w:val="28"/>
        </w:rPr>
        <w:t>Намоточный станок</w:t>
      </w:r>
      <w:r w:rsidR="00E400B8" w:rsidRPr="0046506C">
        <w:rPr>
          <w:color w:val="auto"/>
          <w:sz w:val="28"/>
          <w:szCs w:val="28"/>
        </w:rPr>
        <w:t xml:space="preserve"> </w:t>
      </w:r>
      <w:bookmarkEnd w:id="3"/>
      <w:r w:rsidR="002203A8">
        <w:rPr>
          <w:color w:val="auto"/>
          <w:sz w:val="28"/>
          <w:szCs w:val="28"/>
        </w:rPr>
        <w:t>с ЧПУ</w:t>
      </w:r>
      <w:r w:rsidR="00D6048B" w:rsidRPr="0046506C">
        <w:rPr>
          <w:color w:val="auto"/>
          <w:sz w:val="28"/>
          <w:szCs w:val="28"/>
        </w:rPr>
        <w:t xml:space="preserve"> </w:t>
      </w:r>
      <w:r w:rsidR="00D23DC5" w:rsidRPr="0046506C">
        <w:rPr>
          <w:color w:val="auto"/>
          <w:sz w:val="28"/>
          <w:szCs w:val="28"/>
        </w:rPr>
        <w:t>предназначен</w:t>
      </w:r>
      <w:r w:rsidR="00CA3E38" w:rsidRPr="0046506C">
        <w:rPr>
          <w:color w:val="auto"/>
          <w:sz w:val="28"/>
          <w:szCs w:val="28"/>
        </w:rPr>
        <w:t xml:space="preserve"> для </w:t>
      </w:r>
      <w:r w:rsidR="002203A8">
        <w:rPr>
          <w:color w:val="auto"/>
          <w:sz w:val="28"/>
          <w:szCs w:val="28"/>
        </w:rPr>
        <w:t>наматывания</w:t>
      </w:r>
      <w:r w:rsidR="00CA3E38" w:rsidRPr="0046506C">
        <w:rPr>
          <w:color w:val="auto"/>
          <w:sz w:val="28"/>
          <w:szCs w:val="28"/>
        </w:rPr>
        <w:t xml:space="preserve"> </w:t>
      </w:r>
      <w:r w:rsidR="002203A8">
        <w:rPr>
          <w:color w:val="auto"/>
          <w:sz w:val="28"/>
          <w:szCs w:val="28"/>
        </w:rPr>
        <w:t xml:space="preserve">ленты             АГ-4С ГОСТ 20437-89 и </w:t>
      </w:r>
      <w:r w:rsidR="00F34BCF">
        <w:rPr>
          <w:color w:val="auto"/>
          <w:sz w:val="28"/>
          <w:szCs w:val="28"/>
        </w:rPr>
        <w:t xml:space="preserve">материала </w:t>
      </w:r>
      <w:r w:rsidR="002203A8">
        <w:rPr>
          <w:sz w:val="28"/>
          <w:szCs w:val="28"/>
        </w:rPr>
        <w:t>П-5-7 ЛДП ГОСТ 17731-79</w:t>
      </w:r>
      <w:r w:rsidR="00E549C3" w:rsidRPr="0046506C">
        <w:rPr>
          <w:color w:val="auto"/>
          <w:sz w:val="28"/>
          <w:szCs w:val="28"/>
        </w:rPr>
        <w:t xml:space="preserve"> </w:t>
      </w:r>
      <w:r w:rsidR="002203A8">
        <w:rPr>
          <w:color w:val="auto"/>
          <w:sz w:val="28"/>
          <w:szCs w:val="28"/>
        </w:rPr>
        <w:t>на металлическ</w:t>
      </w:r>
      <w:r w:rsidR="00D91F5B">
        <w:rPr>
          <w:color w:val="auto"/>
          <w:sz w:val="28"/>
          <w:szCs w:val="28"/>
        </w:rPr>
        <w:t>ую</w:t>
      </w:r>
      <w:r w:rsidR="00450FBA">
        <w:rPr>
          <w:color w:val="auto"/>
          <w:sz w:val="28"/>
          <w:szCs w:val="28"/>
        </w:rPr>
        <w:t xml:space="preserve"> оправк</w:t>
      </w:r>
      <w:r w:rsidR="00D91F5B">
        <w:rPr>
          <w:color w:val="auto"/>
          <w:sz w:val="28"/>
          <w:szCs w:val="28"/>
        </w:rPr>
        <w:t>у</w:t>
      </w:r>
      <w:r w:rsidR="002203A8">
        <w:rPr>
          <w:color w:val="auto"/>
          <w:sz w:val="28"/>
          <w:szCs w:val="28"/>
        </w:rPr>
        <w:t xml:space="preserve"> </w:t>
      </w:r>
      <w:r w:rsidR="00D6048B" w:rsidRPr="0046506C">
        <w:rPr>
          <w:color w:val="auto"/>
          <w:sz w:val="28"/>
          <w:szCs w:val="28"/>
        </w:rPr>
        <w:t xml:space="preserve">в автоматическом </w:t>
      </w:r>
      <w:r w:rsidR="002203A8">
        <w:rPr>
          <w:color w:val="auto"/>
          <w:sz w:val="28"/>
          <w:szCs w:val="28"/>
        </w:rPr>
        <w:t xml:space="preserve">и ручном </w:t>
      </w:r>
      <w:r w:rsidR="00D6048B" w:rsidRPr="0046506C">
        <w:rPr>
          <w:color w:val="auto"/>
          <w:sz w:val="28"/>
          <w:szCs w:val="28"/>
        </w:rPr>
        <w:t>режиме</w:t>
      </w:r>
      <w:r w:rsidR="00BD6191" w:rsidRPr="0046506C">
        <w:rPr>
          <w:color w:val="auto"/>
          <w:sz w:val="28"/>
          <w:szCs w:val="28"/>
        </w:rPr>
        <w:t xml:space="preserve">. </w:t>
      </w:r>
    </w:p>
    <w:p w14:paraId="64C0C0FD" w14:textId="77777777" w:rsidR="00F10CDB" w:rsidRPr="0046506C" w:rsidRDefault="00F10CDB" w:rsidP="00DC3D21">
      <w:pPr>
        <w:pStyle w:val="Default"/>
        <w:spacing w:line="360" w:lineRule="auto"/>
        <w:ind w:left="432" w:right="-284"/>
        <w:jc w:val="both"/>
        <w:outlineLvl w:val="1"/>
        <w:rPr>
          <w:color w:val="auto"/>
          <w:sz w:val="28"/>
          <w:szCs w:val="28"/>
        </w:rPr>
      </w:pPr>
    </w:p>
    <w:p w14:paraId="51B89116" w14:textId="1AD65D83" w:rsidR="00AD4E89" w:rsidRPr="0046506C" w:rsidRDefault="00AD4E89" w:rsidP="00895148">
      <w:pPr>
        <w:pStyle w:val="Default"/>
        <w:numPr>
          <w:ilvl w:val="0"/>
          <w:numId w:val="16"/>
        </w:numPr>
        <w:ind w:right="-567"/>
        <w:jc w:val="center"/>
        <w:outlineLvl w:val="0"/>
        <w:rPr>
          <w:b/>
          <w:color w:val="auto"/>
          <w:sz w:val="28"/>
          <w:szCs w:val="28"/>
        </w:rPr>
      </w:pPr>
      <w:bookmarkStart w:id="6" w:name="_Toc466369304"/>
      <w:r w:rsidRPr="0046506C">
        <w:rPr>
          <w:b/>
          <w:color w:val="auto"/>
          <w:sz w:val="28"/>
          <w:szCs w:val="28"/>
        </w:rPr>
        <w:t xml:space="preserve">ТЕХНИЧЕСКИЕ </w:t>
      </w:r>
      <w:r w:rsidR="00553913" w:rsidRPr="0046506C">
        <w:rPr>
          <w:b/>
          <w:color w:val="auto"/>
          <w:sz w:val="28"/>
          <w:szCs w:val="28"/>
        </w:rPr>
        <w:t>И ФУНКЦИОНАЛЬНЫЕ Х</w:t>
      </w:r>
      <w:r w:rsidRPr="0046506C">
        <w:rPr>
          <w:b/>
          <w:color w:val="auto"/>
          <w:sz w:val="28"/>
          <w:szCs w:val="28"/>
        </w:rPr>
        <w:t>АРАКТЕРИСТИКИ ОБОРУДОВАНИ</w:t>
      </w:r>
      <w:bookmarkEnd w:id="4"/>
      <w:r w:rsidRPr="0046506C">
        <w:rPr>
          <w:b/>
          <w:color w:val="auto"/>
          <w:sz w:val="28"/>
          <w:szCs w:val="28"/>
        </w:rPr>
        <w:t>Я</w:t>
      </w:r>
      <w:bookmarkEnd w:id="5"/>
      <w:bookmarkEnd w:id="6"/>
    </w:p>
    <w:p w14:paraId="6D406439" w14:textId="77777777" w:rsidR="00895148" w:rsidRPr="0046506C" w:rsidRDefault="00895148" w:rsidP="00895148">
      <w:pPr>
        <w:pStyle w:val="Default"/>
        <w:ind w:left="360" w:right="-567"/>
        <w:outlineLvl w:val="0"/>
        <w:rPr>
          <w:b/>
          <w:color w:val="auto"/>
          <w:sz w:val="28"/>
          <w:szCs w:val="28"/>
        </w:rPr>
      </w:pPr>
    </w:p>
    <w:tbl>
      <w:tblPr>
        <w:tblW w:w="5095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4"/>
        <w:gridCol w:w="4975"/>
        <w:gridCol w:w="3025"/>
        <w:gridCol w:w="1597"/>
      </w:tblGrid>
      <w:tr w:rsidR="00CC16F2" w:rsidRPr="0046506C" w14:paraId="75A13523" w14:textId="77777777" w:rsidTr="00B46B73">
        <w:trPr>
          <w:tblHeader/>
          <w:jc w:val="center"/>
        </w:trPr>
        <w:tc>
          <w:tcPr>
            <w:tcW w:w="355" w:type="pct"/>
            <w:vAlign w:val="center"/>
          </w:tcPr>
          <w:p w14:paraId="30A2D767" w14:textId="77777777" w:rsidR="0046506C" w:rsidRPr="0046506C" w:rsidRDefault="0046506C" w:rsidP="00F91880">
            <w:pPr>
              <w:tabs>
                <w:tab w:val="left" w:pos="6379"/>
              </w:tabs>
              <w:spacing w:after="0"/>
              <w:jc w:val="center"/>
              <w:rPr>
                <w:b/>
                <w:sz w:val="28"/>
                <w:szCs w:val="28"/>
              </w:rPr>
            </w:pPr>
            <w:r w:rsidRPr="0046506C">
              <w:rPr>
                <w:b/>
                <w:sz w:val="28"/>
                <w:szCs w:val="28"/>
              </w:rPr>
              <w:t>№</w:t>
            </w:r>
          </w:p>
          <w:p w14:paraId="722E5F29" w14:textId="77777777" w:rsidR="0046506C" w:rsidRPr="0046506C" w:rsidRDefault="0046506C" w:rsidP="00F91880">
            <w:pPr>
              <w:tabs>
                <w:tab w:val="left" w:pos="6379"/>
              </w:tabs>
              <w:spacing w:after="0"/>
              <w:jc w:val="center"/>
              <w:rPr>
                <w:b/>
                <w:sz w:val="28"/>
                <w:szCs w:val="28"/>
              </w:rPr>
            </w:pPr>
            <w:r w:rsidRPr="0046506C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2408" w:type="pct"/>
            <w:vAlign w:val="center"/>
          </w:tcPr>
          <w:p w14:paraId="78059271" w14:textId="626EF168" w:rsidR="0046506C" w:rsidRPr="0046506C" w:rsidRDefault="0046506C" w:rsidP="00BA0CC2">
            <w:pPr>
              <w:pStyle w:val="a4"/>
              <w:tabs>
                <w:tab w:val="left" w:pos="6137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50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</w:t>
            </w:r>
            <w:r w:rsidR="00BA0CC2">
              <w:rPr>
                <w:rFonts w:ascii="Times New Roman" w:hAnsi="Times New Roman" w:cs="Times New Roman"/>
                <w:b/>
                <w:sz w:val="28"/>
                <w:szCs w:val="28"/>
              </w:rPr>
              <w:t>параметра</w:t>
            </w:r>
          </w:p>
        </w:tc>
        <w:tc>
          <w:tcPr>
            <w:tcW w:w="1464" w:type="pct"/>
            <w:vAlign w:val="center"/>
          </w:tcPr>
          <w:p w14:paraId="117037C1" w14:textId="30C0F5BC" w:rsidR="0046506C" w:rsidRPr="0046506C" w:rsidRDefault="0046506C" w:rsidP="00BA0CC2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b/>
                <w:sz w:val="28"/>
                <w:szCs w:val="28"/>
              </w:rPr>
            </w:pPr>
            <w:r w:rsidRPr="0046506C">
              <w:rPr>
                <w:b/>
                <w:sz w:val="28"/>
                <w:szCs w:val="28"/>
              </w:rPr>
              <w:t xml:space="preserve">Значение </w:t>
            </w:r>
            <w:r w:rsidR="00BA0CC2">
              <w:rPr>
                <w:b/>
                <w:sz w:val="28"/>
                <w:szCs w:val="28"/>
              </w:rPr>
              <w:t>параметра</w:t>
            </w:r>
          </w:p>
        </w:tc>
        <w:tc>
          <w:tcPr>
            <w:tcW w:w="772" w:type="pct"/>
            <w:vAlign w:val="center"/>
          </w:tcPr>
          <w:p w14:paraId="298F32EB" w14:textId="0B9EF785" w:rsidR="0046506C" w:rsidRPr="0046506C" w:rsidRDefault="0046506C" w:rsidP="00BA0CC2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b/>
                <w:sz w:val="28"/>
                <w:szCs w:val="28"/>
              </w:rPr>
            </w:pPr>
            <w:r w:rsidRPr="0046506C">
              <w:rPr>
                <w:b/>
                <w:sz w:val="28"/>
                <w:szCs w:val="28"/>
              </w:rPr>
              <w:t>Ед</w:t>
            </w:r>
            <w:r w:rsidR="00BA0CC2">
              <w:rPr>
                <w:b/>
                <w:sz w:val="28"/>
                <w:szCs w:val="28"/>
              </w:rPr>
              <w:t>иница измерения</w:t>
            </w:r>
          </w:p>
        </w:tc>
      </w:tr>
      <w:tr w:rsidR="00CC16F2" w:rsidRPr="0046506C" w14:paraId="3AC092C7" w14:textId="77777777" w:rsidTr="00B46B73">
        <w:trPr>
          <w:trHeight w:val="668"/>
          <w:jc w:val="center"/>
        </w:trPr>
        <w:tc>
          <w:tcPr>
            <w:tcW w:w="355" w:type="pct"/>
            <w:vAlign w:val="center"/>
          </w:tcPr>
          <w:p w14:paraId="448082C4" w14:textId="77777777" w:rsidR="0046506C" w:rsidRPr="0046506C" w:rsidRDefault="0046506C" w:rsidP="00F91880">
            <w:pPr>
              <w:pStyle w:val="Default"/>
              <w:numPr>
                <w:ilvl w:val="1"/>
                <w:numId w:val="16"/>
              </w:numPr>
              <w:ind w:left="0" w:firstLine="0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11256735" w14:textId="0D9DE8C5" w:rsidR="0046506C" w:rsidRPr="001B1F47" w:rsidRDefault="004559A1" w:rsidP="00F91880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Диаметр наматываемых изделий, макс.</w:t>
            </w:r>
          </w:p>
        </w:tc>
        <w:tc>
          <w:tcPr>
            <w:tcW w:w="1464" w:type="pct"/>
            <w:vAlign w:val="center"/>
          </w:tcPr>
          <w:p w14:paraId="39646699" w14:textId="2B8BFA3B" w:rsidR="0046506C" w:rsidRPr="001B1F47" w:rsidRDefault="0046506C" w:rsidP="004559A1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1F47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r w:rsidR="004559A1">
              <w:rPr>
                <w:rFonts w:ascii="Times New Roman" w:hAnsi="Times New Roman" w:cs="Times New Roman"/>
                <w:sz w:val="28"/>
                <w:szCs w:val="28"/>
              </w:rPr>
              <w:t>более</w:t>
            </w:r>
            <w:r w:rsidRPr="001B1F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559A1">
              <w:rPr>
                <w:rFonts w:ascii="Times New Roman" w:hAnsi="Times New Roman" w:cs="Times New Roman"/>
                <w:sz w:val="28"/>
                <w:szCs w:val="28"/>
              </w:rPr>
              <w:t>350</w:t>
            </w:r>
          </w:p>
        </w:tc>
        <w:tc>
          <w:tcPr>
            <w:tcW w:w="772" w:type="pct"/>
            <w:vAlign w:val="center"/>
          </w:tcPr>
          <w:p w14:paraId="6EEAA4C9" w14:textId="5F51FAFC" w:rsidR="0046506C" w:rsidRPr="001B1F47" w:rsidRDefault="004559A1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714848" w:rsidRPr="0046506C" w14:paraId="29A432E5" w14:textId="77777777" w:rsidTr="00B46B73">
        <w:trPr>
          <w:trHeight w:val="668"/>
          <w:jc w:val="center"/>
        </w:trPr>
        <w:tc>
          <w:tcPr>
            <w:tcW w:w="355" w:type="pct"/>
            <w:vAlign w:val="center"/>
          </w:tcPr>
          <w:p w14:paraId="07083426" w14:textId="77777777" w:rsidR="00714848" w:rsidRPr="0046506C" w:rsidRDefault="00714848" w:rsidP="00F91880">
            <w:pPr>
              <w:pStyle w:val="Default"/>
              <w:numPr>
                <w:ilvl w:val="1"/>
                <w:numId w:val="16"/>
              </w:numPr>
              <w:ind w:left="0" w:firstLine="0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60C540BD" w14:textId="0A2CE0B6" w:rsidR="00714848" w:rsidRPr="001B1F47" w:rsidRDefault="004559A1" w:rsidP="004559A1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Диаметр наматываемых изделий, мин.</w:t>
            </w:r>
          </w:p>
        </w:tc>
        <w:tc>
          <w:tcPr>
            <w:tcW w:w="1464" w:type="pct"/>
            <w:vAlign w:val="center"/>
          </w:tcPr>
          <w:p w14:paraId="0A516F93" w14:textId="7228B365" w:rsidR="00714848" w:rsidRPr="001B1F47" w:rsidRDefault="00714848" w:rsidP="00863A97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менее </w:t>
            </w:r>
            <w:r w:rsidR="00863A9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72" w:type="pct"/>
            <w:vAlign w:val="center"/>
          </w:tcPr>
          <w:p w14:paraId="713216DE" w14:textId="0879099D" w:rsidR="00714848" w:rsidRPr="001B1F47" w:rsidRDefault="004559A1" w:rsidP="004559A1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714848" w:rsidRPr="0046506C" w14:paraId="5939417A" w14:textId="77777777" w:rsidTr="00B46B73">
        <w:trPr>
          <w:trHeight w:val="668"/>
          <w:jc w:val="center"/>
        </w:trPr>
        <w:tc>
          <w:tcPr>
            <w:tcW w:w="355" w:type="pct"/>
            <w:vAlign w:val="center"/>
          </w:tcPr>
          <w:p w14:paraId="2C71FD26" w14:textId="77777777" w:rsidR="00714848" w:rsidRPr="0046506C" w:rsidRDefault="00714848" w:rsidP="00F91880">
            <w:pPr>
              <w:pStyle w:val="Default"/>
              <w:numPr>
                <w:ilvl w:val="1"/>
                <w:numId w:val="16"/>
              </w:numPr>
              <w:ind w:left="0" w:firstLine="0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2C096B47" w14:textId="50990E24" w:rsidR="00714848" w:rsidRDefault="004559A1" w:rsidP="00F712BD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595C">
              <w:rPr>
                <w:rFonts w:ascii="Times New Roman" w:hAnsi="Times New Roman" w:cs="Times New Roman"/>
                <w:sz w:val="28"/>
                <w:szCs w:val="28"/>
              </w:rPr>
              <w:t>Длина наматываемых изделий, м</w:t>
            </w:r>
            <w:r w:rsidR="00F712BD">
              <w:rPr>
                <w:rFonts w:ascii="Times New Roman" w:hAnsi="Times New Roman" w:cs="Times New Roman"/>
                <w:sz w:val="28"/>
                <w:szCs w:val="28"/>
              </w:rPr>
              <w:t>ин.</w:t>
            </w:r>
          </w:p>
        </w:tc>
        <w:tc>
          <w:tcPr>
            <w:tcW w:w="1464" w:type="pct"/>
            <w:vAlign w:val="center"/>
          </w:tcPr>
          <w:p w14:paraId="00655FC8" w14:textId="567358CD" w:rsidR="00714848" w:rsidRDefault="00F712BD" w:rsidP="00F712BD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более 30</w:t>
            </w:r>
          </w:p>
        </w:tc>
        <w:tc>
          <w:tcPr>
            <w:tcW w:w="772" w:type="pct"/>
            <w:vAlign w:val="center"/>
          </w:tcPr>
          <w:p w14:paraId="4C183F17" w14:textId="0983DE40" w:rsidR="00714848" w:rsidRDefault="004559A1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714848" w:rsidRPr="0046506C" w14:paraId="5D37A49A" w14:textId="77777777" w:rsidTr="00B46B73">
        <w:trPr>
          <w:trHeight w:val="668"/>
          <w:jc w:val="center"/>
        </w:trPr>
        <w:tc>
          <w:tcPr>
            <w:tcW w:w="355" w:type="pct"/>
            <w:vAlign w:val="center"/>
          </w:tcPr>
          <w:p w14:paraId="4C1C28EB" w14:textId="77777777" w:rsidR="00714848" w:rsidRPr="0046506C" w:rsidRDefault="00714848" w:rsidP="00F91880">
            <w:pPr>
              <w:pStyle w:val="Default"/>
              <w:numPr>
                <w:ilvl w:val="1"/>
                <w:numId w:val="16"/>
              </w:numPr>
              <w:ind w:left="0" w:firstLine="0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6F5AAF16" w14:textId="1A8055DE" w:rsidR="00714848" w:rsidRDefault="00F712BD" w:rsidP="00F712BD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595C">
              <w:rPr>
                <w:rFonts w:ascii="Times New Roman" w:hAnsi="Times New Roman" w:cs="Times New Roman"/>
                <w:sz w:val="28"/>
                <w:szCs w:val="28"/>
              </w:rPr>
              <w:t xml:space="preserve">Длина наматываемых изделий,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макс.</w:t>
            </w:r>
          </w:p>
        </w:tc>
        <w:tc>
          <w:tcPr>
            <w:tcW w:w="1464" w:type="pct"/>
            <w:vAlign w:val="center"/>
          </w:tcPr>
          <w:p w14:paraId="04FBD888" w14:textId="41F0DEF9" w:rsidR="00714848" w:rsidRDefault="00F712BD" w:rsidP="00714848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менее 2000</w:t>
            </w:r>
          </w:p>
        </w:tc>
        <w:tc>
          <w:tcPr>
            <w:tcW w:w="772" w:type="pct"/>
            <w:vAlign w:val="center"/>
          </w:tcPr>
          <w:p w14:paraId="4CAE7E7F" w14:textId="49D8664F" w:rsidR="00714848" w:rsidRDefault="00F712BD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714848" w:rsidRPr="0046506C" w14:paraId="07FDD1EE" w14:textId="77777777" w:rsidTr="00B46B73">
        <w:trPr>
          <w:trHeight w:val="830"/>
          <w:jc w:val="center"/>
        </w:trPr>
        <w:tc>
          <w:tcPr>
            <w:tcW w:w="355" w:type="pct"/>
            <w:vAlign w:val="center"/>
          </w:tcPr>
          <w:p w14:paraId="58B8B720" w14:textId="77777777" w:rsidR="00714848" w:rsidRPr="0046506C" w:rsidRDefault="00714848" w:rsidP="00F91880">
            <w:pPr>
              <w:pStyle w:val="Default"/>
              <w:numPr>
                <w:ilvl w:val="1"/>
                <w:numId w:val="16"/>
              </w:numPr>
              <w:ind w:left="0" w:firstLine="0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0B9F6640" w14:textId="77777777" w:rsidR="00F712BD" w:rsidRDefault="00F712BD" w:rsidP="00F91880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Масса оправки с наматываемым  </w:t>
            </w:r>
          </w:p>
          <w:p w14:paraId="415630B9" w14:textId="70DA8EA6" w:rsidR="00714848" w:rsidRDefault="00F712BD" w:rsidP="00F91880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изделием, макс.</w:t>
            </w:r>
          </w:p>
        </w:tc>
        <w:tc>
          <w:tcPr>
            <w:tcW w:w="1464" w:type="pct"/>
            <w:vAlign w:val="center"/>
          </w:tcPr>
          <w:p w14:paraId="22980AD7" w14:textId="42706010" w:rsidR="00714848" w:rsidRDefault="00F712BD" w:rsidP="00714848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более 150</w:t>
            </w:r>
          </w:p>
        </w:tc>
        <w:tc>
          <w:tcPr>
            <w:tcW w:w="772" w:type="pct"/>
            <w:vAlign w:val="center"/>
          </w:tcPr>
          <w:p w14:paraId="3DE4A795" w14:textId="3310ED9D" w:rsidR="00714848" w:rsidRDefault="00F712BD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</w:tr>
      <w:tr w:rsidR="006F4170" w:rsidRPr="0046506C" w14:paraId="18AF22BE" w14:textId="77777777" w:rsidTr="00B46B73">
        <w:trPr>
          <w:trHeight w:val="840"/>
          <w:jc w:val="center"/>
        </w:trPr>
        <w:tc>
          <w:tcPr>
            <w:tcW w:w="355" w:type="pct"/>
            <w:vAlign w:val="center"/>
          </w:tcPr>
          <w:p w14:paraId="6348986A" w14:textId="77777777" w:rsidR="006F4170" w:rsidRPr="0046506C" w:rsidRDefault="006F4170" w:rsidP="00F91880">
            <w:pPr>
              <w:pStyle w:val="Default"/>
              <w:numPr>
                <w:ilvl w:val="1"/>
                <w:numId w:val="16"/>
              </w:numPr>
              <w:ind w:left="0" w:firstLine="0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730BF7DE" w14:textId="6445BDED" w:rsidR="006F4170" w:rsidRDefault="006F4170" w:rsidP="00F91880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шпинделей</w:t>
            </w:r>
          </w:p>
        </w:tc>
        <w:tc>
          <w:tcPr>
            <w:tcW w:w="1464" w:type="pct"/>
            <w:vAlign w:val="center"/>
          </w:tcPr>
          <w:p w14:paraId="2D30E5ED" w14:textId="40AD66C1" w:rsidR="006F4170" w:rsidRDefault="006F4170" w:rsidP="00714848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более 1</w:t>
            </w:r>
          </w:p>
        </w:tc>
        <w:tc>
          <w:tcPr>
            <w:tcW w:w="772" w:type="pct"/>
            <w:vAlign w:val="center"/>
          </w:tcPr>
          <w:p w14:paraId="47F18CB0" w14:textId="14457ED1" w:rsidR="006F4170" w:rsidRDefault="006F4170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</w:tr>
      <w:tr w:rsidR="006F4170" w:rsidRPr="0046506C" w14:paraId="075B7E1E" w14:textId="77777777" w:rsidTr="00B46B73">
        <w:trPr>
          <w:trHeight w:val="840"/>
          <w:jc w:val="center"/>
        </w:trPr>
        <w:tc>
          <w:tcPr>
            <w:tcW w:w="355" w:type="pct"/>
            <w:vAlign w:val="center"/>
          </w:tcPr>
          <w:p w14:paraId="440205FD" w14:textId="77777777" w:rsidR="006F4170" w:rsidRPr="0046506C" w:rsidRDefault="006F4170" w:rsidP="00F91880">
            <w:pPr>
              <w:pStyle w:val="Default"/>
              <w:numPr>
                <w:ilvl w:val="1"/>
                <w:numId w:val="16"/>
              </w:numPr>
              <w:ind w:left="0" w:firstLine="0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1CAC9EA4" w14:textId="0A355837" w:rsidR="006F4170" w:rsidRDefault="006F4170" w:rsidP="00F91880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Диаметр патрона шпинделя</w:t>
            </w:r>
          </w:p>
        </w:tc>
        <w:tc>
          <w:tcPr>
            <w:tcW w:w="1464" w:type="pct"/>
            <w:vAlign w:val="center"/>
          </w:tcPr>
          <w:p w14:paraId="254ECA5A" w14:textId="363B858A" w:rsidR="006F4170" w:rsidRDefault="006F4170" w:rsidP="00714848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менее 250</w:t>
            </w:r>
          </w:p>
        </w:tc>
        <w:tc>
          <w:tcPr>
            <w:tcW w:w="772" w:type="pct"/>
            <w:vAlign w:val="center"/>
          </w:tcPr>
          <w:p w14:paraId="5AB5B131" w14:textId="63CC0635" w:rsidR="006F4170" w:rsidRDefault="006F4170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6F4170" w:rsidRPr="0046506C" w14:paraId="1D5590AE" w14:textId="77777777" w:rsidTr="00B46B73">
        <w:trPr>
          <w:trHeight w:val="840"/>
          <w:jc w:val="center"/>
        </w:trPr>
        <w:tc>
          <w:tcPr>
            <w:tcW w:w="355" w:type="pct"/>
            <w:vAlign w:val="center"/>
          </w:tcPr>
          <w:p w14:paraId="6D100F5B" w14:textId="77777777" w:rsidR="006F4170" w:rsidRPr="0046506C" w:rsidRDefault="006F4170" w:rsidP="00F91880">
            <w:pPr>
              <w:pStyle w:val="Default"/>
              <w:numPr>
                <w:ilvl w:val="1"/>
                <w:numId w:val="16"/>
              </w:numPr>
              <w:ind w:left="0" w:firstLine="0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1C2A1570" w14:textId="37E8B644" w:rsidR="006F4170" w:rsidRDefault="006F4170" w:rsidP="00F91880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Отверстие переднего шпинделя</w:t>
            </w:r>
          </w:p>
        </w:tc>
        <w:tc>
          <w:tcPr>
            <w:tcW w:w="1464" w:type="pct"/>
            <w:vAlign w:val="center"/>
          </w:tcPr>
          <w:p w14:paraId="15853B70" w14:textId="007ABE37" w:rsidR="006F4170" w:rsidRDefault="006F4170" w:rsidP="00714848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менее 77</w:t>
            </w:r>
          </w:p>
        </w:tc>
        <w:tc>
          <w:tcPr>
            <w:tcW w:w="772" w:type="pct"/>
            <w:vAlign w:val="center"/>
          </w:tcPr>
          <w:p w14:paraId="3345F1AF" w14:textId="3B3C29A9" w:rsidR="006F4170" w:rsidRDefault="006F4170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375240" w:rsidRPr="0046506C" w14:paraId="062328A9" w14:textId="77777777" w:rsidTr="00B46B73">
        <w:trPr>
          <w:trHeight w:val="694"/>
          <w:jc w:val="center"/>
        </w:trPr>
        <w:tc>
          <w:tcPr>
            <w:tcW w:w="355" w:type="pct"/>
            <w:vAlign w:val="center"/>
          </w:tcPr>
          <w:p w14:paraId="7F73EB2E" w14:textId="77777777" w:rsidR="00375240" w:rsidRPr="0046506C" w:rsidRDefault="00375240" w:rsidP="00F91880">
            <w:pPr>
              <w:pStyle w:val="Default"/>
              <w:numPr>
                <w:ilvl w:val="1"/>
                <w:numId w:val="16"/>
              </w:numPr>
              <w:ind w:left="0" w:firstLine="0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491A5BF7" w14:textId="77777777" w:rsidR="001F7A3A" w:rsidRDefault="00977B4A" w:rsidP="00F91880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Внутренний к</w:t>
            </w:r>
            <w:r w:rsidR="00375240">
              <w:rPr>
                <w:rFonts w:ascii="Times New Roman" w:hAnsi="Times New Roman" w:cs="Times New Roman"/>
                <w:sz w:val="28"/>
                <w:szCs w:val="28"/>
              </w:rPr>
              <w:t xml:space="preserve">онус пиноли задней </w:t>
            </w:r>
          </w:p>
          <w:p w14:paraId="1D1243C4" w14:textId="3F44AFD5" w:rsidR="00375240" w:rsidRDefault="00375240" w:rsidP="00F91880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бабки</w:t>
            </w:r>
            <w:r w:rsidR="00977B4A">
              <w:rPr>
                <w:rFonts w:ascii="Times New Roman" w:hAnsi="Times New Roman" w:cs="Times New Roman"/>
                <w:sz w:val="28"/>
                <w:szCs w:val="28"/>
              </w:rPr>
              <w:t xml:space="preserve"> (ГОСТ 25557-2016): КМ4</w:t>
            </w:r>
          </w:p>
        </w:tc>
        <w:tc>
          <w:tcPr>
            <w:tcW w:w="1464" w:type="pct"/>
            <w:vAlign w:val="center"/>
          </w:tcPr>
          <w:p w14:paraId="60BE7A03" w14:textId="283AE0B7" w:rsidR="00375240" w:rsidRDefault="00977B4A" w:rsidP="00714848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065BADB2" w14:textId="720B96CC" w:rsidR="00375240" w:rsidRDefault="00977B4A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75240" w:rsidRPr="0046506C" w14:paraId="028C48BB" w14:textId="77777777" w:rsidTr="00B46B73">
        <w:trPr>
          <w:trHeight w:val="840"/>
          <w:jc w:val="center"/>
        </w:trPr>
        <w:tc>
          <w:tcPr>
            <w:tcW w:w="355" w:type="pct"/>
            <w:vAlign w:val="center"/>
          </w:tcPr>
          <w:p w14:paraId="1F353211" w14:textId="77777777" w:rsidR="00375240" w:rsidRPr="0046506C" w:rsidRDefault="00375240" w:rsidP="00F91880">
            <w:pPr>
              <w:pStyle w:val="Default"/>
              <w:numPr>
                <w:ilvl w:val="1"/>
                <w:numId w:val="16"/>
              </w:numPr>
              <w:ind w:left="0" w:firstLine="0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50ED77D7" w14:textId="77777777" w:rsidR="006E7B32" w:rsidRDefault="00375240" w:rsidP="00F91880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Электропневматический узел </w:t>
            </w:r>
          </w:p>
          <w:p w14:paraId="56CE6B73" w14:textId="64775464" w:rsidR="00375240" w:rsidRDefault="00375240" w:rsidP="00F91880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перемещения задней бабки</w:t>
            </w:r>
          </w:p>
        </w:tc>
        <w:tc>
          <w:tcPr>
            <w:tcW w:w="1464" w:type="pct"/>
            <w:vAlign w:val="center"/>
          </w:tcPr>
          <w:p w14:paraId="47FCFA3C" w14:textId="00515641" w:rsidR="00375240" w:rsidRDefault="00375240" w:rsidP="00714848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4F18B95F" w14:textId="5677A399" w:rsidR="00375240" w:rsidRDefault="00375240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14848" w:rsidRPr="0046506C" w14:paraId="41A82E41" w14:textId="77777777" w:rsidTr="00B46B73">
        <w:trPr>
          <w:trHeight w:val="840"/>
          <w:jc w:val="center"/>
        </w:trPr>
        <w:tc>
          <w:tcPr>
            <w:tcW w:w="355" w:type="pct"/>
            <w:vAlign w:val="center"/>
          </w:tcPr>
          <w:p w14:paraId="793F52EC" w14:textId="77777777" w:rsidR="00714848" w:rsidRPr="0046506C" w:rsidRDefault="00714848" w:rsidP="00F91880">
            <w:pPr>
              <w:pStyle w:val="Default"/>
              <w:numPr>
                <w:ilvl w:val="1"/>
                <w:numId w:val="16"/>
              </w:numPr>
              <w:ind w:left="0" w:firstLine="0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0D5D31E8" w14:textId="5EF2F26A" w:rsidR="00714848" w:rsidRDefault="00B03CAD" w:rsidP="00F91880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Ход каретки станка, макс.</w:t>
            </w:r>
          </w:p>
        </w:tc>
        <w:tc>
          <w:tcPr>
            <w:tcW w:w="1464" w:type="pct"/>
            <w:vAlign w:val="center"/>
          </w:tcPr>
          <w:p w14:paraId="4B5042A9" w14:textId="22D725BB" w:rsidR="00714848" w:rsidRDefault="00B03CAD" w:rsidP="00714848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менее 2500</w:t>
            </w:r>
          </w:p>
        </w:tc>
        <w:tc>
          <w:tcPr>
            <w:tcW w:w="772" w:type="pct"/>
            <w:vAlign w:val="center"/>
          </w:tcPr>
          <w:p w14:paraId="611A1BC5" w14:textId="2F819AFA" w:rsidR="00714848" w:rsidRDefault="00B03CAD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CC16F2" w:rsidRPr="0046506C" w14:paraId="27684106" w14:textId="77777777" w:rsidTr="00B46B73">
        <w:trPr>
          <w:trHeight w:val="1139"/>
          <w:jc w:val="center"/>
        </w:trPr>
        <w:tc>
          <w:tcPr>
            <w:tcW w:w="355" w:type="pct"/>
            <w:vAlign w:val="center"/>
          </w:tcPr>
          <w:p w14:paraId="08CBBB88" w14:textId="77777777" w:rsidR="0046506C" w:rsidRPr="0046506C" w:rsidRDefault="0046506C" w:rsidP="00F91880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644FEEE3" w14:textId="77777777" w:rsidR="006E7B32" w:rsidRDefault="00B03CAD" w:rsidP="00741042">
            <w:pPr>
              <w:pStyle w:val="Default"/>
              <w:tabs>
                <w:tab w:val="left" w:pos="4861"/>
                <w:tab w:val="left" w:pos="6137"/>
              </w:tabs>
              <w:ind w:firstLine="42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Скорость перемещения каретки при </w:t>
            </w:r>
          </w:p>
          <w:p w14:paraId="4DFFA598" w14:textId="77777777" w:rsidR="006E7B32" w:rsidRDefault="00B03CAD" w:rsidP="00741042">
            <w:pPr>
              <w:pStyle w:val="Default"/>
              <w:tabs>
                <w:tab w:val="left" w:pos="4861"/>
                <w:tab w:val="left" w:pos="6137"/>
              </w:tabs>
              <w:ind w:firstLine="42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намотке</w:t>
            </w:r>
            <w:r w:rsidR="00741042">
              <w:rPr>
                <w:color w:val="auto"/>
                <w:sz w:val="28"/>
                <w:szCs w:val="28"/>
              </w:rPr>
              <w:t xml:space="preserve">, в ручном и автоматическом </w:t>
            </w:r>
          </w:p>
          <w:p w14:paraId="0AE5FEB7" w14:textId="5F5EAC2A" w:rsidR="0046506C" w:rsidRPr="001B1F47" w:rsidRDefault="00375240" w:rsidP="00741042">
            <w:pPr>
              <w:pStyle w:val="Default"/>
              <w:tabs>
                <w:tab w:val="left" w:pos="4861"/>
                <w:tab w:val="left" w:pos="6137"/>
              </w:tabs>
              <w:ind w:firstLine="42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режиме</w:t>
            </w:r>
          </w:p>
        </w:tc>
        <w:tc>
          <w:tcPr>
            <w:tcW w:w="1464" w:type="pct"/>
            <w:vAlign w:val="center"/>
          </w:tcPr>
          <w:p w14:paraId="0E19354F" w14:textId="66485AF1" w:rsidR="0046506C" w:rsidRPr="001B1F47" w:rsidRDefault="00146164" w:rsidP="00C825A4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B03CA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не менее </w:t>
            </w:r>
            <w:r w:rsidR="00B03CAD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772" w:type="pct"/>
            <w:vAlign w:val="center"/>
          </w:tcPr>
          <w:p w14:paraId="4BEEE8DD" w14:textId="76198F24" w:rsidR="0046506C" w:rsidRPr="001B1F47" w:rsidRDefault="00B03CAD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м/мин</w:t>
            </w:r>
          </w:p>
        </w:tc>
      </w:tr>
      <w:tr w:rsidR="004109BA" w:rsidRPr="0046506C" w14:paraId="1E761309" w14:textId="77777777" w:rsidTr="00B46B73">
        <w:trPr>
          <w:trHeight w:val="834"/>
          <w:jc w:val="center"/>
        </w:trPr>
        <w:tc>
          <w:tcPr>
            <w:tcW w:w="355" w:type="pct"/>
            <w:vAlign w:val="center"/>
          </w:tcPr>
          <w:p w14:paraId="2858A035" w14:textId="77777777" w:rsidR="004109BA" w:rsidRPr="0046506C" w:rsidRDefault="004109BA" w:rsidP="00F91880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0A824C97" w14:textId="77777777" w:rsidR="006E7B32" w:rsidRDefault="004109BA" w:rsidP="00741042">
            <w:pPr>
              <w:pStyle w:val="Default"/>
              <w:tabs>
                <w:tab w:val="left" w:pos="4861"/>
                <w:tab w:val="left" w:pos="6137"/>
              </w:tabs>
              <w:ind w:firstLine="42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Возможность регулирования </w:t>
            </w:r>
          </w:p>
          <w:p w14:paraId="34293073" w14:textId="77777777" w:rsidR="006E7B32" w:rsidRDefault="004109BA" w:rsidP="00741042">
            <w:pPr>
              <w:pStyle w:val="Default"/>
              <w:tabs>
                <w:tab w:val="left" w:pos="4861"/>
                <w:tab w:val="left" w:pos="6137"/>
              </w:tabs>
              <w:ind w:firstLine="42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скоростью перемещения каретки при </w:t>
            </w:r>
          </w:p>
          <w:p w14:paraId="542EC2E7" w14:textId="77777777" w:rsidR="006E7B32" w:rsidRDefault="004109BA" w:rsidP="00741042">
            <w:pPr>
              <w:pStyle w:val="Default"/>
              <w:tabs>
                <w:tab w:val="left" w:pos="4861"/>
                <w:tab w:val="left" w:pos="6137"/>
              </w:tabs>
              <w:ind w:firstLine="42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намотке в ручном и автоматическом </w:t>
            </w:r>
          </w:p>
          <w:p w14:paraId="6B06C793" w14:textId="058ED930" w:rsidR="004109BA" w:rsidRDefault="004109BA" w:rsidP="00741042">
            <w:pPr>
              <w:pStyle w:val="Default"/>
              <w:tabs>
                <w:tab w:val="left" w:pos="4861"/>
                <w:tab w:val="left" w:pos="6137"/>
              </w:tabs>
              <w:ind w:firstLine="42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режиме</w:t>
            </w:r>
          </w:p>
        </w:tc>
        <w:tc>
          <w:tcPr>
            <w:tcW w:w="1464" w:type="pct"/>
            <w:vAlign w:val="center"/>
          </w:tcPr>
          <w:p w14:paraId="7E2346B0" w14:textId="3954725F" w:rsidR="004109BA" w:rsidRDefault="004109BA" w:rsidP="00C825A4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2A5BCA8B" w14:textId="49EFE025" w:rsidR="004109BA" w:rsidRDefault="004109BA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C16F2" w:rsidRPr="0046506C" w14:paraId="0281F583" w14:textId="77777777" w:rsidTr="00B46B73">
        <w:trPr>
          <w:trHeight w:val="609"/>
          <w:jc w:val="center"/>
        </w:trPr>
        <w:tc>
          <w:tcPr>
            <w:tcW w:w="355" w:type="pct"/>
            <w:vAlign w:val="center"/>
          </w:tcPr>
          <w:p w14:paraId="65935BBE" w14:textId="77777777" w:rsidR="0046506C" w:rsidRPr="0046506C" w:rsidRDefault="0046506C" w:rsidP="00F91880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61337CAF" w14:textId="3C3FE985" w:rsidR="0046506C" w:rsidRPr="00E6003E" w:rsidRDefault="00375240" w:rsidP="002B3074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6003E">
              <w:rPr>
                <w:rFonts w:ascii="Times New Roman" w:hAnsi="Times New Roman" w:cs="Times New Roman"/>
                <w:sz w:val="28"/>
                <w:szCs w:val="28"/>
              </w:rPr>
              <w:t xml:space="preserve">Ход суппорта станка, </w:t>
            </w:r>
            <w:r w:rsidR="002B3074" w:rsidRPr="00E6003E">
              <w:rPr>
                <w:rFonts w:ascii="Times New Roman" w:hAnsi="Times New Roman" w:cs="Times New Roman"/>
                <w:sz w:val="28"/>
                <w:szCs w:val="28"/>
              </w:rPr>
              <w:t>мин.</w:t>
            </w:r>
          </w:p>
        </w:tc>
        <w:tc>
          <w:tcPr>
            <w:tcW w:w="1464" w:type="pct"/>
            <w:vAlign w:val="center"/>
          </w:tcPr>
          <w:p w14:paraId="50FAC84B" w14:textId="00C0C128" w:rsidR="0046506C" w:rsidRPr="00E6003E" w:rsidRDefault="004E0060" w:rsidP="004E0060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менее</w:t>
            </w:r>
            <w:r w:rsidR="001461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1B16" w:rsidRPr="00E6003E">
              <w:rPr>
                <w:rFonts w:ascii="Times New Roman" w:hAnsi="Times New Roman" w:cs="Times New Roman"/>
                <w:sz w:val="28"/>
                <w:szCs w:val="28"/>
              </w:rPr>
              <w:t>210</w:t>
            </w:r>
          </w:p>
        </w:tc>
        <w:tc>
          <w:tcPr>
            <w:tcW w:w="772" w:type="pct"/>
            <w:vAlign w:val="center"/>
          </w:tcPr>
          <w:p w14:paraId="21C7A141" w14:textId="798508FB" w:rsidR="0046506C" w:rsidRPr="001B1F47" w:rsidRDefault="00375240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CC16F2" w:rsidRPr="0046506C" w14:paraId="0322E04A" w14:textId="77777777" w:rsidTr="00B46B73">
        <w:trPr>
          <w:trHeight w:val="704"/>
          <w:jc w:val="center"/>
        </w:trPr>
        <w:tc>
          <w:tcPr>
            <w:tcW w:w="355" w:type="pct"/>
            <w:vAlign w:val="center"/>
          </w:tcPr>
          <w:p w14:paraId="4EB44D39" w14:textId="77777777" w:rsidR="0046506C" w:rsidRPr="0046506C" w:rsidRDefault="0046506C" w:rsidP="00F91880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5D21B075" w14:textId="77777777" w:rsidR="006E7B32" w:rsidRDefault="00375240" w:rsidP="00F91880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Скорость перемещения суппорта при </w:t>
            </w:r>
          </w:p>
          <w:p w14:paraId="76036B1C" w14:textId="1885B948" w:rsidR="0046506C" w:rsidRPr="001B1F47" w:rsidRDefault="00375240" w:rsidP="00F91880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намотке</w:t>
            </w:r>
          </w:p>
        </w:tc>
        <w:tc>
          <w:tcPr>
            <w:tcW w:w="1464" w:type="pct"/>
            <w:vAlign w:val="center"/>
          </w:tcPr>
          <w:p w14:paraId="7B1F65C3" w14:textId="3FF7B199" w:rsidR="0046506C" w:rsidRPr="001B1F47" w:rsidRDefault="00146164" w:rsidP="00714848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37524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не менее </w:t>
            </w:r>
            <w:r w:rsidR="00375240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72" w:type="pct"/>
            <w:vAlign w:val="center"/>
          </w:tcPr>
          <w:p w14:paraId="7D38B273" w14:textId="27AD346D" w:rsidR="0046506C" w:rsidRPr="001B1F47" w:rsidRDefault="00375240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м/мин</w:t>
            </w:r>
          </w:p>
        </w:tc>
      </w:tr>
      <w:tr w:rsidR="004109BA" w:rsidRPr="0046506C" w14:paraId="4AA3117B" w14:textId="77777777" w:rsidTr="00B46B73">
        <w:trPr>
          <w:trHeight w:val="1441"/>
          <w:jc w:val="center"/>
        </w:trPr>
        <w:tc>
          <w:tcPr>
            <w:tcW w:w="355" w:type="pct"/>
            <w:vAlign w:val="center"/>
          </w:tcPr>
          <w:p w14:paraId="1028812A" w14:textId="77777777" w:rsidR="004109BA" w:rsidRPr="0046506C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60C9AD79" w14:textId="77777777" w:rsidR="006E7B32" w:rsidRDefault="004109BA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09BA">
              <w:rPr>
                <w:rFonts w:ascii="Times New Roman" w:hAnsi="Times New Roman" w:cs="Times New Roman"/>
                <w:sz w:val="28"/>
                <w:szCs w:val="28"/>
              </w:rPr>
              <w:t xml:space="preserve">Возможность регулирования </w:t>
            </w:r>
          </w:p>
          <w:p w14:paraId="7CDC3E89" w14:textId="77777777" w:rsidR="006E7B32" w:rsidRDefault="004109BA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09BA">
              <w:rPr>
                <w:rFonts w:ascii="Times New Roman" w:hAnsi="Times New Roman" w:cs="Times New Roman"/>
                <w:sz w:val="28"/>
                <w:szCs w:val="28"/>
              </w:rPr>
              <w:t xml:space="preserve">скоростью перемещения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суппорта</w:t>
            </w:r>
            <w:r w:rsidRPr="004109BA">
              <w:rPr>
                <w:rFonts w:ascii="Times New Roman" w:hAnsi="Times New Roman" w:cs="Times New Roman"/>
                <w:sz w:val="28"/>
                <w:szCs w:val="28"/>
              </w:rPr>
              <w:t xml:space="preserve"> при </w:t>
            </w:r>
          </w:p>
          <w:p w14:paraId="208572C0" w14:textId="77777777" w:rsidR="006E7B32" w:rsidRDefault="004109BA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09BA">
              <w:rPr>
                <w:rFonts w:ascii="Times New Roman" w:hAnsi="Times New Roman" w:cs="Times New Roman"/>
                <w:sz w:val="28"/>
                <w:szCs w:val="28"/>
              </w:rPr>
              <w:t xml:space="preserve">намотке в ручном и автоматическом </w:t>
            </w:r>
          </w:p>
          <w:p w14:paraId="7CEFDA02" w14:textId="45C48DEC" w:rsidR="004109BA" w:rsidRPr="004109BA" w:rsidRDefault="004109BA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09BA">
              <w:rPr>
                <w:rFonts w:ascii="Times New Roman" w:hAnsi="Times New Roman" w:cs="Times New Roman"/>
                <w:sz w:val="28"/>
                <w:szCs w:val="28"/>
              </w:rPr>
              <w:t>режиме</w:t>
            </w:r>
          </w:p>
        </w:tc>
        <w:tc>
          <w:tcPr>
            <w:tcW w:w="1464" w:type="pct"/>
            <w:vAlign w:val="center"/>
          </w:tcPr>
          <w:p w14:paraId="188B6FF2" w14:textId="69174206" w:rsidR="004109BA" w:rsidRPr="004109BA" w:rsidRDefault="004109BA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09BA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38525C13" w14:textId="2151F58B" w:rsidR="004109BA" w:rsidRPr="004109BA" w:rsidRDefault="004109BA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109BA" w:rsidRPr="0046506C" w14:paraId="23041E66" w14:textId="77777777" w:rsidTr="00B46B73">
        <w:trPr>
          <w:trHeight w:val="666"/>
          <w:jc w:val="center"/>
        </w:trPr>
        <w:tc>
          <w:tcPr>
            <w:tcW w:w="355" w:type="pct"/>
            <w:vAlign w:val="center"/>
          </w:tcPr>
          <w:p w14:paraId="1B12BF46" w14:textId="77777777" w:rsidR="004109BA" w:rsidRPr="0046506C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2788C51C" w14:textId="77777777" w:rsidR="006E7B32" w:rsidRDefault="004109BA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Скорость намотки (при диаметрах </w:t>
            </w:r>
          </w:p>
          <w:p w14:paraId="3940939B" w14:textId="2B7AF7FF" w:rsidR="004109BA" w:rsidRPr="001B1F47" w:rsidRDefault="004109BA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оправки 250 мм), макс.</w:t>
            </w:r>
          </w:p>
        </w:tc>
        <w:tc>
          <w:tcPr>
            <w:tcW w:w="1464" w:type="pct"/>
            <w:vAlign w:val="center"/>
          </w:tcPr>
          <w:p w14:paraId="7D6B7D78" w14:textId="714B7654" w:rsidR="004109BA" w:rsidRPr="001B1F47" w:rsidRDefault="00146164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менее </w:t>
            </w:r>
            <w:r w:rsidR="00C91B16" w:rsidRPr="00E6003E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772" w:type="pct"/>
            <w:vAlign w:val="center"/>
          </w:tcPr>
          <w:p w14:paraId="1FB94E78" w14:textId="4D86DFFA" w:rsidR="004109BA" w:rsidRPr="001B1F47" w:rsidRDefault="004109BA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м/мин</w:t>
            </w:r>
          </w:p>
        </w:tc>
      </w:tr>
      <w:tr w:rsidR="004109BA" w:rsidRPr="0046506C" w14:paraId="407FD891" w14:textId="77777777" w:rsidTr="00B46B73">
        <w:trPr>
          <w:trHeight w:val="792"/>
          <w:jc w:val="center"/>
        </w:trPr>
        <w:tc>
          <w:tcPr>
            <w:tcW w:w="355" w:type="pct"/>
            <w:vAlign w:val="center"/>
          </w:tcPr>
          <w:p w14:paraId="76AC9C13" w14:textId="77777777" w:rsidR="004109BA" w:rsidRPr="0046506C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4E555BCE" w14:textId="77777777" w:rsidR="006E7B32" w:rsidRDefault="004109BA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09BA">
              <w:rPr>
                <w:rFonts w:ascii="Times New Roman" w:hAnsi="Times New Roman" w:cs="Times New Roman"/>
                <w:sz w:val="28"/>
                <w:szCs w:val="28"/>
              </w:rPr>
              <w:t xml:space="preserve">Возможность регулирования </w:t>
            </w:r>
          </w:p>
          <w:p w14:paraId="0B244750" w14:textId="77777777" w:rsidR="006E7B32" w:rsidRDefault="004109BA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09BA">
              <w:rPr>
                <w:rFonts w:ascii="Times New Roman" w:hAnsi="Times New Roman" w:cs="Times New Roman"/>
                <w:sz w:val="28"/>
                <w:szCs w:val="28"/>
              </w:rPr>
              <w:t>скоростью намотк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109BA">
              <w:rPr>
                <w:rFonts w:ascii="Times New Roman" w:hAnsi="Times New Roman" w:cs="Times New Roman"/>
                <w:sz w:val="28"/>
                <w:szCs w:val="28"/>
              </w:rPr>
              <w:t xml:space="preserve"> в ручном и </w:t>
            </w:r>
          </w:p>
          <w:p w14:paraId="56EC6E07" w14:textId="6A52F23F" w:rsidR="004109BA" w:rsidRPr="001B1F47" w:rsidRDefault="004109BA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109BA">
              <w:rPr>
                <w:rFonts w:ascii="Times New Roman" w:hAnsi="Times New Roman" w:cs="Times New Roman"/>
                <w:sz w:val="28"/>
                <w:szCs w:val="28"/>
              </w:rPr>
              <w:t>автоматическом режиме</w:t>
            </w:r>
          </w:p>
        </w:tc>
        <w:tc>
          <w:tcPr>
            <w:tcW w:w="1464" w:type="pct"/>
            <w:vAlign w:val="center"/>
          </w:tcPr>
          <w:p w14:paraId="4745D663" w14:textId="5D1C657F" w:rsidR="004109BA" w:rsidRPr="001B1F47" w:rsidRDefault="004109BA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5D3E779E" w14:textId="3161CDD6" w:rsidR="004109BA" w:rsidRPr="001B1F47" w:rsidRDefault="004109BA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109BA" w:rsidRPr="0046506C" w14:paraId="22C33F64" w14:textId="77777777" w:rsidTr="00B46B73">
        <w:trPr>
          <w:trHeight w:val="698"/>
          <w:jc w:val="center"/>
        </w:trPr>
        <w:tc>
          <w:tcPr>
            <w:tcW w:w="355" w:type="pct"/>
            <w:vAlign w:val="center"/>
          </w:tcPr>
          <w:p w14:paraId="09DB140A" w14:textId="77777777" w:rsidR="004109BA" w:rsidRPr="0046506C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349C8306" w14:textId="2CC4E100" w:rsidR="004109BA" w:rsidRPr="001B1F47" w:rsidRDefault="00BC663F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Углы намотки</w:t>
            </w:r>
          </w:p>
        </w:tc>
        <w:tc>
          <w:tcPr>
            <w:tcW w:w="1464" w:type="pct"/>
            <w:vAlign w:val="center"/>
          </w:tcPr>
          <w:p w14:paraId="735B4A47" w14:textId="28C97F86" w:rsidR="004109BA" w:rsidRPr="001B1F47" w:rsidRDefault="009D079F" w:rsidP="00E6543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не более </w:t>
            </w:r>
            <w:r w:rsidR="00C91B16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не менее </w:t>
            </w:r>
            <w:r w:rsidR="0000096E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772" w:type="pct"/>
            <w:vAlign w:val="center"/>
          </w:tcPr>
          <w:p w14:paraId="103D827A" w14:textId="77693E69" w:rsidR="004109BA" w:rsidRPr="001B1F47" w:rsidRDefault="00BC663F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град</w:t>
            </w:r>
          </w:p>
        </w:tc>
      </w:tr>
      <w:tr w:rsidR="004109BA" w:rsidRPr="0046506C" w14:paraId="152AA564" w14:textId="77777777" w:rsidTr="00B46B73">
        <w:trPr>
          <w:trHeight w:val="844"/>
          <w:jc w:val="center"/>
        </w:trPr>
        <w:tc>
          <w:tcPr>
            <w:tcW w:w="355" w:type="pct"/>
            <w:vAlign w:val="center"/>
          </w:tcPr>
          <w:p w14:paraId="2E1648FA" w14:textId="77777777" w:rsidR="004109BA" w:rsidRPr="0046506C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5B992DD6" w14:textId="77777777" w:rsidR="006E7B32" w:rsidRDefault="00DD35BD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независимо управляемых </w:t>
            </w:r>
          </w:p>
          <w:p w14:paraId="27FA7B0F" w14:textId="733F39CC" w:rsidR="004109BA" w:rsidRPr="001B1F47" w:rsidRDefault="00DD35BD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координат</w:t>
            </w:r>
          </w:p>
        </w:tc>
        <w:tc>
          <w:tcPr>
            <w:tcW w:w="1464" w:type="pct"/>
            <w:vAlign w:val="center"/>
          </w:tcPr>
          <w:p w14:paraId="4F4FB8ED" w14:textId="1F1FF204" w:rsidR="004109BA" w:rsidRPr="001B1F47" w:rsidRDefault="00C91B16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003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72" w:type="pct"/>
            <w:vAlign w:val="center"/>
          </w:tcPr>
          <w:p w14:paraId="40764B11" w14:textId="06C0AFFD" w:rsidR="004109BA" w:rsidRPr="001B1F47" w:rsidRDefault="00DD35BD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</w:tr>
      <w:tr w:rsidR="004109BA" w:rsidRPr="0046506C" w14:paraId="48AF8EBE" w14:textId="77777777" w:rsidTr="00B46B73">
        <w:trPr>
          <w:trHeight w:val="692"/>
          <w:jc w:val="center"/>
        </w:trPr>
        <w:tc>
          <w:tcPr>
            <w:tcW w:w="355" w:type="pct"/>
            <w:vAlign w:val="center"/>
          </w:tcPr>
          <w:p w14:paraId="4F738B0F" w14:textId="77777777" w:rsidR="004109BA" w:rsidRPr="0046506C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3AD71819" w14:textId="77777777" w:rsidR="006E7B32" w:rsidRDefault="00DD35BD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Точность геодезической укладки </w:t>
            </w:r>
          </w:p>
          <w:p w14:paraId="1EAA900C" w14:textId="4F243376" w:rsidR="004109BA" w:rsidRPr="001B1F47" w:rsidRDefault="00DD35BD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ленты</w:t>
            </w:r>
          </w:p>
        </w:tc>
        <w:tc>
          <w:tcPr>
            <w:tcW w:w="1464" w:type="pct"/>
            <w:vAlign w:val="center"/>
          </w:tcPr>
          <w:p w14:paraId="1064EEC9" w14:textId="4719C24C" w:rsidR="004109BA" w:rsidRPr="001B1F47" w:rsidRDefault="009D079F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более </w:t>
            </w:r>
            <w:r w:rsidR="00DD35BD">
              <w:rPr>
                <w:rFonts w:ascii="Times New Roman" w:hAnsi="Times New Roman" w:cs="Times New Roman"/>
                <w:sz w:val="28"/>
                <w:szCs w:val="28"/>
              </w:rPr>
              <w:t>±0,5</w:t>
            </w:r>
          </w:p>
        </w:tc>
        <w:tc>
          <w:tcPr>
            <w:tcW w:w="772" w:type="pct"/>
            <w:vAlign w:val="center"/>
          </w:tcPr>
          <w:p w14:paraId="0B294102" w14:textId="05EDE504" w:rsidR="004109BA" w:rsidRPr="001B1F47" w:rsidRDefault="00DD35BD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4109BA" w:rsidRPr="0046506C" w14:paraId="2625932E" w14:textId="77777777" w:rsidTr="00B46B73">
        <w:trPr>
          <w:trHeight w:val="702"/>
          <w:jc w:val="center"/>
        </w:trPr>
        <w:tc>
          <w:tcPr>
            <w:tcW w:w="355" w:type="pct"/>
            <w:vAlign w:val="center"/>
          </w:tcPr>
          <w:p w14:paraId="6C0329C2" w14:textId="77777777" w:rsidR="004109BA" w:rsidRPr="0046506C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5065DE21" w14:textId="1C351A9A" w:rsidR="004109BA" w:rsidRPr="001B1F47" w:rsidRDefault="00DD35BD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Ширина ленты</w:t>
            </w:r>
          </w:p>
        </w:tc>
        <w:tc>
          <w:tcPr>
            <w:tcW w:w="1464" w:type="pct"/>
            <w:vAlign w:val="center"/>
          </w:tcPr>
          <w:p w14:paraId="70075147" w14:textId="0D2092FA" w:rsidR="004109BA" w:rsidRPr="001B1F47" w:rsidRDefault="00DD35BD" w:rsidP="00C91B16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003E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2C67DE" w:rsidRPr="00E6003E">
              <w:rPr>
                <w:rFonts w:ascii="Times New Roman" w:hAnsi="Times New Roman" w:cs="Times New Roman"/>
                <w:sz w:val="28"/>
                <w:szCs w:val="28"/>
              </w:rPr>
              <w:t>; 50</w:t>
            </w:r>
          </w:p>
        </w:tc>
        <w:tc>
          <w:tcPr>
            <w:tcW w:w="772" w:type="pct"/>
            <w:vAlign w:val="center"/>
          </w:tcPr>
          <w:p w14:paraId="0E3BC5F2" w14:textId="58F06EFC" w:rsidR="004109BA" w:rsidRPr="001B1F47" w:rsidRDefault="00DD35BD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4109BA" w:rsidRPr="0046506C" w14:paraId="2B0445DC" w14:textId="77777777" w:rsidTr="00B46B73">
        <w:trPr>
          <w:trHeight w:val="698"/>
          <w:jc w:val="center"/>
        </w:trPr>
        <w:tc>
          <w:tcPr>
            <w:tcW w:w="355" w:type="pct"/>
            <w:vAlign w:val="center"/>
          </w:tcPr>
          <w:p w14:paraId="5ED73598" w14:textId="77777777" w:rsidR="004109BA" w:rsidRPr="0046506C" w:rsidRDefault="004109BA" w:rsidP="0068424C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0130043B" w14:textId="13AA1B50" w:rsidR="004109BA" w:rsidRPr="001B1F47" w:rsidRDefault="0035290C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Натяжение ленты на изделии</w:t>
            </w:r>
          </w:p>
        </w:tc>
        <w:tc>
          <w:tcPr>
            <w:tcW w:w="1464" w:type="pct"/>
            <w:vAlign w:val="center"/>
          </w:tcPr>
          <w:p w14:paraId="2A1EF026" w14:textId="2E2C9EA0" w:rsidR="004109BA" w:rsidRPr="001B1F47" w:rsidRDefault="009D079F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не более </w:t>
            </w:r>
            <w:bookmarkStart w:id="7" w:name="_GoBack"/>
            <w:r w:rsidR="0035290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до не менее </w:t>
            </w:r>
            <w:r w:rsidR="0035290C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bookmarkEnd w:id="7"/>
          </w:p>
        </w:tc>
        <w:tc>
          <w:tcPr>
            <w:tcW w:w="772" w:type="pct"/>
            <w:vAlign w:val="center"/>
          </w:tcPr>
          <w:p w14:paraId="7FEFBBCB" w14:textId="4EEAF102" w:rsidR="004109BA" w:rsidRPr="0035290C" w:rsidRDefault="0035290C" w:rsidP="0068424C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кгс/см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</w:tr>
      <w:tr w:rsidR="0035290C" w:rsidRPr="0046506C" w14:paraId="26217D24" w14:textId="77777777" w:rsidTr="00B46B73">
        <w:trPr>
          <w:trHeight w:val="708"/>
          <w:jc w:val="center"/>
        </w:trPr>
        <w:tc>
          <w:tcPr>
            <w:tcW w:w="355" w:type="pct"/>
            <w:vAlign w:val="center"/>
          </w:tcPr>
          <w:p w14:paraId="75232342" w14:textId="77777777" w:rsidR="0035290C" w:rsidRPr="0046506C" w:rsidRDefault="0035290C" w:rsidP="0068424C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600C812D" w14:textId="6BC64B3C" w:rsidR="0035290C" w:rsidRDefault="0035290C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натяжения ленты: автомат</w:t>
            </w:r>
          </w:p>
        </w:tc>
        <w:tc>
          <w:tcPr>
            <w:tcW w:w="1464" w:type="pct"/>
            <w:vAlign w:val="center"/>
          </w:tcPr>
          <w:p w14:paraId="5AC49242" w14:textId="397F4266" w:rsidR="0035290C" w:rsidRDefault="0035290C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422BD1EE" w14:textId="5EFB09C6" w:rsidR="0035290C" w:rsidRDefault="0035290C" w:rsidP="0068424C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D1555" w:rsidRPr="0046506C" w14:paraId="04F78F7F" w14:textId="77777777" w:rsidTr="00B46B73">
        <w:trPr>
          <w:trHeight w:val="708"/>
          <w:jc w:val="center"/>
        </w:trPr>
        <w:tc>
          <w:tcPr>
            <w:tcW w:w="355" w:type="pct"/>
            <w:vAlign w:val="center"/>
          </w:tcPr>
          <w:p w14:paraId="27A90514" w14:textId="77777777" w:rsidR="00FD1555" w:rsidRPr="0046506C" w:rsidRDefault="00FD1555" w:rsidP="0068424C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1A34A1B7" w14:textId="4C32B037" w:rsidR="00FD1555" w:rsidRDefault="004140AD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Автоматическая система поддержания натяжения ленты (заданное в программе натяжения)</w:t>
            </w:r>
          </w:p>
        </w:tc>
        <w:tc>
          <w:tcPr>
            <w:tcW w:w="1464" w:type="pct"/>
            <w:vAlign w:val="center"/>
          </w:tcPr>
          <w:p w14:paraId="702CADF6" w14:textId="00B43C8A" w:rsidR="00FD1555" w:rsidRDefault="004140AD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7D1AB751" w14:textId="1368047B" w:rsidR="00FD1555" w:rsidRDefault="004140AD" w:rsidP="0068424C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33E04" w:rsidRPr="0046506C" w14:paraId="200743CC" w14:textId="77777777" w:rsidTr="00B46B73">
        <w:trPr>
          <w:trHeight w:val="708"/>
          <w:jc w:val="center"/>
        </w:trPr>
        <w:tc>
          <w:tcPr>
            <w:tcW w:w="355" w:type="pct"/>
            <w:vAlign w:val="center"/>
          </w:tcPr>
          <w:p w14:paraId="3E087A17" w14:textId="77777777" w:rsidR="00033E04" w:rsidRPr="0046506C" w:rsidRDefault="00033E04" w:rsidP="0068424C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66409EA4" w14:textId="32619DF5" w:rsidR="00033E04" w:rsidRDefault="00033E04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Приспособление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жгутирования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ленты</w:t>
            </w:r>
          </w:p>
        </w:tc>
        <w:tc>
          <w:tcPr>
            <w:tcW w:w="1464" w:type="pct"/>
            <w:vAlign w:val="center"/>
          </w:tcPr>
          <w:p w14:paraId="5812F50F" w14:textId="4B8F7183" w:rsidR="00033E04" w:rsidRDefault="00033E04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6A502779" w14:textId="5D614167" w:rsidR="00033E04" w:rsidRDefault="00033E04" w:rsidP="0068424C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109BA" w:rsidRPr="0046506C" w14:paraId="0C581FC2" w14:textId="77777777" w:rsidTr="00B46B73">
        <w:trPr>
          <w:trHeight w:val="1433"/>
          <w:jc w:val="center"/>
        </w:trPr>
        <w:tc>
          <w:tcPr>
            <w:tcW w:w="355" w:type="pct"/>
            <w:vAlign w:val="center"/>
          </w:tcPr>
          <w:p w14:paraId="4BE82484" w14:textId="77777777" w:rsidR="004109BA" w:rsidRPr="0046506C" w:rsidRDefault="004109BA" w:rsidP="0068424C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0B8ED8F8" w14:textId="77777777" w:rsidR="007C510E" w:rsidRDefault="007C510E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Исполнительное устройство </w:t>
            </w:r>
          </w:p>
          <w:p w14:paraId="23CDB57F" w14:textId="398E0A15" w:rsidR="004109BA" w:rsidRPr="001B1F47" w:rsidRDefault="007C510E" w:rsidP="007B61B2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регулировки натяжения</w:t>
            </w:r>
            <w:r w:rsidR="00556181">
              <w:rPr>
                <w:rFonts w:ascii="Times New Roman" w:hAnsi="Times New Roman" w:cs="Times New Roman"/>
                <w:sz w:val="28"/>
                <w:szCs w:val="28"/>
              </w:rPr>
              <w:t xml:space="preserve"> ленты</w:t>
            </w:r>
            <w:r w:rsidR="00D568EE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192DF6">
              <w:rPr>
                <w:rFonts w:ascii="Times New Roman" w:hAnsi="Times New Roman" w:cs="Times New Roman"/>
                <w:sz w:val="28"/>
                <w:szCs w:val="28"/>
              </w:rPr>
              <w:t>электромагнитный тормоз с осевым усилием по показани</w:t>
            </w:r>
            <w:r w:rsidR="007B61B2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192DF6">
              <w:rPr>
                <w:rFonts w:ascii="Times New Roman" w:hAnsi="Times New Roman" w:cs="Times New Roman"/>
                <w:sz w:val="28"/>
                <w:szCs w:val="28"/>
              </w:rPr>
              <w:t xml:space="preserve">м </w:t>
            </w:r>
            <w:proofErr w:type="spellStart"/>
            <w:r w:rsidR="00192DF6">
              <w:rPr>
                <w:rFonts w:ascii="Times New Roman" w:hAnsi="Times New Roman" w:cs="Times New Roman"/>
                <w:sz w:val="28"/>
                <w:szCs w:val="28"/>
              </w:rPr>
              <w:t>тензодатчика</w:t>
            </w:r>
            <w:proofErr w:type="spellEnd"/>
          </w:p>
        </w:tc>
        <w:tc>
          <w:tcPr>
            <w:tcW w:w="1464" w:type="pct"/>
            <w:vAlign w:val="center"/>
          </w:tcPr>
          <w:p w14:paraId="25B87EF0" w14:textId="3ABF6947" w:rsidR="004109BA" w:rsidRPr="001B1F47" w:rsidRDefault="00192DF6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31EA80B3" w14:textId="51728FA1" w:rsidR="004109BA" w:rsidRPr="001B1F47" w:rsidRDefault="00192DF6" w:rsidP="0068424C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109BA" w:rsidRPr="0046506C" w14:paraId="7A93A583" w14:textId="77777777" w:rsidTr="00B46B73">
        <w:trPr>
          <w:trHeight w:val="856"/>
          <w:jc w:val="center"/>
        </w:trPr>
        <w:tc>
          <w:tcPr>
            <w:tcW w:w="355" w:type="pct"/>
            <w:vAlign w:val="center"/>
          </w:tcPr>
          <w:p w14:paraId="43A49397" w14:textId="77777777" w:rsidR="004109BA" w:rsidRPr="0046506C" w:rsidRDefault="004109BA" w:rsidP="0068424C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1BBEE824" w14:textId="031B6F93" w:rsidR="004109BA" w:rsidRPr="001B1F47" w:rsidRDefault="00556181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Измерение скорости схода ленты: угловой частотомер</w:t>
            </w:r>
          </w:p>
        </w:tc>
        <w:tc>
          <w:tcPr>
            <w:tcW w:w="1464" w:type="pct"/>
            <w:vAlign w:val="center"/>
          </w:tcPr>
          <w:p w14:paraId="05DC7038" w14:textId="06C38824" w:rsidR="004109BA" w:rsidRPr="001B1F47" w:rsidRDefault="00556181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74C9BE3A" w14:textId="490F1A74" w:rsidR="004109BA" w:rsidRPr="001B1F47" w:rsidRDefault="00556181" w:rsidP="0068424C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109BA" w:rsidRPr="0046506C" w14:paraId="7FAAE1D0" w14:textId="77777777" w:rsidTr="00B46B73">
        <w:trPr>
          <w:trHeight w:val="1049"/>
          <w:jc w:val="center"/>
        </w:trPr>
        <w:tc>
          <w:tcPr>
            <w:tcW w:w="355" w:type="pct"/>
            <w:vAlign w:val="center"/>
          </w:tcPr>
          <w:p w14:paraId="19C7A97B" w14:textId="77777777" w:rsidR="004109BA" w:rsidRPr="0046506C" w:rsidRDefault="004109BA" w:rsidP="0068424C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1BBDA2A9" w14:textId="28F3E3B4" w:rsidR="004109BA" w:rsidRPr="001B1F47" w:rsidRDefault="00556181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 окончания ленты: программный технологический останов без потери позиции</w:t>
            </w:r>
          </w:p>
        </w:tc>
        <w:tc>
          <w:tcPr>
            <w:tcW w:w="1464" w:type="pct"/>
            <w:vAlign w:val="center"/>
          </w:tcPr>
          <w:p w14:paraId="5515F21A" w14:textId="23C2B82D" w:rsidR="004109BA" w:rsidRPr="001B1F47" w:rsidRDefault="00556181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45F5BEF0" w14:textId="25C1D2E3" w:rsidR="004109BA" w:rsidRPr="001B1F47" w:rsidRDefault="00556181" w:rsidP="0068424C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109BA" w:rsidRPr="0046506C" w14:paraId="74458E1A" w14:textId="77777777" w:rsidTr="00B46B73">
        <w:trPr>
          <w:trHeight w:val="553"/>
          <w:jc w:val="center"/>
        </w:trPr>
        <w:tc>
          <w:tcPr>
            <w:tcW w:w="355" w:type="pct"/>
            <w:vAlign w:val="center"/>
          </w:tcPr>
          <w:p w14:paraId="7B5EF362" w14:textId="77777777" w:rsidR="004109BA" w:rsidRPr="0046506C" w:rsidRDefault="004109BA" w:rsidP="0068424C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04ABE3DA" w14:textId="03608238" w:rsidR="004109BA" w:rsidRPr="001B1F47" w:rsidRDefault="00556181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барабанов</w:t>
            </w:r>
          </w:p>
        </w:tc>
        <w:tc>
          <w:tcPr>
            <w:tcW w:w="1464" w:type="pct"/>
            <w:vAlign w:val="center"/>
          </w:tcPr>
          <w:p w14:paraId="5150CF60" w14:textId="060B6C32" w:rsidR="004109BA" w:rsidRPr="00E6003E" w:rsidRDefault="002C67DE" w:rsidP="00556181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003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2" w:type="pct"/>
            <w:vAlign w:val="center"/>
          </w:tcPr>
          <w:p w14:paraId="24308406" w14:textId="274C8057" w:rsidR="004109BA" w:rsidRPr="001B1F47" w:rsidRDefault="00556181" w:rsidP="0068424C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</w:tr>
      <w:tr w:rsidR="004109BA" w:rsidRPr="0046506C" w14:paraId="00AD7AA8" w14:textId="77777777" w:rsidTr="00B46B73">
        <w:trPr>
          <w:trHeight w:val="553"/>
          <w:jc w:val="center"/>
        </w:trPr>
        <w:tc>
          <w:tcPr>
            <w:tcW w:w="355" w:type="pct"/>
            <w:vAlign w:val="center"/>
          </w:tcPr>
          <w:p w14:paraId="7ADA455B" w14:textId="77777777" w:rsidR="004109BA" w:rsidRPr="0046506C" w:rsidRDefault="004109BA" w:rsidP="0068424C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22A3A56D" w14:textId="2B22D954" w:rsidR="004109BA" w:rsidRPr="001B1F47" w:rsidRDefault="00556181" w:rsidP="00556181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рядов на барабане</w:t>
            </w:r>
          </w:p>
        </w:tc>
        <w:tc>
          <w:tcPr>
            <w:tcW w:w="1464" w:type="pct"/>
            <w:vAlign w:val="center"/>
          </w:tcPr>
          <w:p w14:paraId="7B0E19B1" w14:textId="0EAA7B5A" w:rsidR="004109BA" w:rsidRPr="00E6003E" w:rsidRDefault="002C67DE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003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2" w:type="pct"/>
            <w:vAlign w:val="center"/>
          </w:tcPr>
          <w:p w14:paraId="66FC85FF" w14:textId="547C2D4D" w:rsidR="004109BA" w:rsidRPr="001B1F47" w:rsidRDefault="00556181" w:rsidP="0068424C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</w:tr>
      <w:tr w:rsidR="004109BA" w:rsidRPr="0046506C" w14:paraId="22EB61A5" w14:textId="77777777" w:rsidTr="00B46B73">
        <w:trPr>
          <w:trHeight w:val="553"/>
          <w:jc w:val="center"/>
        </w:trPr>
        <w:tc>
          <w:tcPr>
            <w:tcW w:w="355" w:type="pct"/>
            <w:vAlign w:val="center"/>
          </w:tcPr>
          <w:p w14:paraId="39619524" w14:textId="77777777" w:rsidR="004109BA" w:rsidRPr="0046506C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5E5B4344" w14:textId="77777777" w:rsidR="00823AC6" w:rsidRDefault="00556181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Ширина рядов барабана под установку </w:t>
            </w:r>
          </w:p>
          <w:p w14:paraId="6FA35F64" w14:textId="014565B3" w:rsidR="004109BA" w:rsidRPr="001B1F47" w:rsidRDefault="00823AC6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намоточной </w:t>
            </w:r>
            <w:r w:rsidR="00556181">
              <w:rPr>
                <w:rFonts w:ascii="Times New Roman" w:hAnsi="Times New Roman" w:cs="Times New Roman"/>
                <w:sz w:val="28"/>
                <w:szCs w:val="28"/>
              </w:rPr>
              <w:t>ленты</w:t>
            </w:r>
          </w:p>
        </w:tc>
        <w:tc>
          <w:tcPr>
            <w:tcW w:w="1464" w:type="pct"/>
            <w:vAlign w:val="center"/>
          </w:tcPr>
          <w:p w14:paraId="698F6CF2" w14:textId="0E976C74" w:rsidR="004109BA" w:rsidRPr="001B1F47" w:rsidRDefault="002C67DE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003E">
              <w:rPr>
                <w:rFonts w:ascii="Times New Roman" w:hAnsi="Times New Roman" w:cs="Times New Roman"/>
                <w:sz w:val="28"/>
                <w:szCs w:val="28"/>
              </w:rPr>
              <w:t>30; 50</w:t>
            </w:r>
          </w:p>
        </w:tc>
        <w:tc>
          <w:tcPr>
            <w:tcW w:w="772" w:type="pct"/>
            <w:vAlign w:val="center"/>
          </w:tcPr>
          <w:p w14:paraId="3E53763A" w14:textId="62934241" w:rsidR="004109BA" w:rsidRPr="001B1F47" w:rsidRDefault="00556181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4109BA" w:rsidRPr="0046506C" w14:paraId="26C4189C" w14:textId="77777777" w:rsidTr="00B46B73">
        <w:trPr>
          <w:trHeight w:val="737"/>
          <w:jc w:val="center"/>
        </w:trPr>
        <w:tc>
          <w:tcPr>
            <w:tcW w:w="355" w:type="pct"/>
            <w:vAlign w:val="center"/>
          </w:tcPr>
          <w:p w14:paraId="2BEEB041" w14:textId="77777777" w:rsidR="004109BA" w:rsidRPr="0046506C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6A2A700A" w14:textId="77777777" w:rsidR="00823AC6" w:rsidRDefault="00823AC6" w:rsidP="004109BA">
            <w:pPr>
              <w:pStyle w:val="Default"/>
              <w:tabs>
                <w:tab w:val="left" w:pos="4861"/>
                <w:tab w:val="left" w:pos="6137"/>
              </w:tabs>
              <w:ind w:firstLine="42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Тип разогревающего устройства для </w:t>
            </w:r>
          </w:p>
          <w:p w14:paraId="7EEC7E88" w14:textId="6AD4C460" w:rsidR="004109BA" w:rsidRPr="001B1F47" w:rsidRDefault="00823AC6" w:rsidP="004109BA">
            <w:pPr>
              <w:pStyle w:val="Default"/>
              <w:tabs>
                <w:tab w:val="left" w:pos="4861"/>
                <w:tab w:val="left" w:pos="6137"/>
              </w:tabs>
              <w:ind w:firstLine="42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намоточной ленты: щелевая печь</w:t>
            </w:r>
          </w:p>
        </w:tc>
        <w:tc>
          <w:tcPr>
            <w:tcW w:w="1464" w:type="pct"/>
            <w:vAlign w:val="center"/>
          </w:tcPr>
          <w:p w14:paraId="1671B5AE" w14:textId="538BC1B9" w:rsidR="004109BA" w:rsidRPr="001B1F47" w:rsidRDefault="00823AC6" w:rsidP="004109BA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2E5C520A" w14:textId="57FE807F" w:rsidR="004109BA" w:rsidRPr="001B1F47" w:rsidRDefault="00823AC6" w:rsidP="004109BA">
            <w:pPr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4109BA" w:rsidRPr="0046506C" w14:paraId="1E52A277" w14:textId="77777777" w:rsidTr="00B46B73">
        <w:trPr>
          <w:trHeight w:val="1131"/>
          <w:jc w:val="center"/>
        </w:trPr>
        <w:tc>
          <w:tcPr>
            <w:tcW w:w="355" w:type="pct"/>
            <w:vAlign w:val="center"/>
          </w:tcPr>
          <w:p w14:paraId="4BF0DD61" w14:textId="77777777" w:rsidR="004109BA" w:rsidRPr="0046506C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7269C1BB" w14:textId="204EB772" w:rsidR="004109BA" w:rsidRPr="00F22D77" w:rsidRDefault="0051615B" w:rsidP="00823AC6">
            <w:pPr>
              <w:pStyle w:val="Default"/>
              <w:tabs>
                <w:tab w:val="left" w:pos="4861"/>
                <w:tab w:val="left" w:pos="6137"/>
              </w:tabs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Возможность о</w:t>
            </w:r>
            <w:r w:rsidR="00823AC6">
              <w:rPr>
                <w:color w:val="auto"/>
                <w:sz w:val="28"/>
                <w:szCs w:val="28"/>
              </w:rPr>
              <w:t>твод</w:t>
            </w:r>
            <w:r>
              <w:rPr>
                <w:color w:val="auto"/>
                <w:sz w:val="28"/>
                <w:szCs w:val="28"/>
              </w:rPr>
              <w:t>а</w:t>
            </w:r>
            <w:r w:rsidR="00823AC6">
              <w:rPr>
                <w:color w:val="auto"/>
                <w:sz w:val="28"/>
                <w:szCs w:val="28"/>
              </w:rPr>
              <w:t xml:space="preserve"> нагревательной щелевой печи в боковую сторону</w:t>
            </w:r>
            <w:r>
              <w:rPr>
                <w:color w:val="auto"/>
                <w:sz w:val="28"/>
                <w:szCs w:val="28"/>
              </w:rPr>
              <w:t xml:space="preserve"> в ручном режиме</w:t>
            </w:r>
          </w:p>
        </w:tc>
        <w:tc>
          <w:tcPr>
            <w:tcW w:w="1464" w:type="pct"/>
            <w:vAlign w:val="center"/>
          </w:tcPr>
          <w:p w14:paraId="5A6EAFBB" w14:textId="2ABCEA13" w:rsidR="004109BA" w:rsidRPr="001B1F47" w:rsidRDefault="00823AC6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7340F70D" w14:textId="52D7624F" w:rsidR="004109BA" w:rsidRPr="001B1F47" w:rsidRDefault="00823AC6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109BA" w:rsidRPr="0046506C" w14:paraId="1264066A" w14:textId="77777777" w:rsidTr="00B46B73">
        <w:trPr>
          <w:trHeight w:val="757"/>
          <w:jc w:val="center"/>
        </w:trPr>
        <w:tc>
          <w:tcPr>
            <w:tcW w:w="355" w:type="pct"/>
            <w:vAlign w:val="center"/>
          </w:tcPr>
          <w:p w14:paraId="2B92E2E1" w14:textId="77777777" w:rsidR="004109BA" w:rsidRPr="0046506C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</w:tcPr>
          <w:p w14:paraId="3D168E5B" w14:textId="36667D97" w:rsidR="004109BA" w:rsidRPr="003C3D69" w:rsidRDefault="00E6003E" w:rsidP="00E6003E">
            <w:pPr>
              <w:pStyle w:val="Default"/>
              <w:tabs>
                <w:tab w:val="left" w:pos="4861"/>
                <w:tab w:val="left" w:pos="6137"/>
              </w:tabs>
              <w:outlineLvl w:val="1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Диапазон температур</w:t>
            </w:r>
            <w:r w:rsidR="003C3D69">
              <w:rPr>
                <w:color w:val="auto"/>
                <w:sz w:val="28"/>
                <w:szCs w:val="28"/>
              </w:rPr>
              <w:t xml:space="preserve"> </w:t>
            </w:r>
            <w:r w:rsidR="00B91BBD">
              <w:rPr>
                <w:color w:val="auto"/>
                <w:sz w:val="28"/>
                <w:szCs w:val="28"/>
              </w:rPr>
              <w:t xml:space="preserve">нагрева </w:t>
            </w:r>
            <w:r w:rsidR="003C3D69">
              <w:rPr>
                <w:color w:val="auto"/>
                <w:sz w:val="28"/>
                <w:szCs w:val="28"/>
              </w:rPr>
              <w:t>щелевой печи, свободное регулирование</w:t>
            </w:r>
          </w:p>
        </w:tc>
        <w:tc>
          <w:tcPr>
            <w:tcW w:w="1464" w:type="pct"/>
            <w:vAlign w:val="center"/>
          </w:tcPr>
          <w:p w14:paraId="256010E0" w14:textId="1C8B7060" w:rsidR="004109BA" w:rsidRPr="001B1F47" w:rsidRDefault="009D079F" w:rsidP="009D079F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не более </w:t>
            </w:r>
            <w:r w:rsidR="002C67DE" w:rsidRPr="00E6003E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не менее </w:t>
            </w:r>
            <w:r w:rsidR="002C67DE" w:rsidRPr="00E6003E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772" w:type="pct"/>
            <w:vAlign w:val="center"/>
          </w:tcPr>
          <w:p w14:paraId="717436B7" w14:textId="7C24BAA4" w:rsidR="004109BA" w:rsidRPr="001B1F47" w:rsidRDefault="003C3D69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utoproject  GOST Type A" w:hAnsi="Autoproject  GOST Type A" w:cs="Times New Roman"/>
                <w:sz w:val="28"/>
                <w:szCs w:val="28"/>
              </w:rPr>
              <w:t>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4109BA" w:rsidRPr="0046506C" w14:paraId="70FA71A6" w14:textId="77777777" w:rsidTr="00B46B73">
        <w:trPr>
          <w:trHeight w:val="810"/>
          <w:jc w:val="center"/>
        </w:trPr>
        <w:tc>
          <w:tcPr>
            <w:tcW w:w="355" w:type="pct"/>
            <w:vAlign w:val="center"/>
          </w:tcPr>
          <w:p w14:paraId="219B87D3" w14:textId="77777777" w:rsidR="004109BA" w:rsidRPr="0046506C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66B66D89" w14:textId="24E7505F" w:rsidR="004109BA" w:rsidRPr="001B1F47" w:rsidRDefault="003C3D69" w:rsidP="004109BA">
            <w:pPr>
              <w:pStyle w:val="Default"/>
              <w:jc w:val="both"/>
              <w:outlineLvl w:val="1"/>
              <w:rPr>
                <w:color w:val="auto"/>
                <w:sz w:val="28"/>
                <w:szCs w:val="28"/>
                <w:shd w:val="clear" w:color="auto" w:fill="FFFFFF"/>
              </w:rPr>
            </w:pPr>
            <w:r>
              <w:rPr>
                <w:color w:val="auto"/>
                <w:sz w:val="28"/>
                <w:szCs w:val="28"/>
                <w:shd w:val="clear" w:color="auto" w:fill="FFFFFF"/>
              </w:rPr>
              <w:t>Точность поддержания температуры в печи</w:t>
            </w:r>
          </w:p>
        </w:tc>
        <w:tc>
          <w:tcPr>
            <w:tcW w:w="1464" w:type="pct"/>
            <w:vAlign w:val="center"/>
          </w:tcPr>
          <w:p w14:paraId="75928379" w14:textId="7188404A" w:rsidR="004109BA" w:rsidRPr="001B1F47" w:rsidRDefault="009D079F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более </w:t>
            </w:r>
            <w:r w:rsidR="003C3D69">
              <w:rPr>
                <w:rFonts w:ascii="Times New Roman" w:hAnsi="Times New Roman" w:cs="Times New Roman"/>
                <w:sz w:val="28"/>
                <w:szCs w:val="28"/>
              </w:rPr>
              <w:t>±5</w:t>
            </w:r>
          </w:p>
        </w:tc>
        <w:tc>
          <w:tcPr>
            <w:tcW w:w="772" w:type="pct"/>
            <w:vAlign w:val="center"/>
          </w:tcPr>
          <w:p w14:paraId="14A09ED8" w14:textId="49940192" w:rsidR="004109BA" w:rsidRPr="001B1F47" w:rsidRDefault="003C3D69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utoproject  GOST Type A" w:hAnsi="Autoproject  GOST Type A" w:cs="Times New Roman"/>
                <w:sz w:val="28"/>
                <w:szCs w:val="28"/>
              </w:rPr>
              <w:t>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4109BA" w:rsidRPr="0046506C" w14:paraId="77EDFDF8" w14:textId="77777777" w:rsidTr="00B46B73">
        <w:trPr>
          <w:trHeight w:val="833"/>
          <w:jc w:val="center"/>
        </w:trPr>
        <w:tc>
          <w:tcPr>
            <w:tcW w:w="355" w:type="pct"/>
            <w:vAlign w:val="center"/>
          </w:tcPr>
          <w:p w14:paraId="22DF240D" w14:textId="77777777" w:rsidR="004109BA" w:rsidRPr="0046506C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6576D492" w14:textId="7BB35BD9" w:rsidR="004109BA" w:rsidRPr="001B1F47" w:rsidRDefault="003C3D69" w:rsidP="004109BA">
            <w:pPr>
              <w:pStyle w:val="Default"/>
              <w:jc w:val="both"/>
              <w:outlineLvl w:val="1"/>
              <w:rPr>
                <w:color w:val="auto"/>
                <w:sz w:val="28"/>
                <w:szCs w:val="28"/>
                <w:shd w:val="clear" w:color="auto" w:fill="FFFFFF"/>
              </w:rPr>
            </w:pPr>
            <w:r>
              <w:rPr>
                <w:color w:val="auto"/>
                <w:sz w:val="28"/>
                <w:szCs w:val="28"/>
                <w:shd w:val="clear" w:color="auto" w:fill="FFFFFF"/>
              </w:rPr>
              <w:t>Температура ленты после щелевой печи</w:t>
            </w:r>
          </w:p>
        </w:tc>
        <w:tc>
          <w:tcPr>
            <w:tcW w:w="1464" w:type="pct"/>
            <w:vAlign w:val="center"/>
          </w:tcPr>
          <w:p w14:paraId="4CE90329" w14:textId="4E648622" w:rsidR="004109BA" w:rsidRPr="001B1F47" w:rsidRDefault="003C3D69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65±15</w:t>
            </w:r>
          </w:p>
        </w:tc>
        <w:tc>
          <w:tcPr>
            <w:tcW w:w="772" w:type="pct"/>
            <w:vAlign w:val="center"/>
          </w:tcPr>
          <w:p w14:paraId="3362FF6E" w14:textId="41CB6003" w:rsidR="004109BA" w:rsidRPr="001B1F47" w:rsidRDefault="003C3D69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utoproject  GOST Type A" w:hAnsi="Autoproject  GOST Type A" w:cs="Times New Roman"/>
                <w:sz w:val="28"/>
                <w:szCs w:val="28"/>
              </w:rPr>
              <w:t>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4109BA" w:rsidRPr="0046506C" w14:paraId="3406FB32" w14:textId="77777777" w:rsidTr="00B46B73">
        <w:trPr>
          <w:trHeight w:val="750"/>
          <w:jc w:val="center"/>
        </w:trPr>
        <w:tc>
          <w:tcPr>
            <w:tcW w:w="355" w:type="pct"/>
            <w:vAlign w:val="center"/>
          </w:tcPr>
          <w:p w14:paraId="58BBBABB" w14:textId="77777777" w:rsidR="004109BA" w:rsidRPr="0046506C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34F78016" w14:textId="6F427A24" w:rsidR="004109BA" w:rsidRPr="001B1F47" w:rsidRDefault="007312E5" w:rsidP="007312E5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Обратная связь по температуре ленты</w:t>
            </w:r>
            <w:r w:rsidR="004060ED">
              <w:rPr>
                <w:rFonts w:ascii="Times New Roman" w:hAnsi="Times New Roman" w:cs="Times New Roman"/>
                <w:sz w:val="28"/>
                <w:szCs w:val="28"/>
              </w:rPr>
              <w:t>: пирометр</w:t>
            </w:r>
          </w:p>
        </w:tc>
        <w:tc>
          <w:tcPr>
            <w:tcW w:w="1464" w:type="pct"/>
            <w:vAlign w:val="center"/>
          </w:tcPr>
          <w:p w14:paraId="69F63E94" w14:textId="30E9EC51" w:rsidR="004109BA" w:rsidRPr="001B1F47" w:rsidRDefault="004060ED" w:rsidP="007312E5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225F1074" w14:textId="61F01953" w:rsidR="004109BA" w:rsidRPr="001B1F47" w:rsidRDefault="007312E5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140AD" w:rsidRPr="0046506C" w14:paraId="714B9D4B" w14:textId="77777777" w:rsidTr="00B46B73">
        <w:trPr>
          <w:trHeight w:val="750"/>
          <w:jc w:val="center"/>
        </w:trPr>
        <w:tc>
          <w:tcPr>
            <w:tcW w:w="355" w:type="pct"/>
            <w:vAlign w:val="center"/>
          </w:tcPr>
          <w:p w14:paraId="2E39D816" w14:textId="77777777" w:rsidR="004140AD" w:rsidRPr="0046506C" w:rsidRDefault="004140AD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7C239F7A" w14:textId="404C8347" w:rsidR="004140AD" w:rsidRDefault="004140AD" w:rsidP="007312E5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Бесконтактный контроль температуры ленты после выхода ее из щелевой печи</w:t>
            </w:r>
          </w:p>
        </w:tc>
        <w:tc>
          <w:tcPr>
            <w:tcW w:w="1464" w:type="pct"/>
            <w:vAlign w:val="center"/>
          </w:tcPr>
          <w:p w14:paraId="7DAA0334" w14:textId="0F6FF93C" w:rsidR="004140AD" w:rsidRDefault="004140AD" w:rsidP="007312E5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7E49D3B4" w14:textId="7EBFDAB9" w:rsidR="004140AD" w:rsidRDefault="004140AD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109BA" w:rsidRPr="0046506C" w14:paraId="1440569B" w14:textId="77777777" w:rsidTr="00B46B73">
        <w:trPr>
          <w:trHeight w:val="1257"/>
          <w:jc w:val="center"/>
        </w:trPr>
        <w:tc>
          <w:tcPr>
            <w:tcW w:w="355" w:type="pct"/>
            <w:vAlign w:val="center"/>
          </w:tcPr>
          <w:p w14:paraId="4EBCC171" w14:textId="77777777" w:rsidR="004109BA" w:rsidRPr="0046506C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3A55DF12" w14:textId="7BC55862" w:rsidR="004109BA" w:rsidRPr="001B1F47" w:rsidRDefault="007312E5" w:rsidP="00FD1555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Подогрев оправки</w:t>
            </w:r>
            <w:r w:rsidR="00FD1555">
              <w:rPr>
                <w:rFonts w:ascii="Times New Roman" w:hAnsi="Times New Roman" w:cs="Times New Roman"/>
                <w:sz w:val="28"/>
                <w:szCs w:val="28"/>
              </w:rPr>
              <w:t>: инфракрасный с регулированием мощности</w:t>
            </w:r>
          </w:p>
        </w:tc>
        <w:tc>
          <w:tcPr>
            <w:tcW w:w="1464" w:type="pct"/>
            <w:vAlign w:val="center"/>
          </w:tcPr>
          <w:p w14:paraId="2AE9D488" w14:textId="0D2CB10D" w:rsidR="004109BA" w:rsidRPr="001B1F47" w:rsidRDefault="00FD1555" w:rsidP="00B46B73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5413BCD7" w14:textId="6A08CCAE" w:rsidR="004109BA" w:rsidRPr="001B1F47" w:rsidRDefault="007312E5" w:rsidP="007312E5">
            <w:pPr>
              <w:pStyle w:val="a4"/>
              <w:tabs>
                <w:tab w:val="left" w:pos="-192"/>
                <w:tab w:val="left" w:pos="3069"/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109BA" w:rsidRPr="0046506C" w14:paraId="7AB98182" w14:textId="77777777" w:rsidTr="00B46B73">
        <w:trPr>
          <w:trHeight w:val="840"/>
          <w:jc w:val="center"/>
        </w:trPr>
        <w:tc>
          <w:tcPr>
            <w:tcW w:w="355" w:type="pct"/>
            <w:vAlign w:val="center"/>
          </w:tcPr>
          <w:p w14:paraId="03472B44" w14:textId="77777777" w:rsidR="004109BA" w:rsidRPr="0046506C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5C537098" w14:textId="44D10D47" w:rsidR="004109BA" w:rsidRPr="001B1F47" w:rsidRDefault="007312E5" w:rsidP="007312E5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Температура поверхности изделия при намотке</w:t>
            </w:r>
          </w:p>
        </w:tc>
        <w:tc>
          <w:tcPr>
            <w:tcW w:w="1464" w:type="pct"/>
            <w:vAlign w:val="center"/>
          </w:tcPr>
          <w:p w14:paraId="5F85796B" w14:textId="57576EE3" w:rsidR="004109BA" w:rsidRPr="001B1F47" w:rsidRDefault="007312E5" w:rsidP="007312E5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55±10</w:t>
            </w:r>
          </w:p>
        </w:tc>
        <w:tc>
          <w:tcPr>
            <w:tcW w:w="772" w:type="pct"/>
            <w:vAlign w:val="center"/>
          </w:tcPr>
          <w:p w14:paraId="6C5B041B" w14:textId="152F5FB0" w:rsidR="004109BA" w:rsidRPr="001B1F47" w:rsidRDefault="007312E5" w:rsidP="007312E5">
            <w:pPr>
              <w:pStyle w:val="a4"/>
              <w:tabs>
                <w:tab w:val="left" w:pos="-192"/>
                <w:tab w:val="left" w:pos="3069"/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utoproject  GOST Type A" w:hAnsi="Autoproject  GOST Type A" w:cs="Times New Roman"/>
                <w:sz w:val="28"/>
                <w:szCs w:val="28"/>
              </w:rPr>
              <w:t>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4109BA" w:rsidRPr="0046506C" w14:paraId="05B9CECB" w14:textId="77777777" w:rsidTr="00B46B73">
        <w:trPr>
          <w:trHeight w:val="1746"/>
          <w:jc w:val="center"/>
        </w:trPr>
        <w:tc>
          <w:tcPr>
            <w:tcW w:w="355" w:type="pct"/>
            <w:vAlign w:val="center"/>
          </w:tcPr>
          <w:p w14:paraId="0039BC64" w14:textId="77777777" w:rsidR="004109BA" w:rsidRPr="0046506C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4649F32D" w14:textId="77777777" w:rsidR="004109BA" w:rsidRDefault="004060ED" w:rsidP="007312E5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Протоколирование параметров:</w:t>
            </w:r>
          </w:p>
          <w:p w14:paraId="3BA52669" w14:textId="732772E5" w:rsidR="004060ED" w:rsidRDefault="004060ED" w:rsidP="007312E5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Натяжение;</w:t>
            </w:r>
          </w:p>
          <w:p w14:paraId="06CD789E" w14:textId="77777777" w:rsidR="004060ED" w:rsidRDefault="004060ED" w:rsidP="007312E5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Температура печи;</w:t>
            </w:r>
          </w:p>
          <w:p w14:paraId="4B9DBE9A" w14:textId="1109889D" w:rsidR="004060ED" w:rsidRDefault="004060ED" w:rsidP="007312E5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Скорость схода ленты;</w:t>
            </w:r>
          </w:p>
          <w:p w14:paraId="41FCF642" w14:textId="060BD7D7" w:rsidR="004060ED" w:rsidRPr="001B1F47" w:rsidRDefault="004060ED" w:rsidP="007312E5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Температура ленты.</w:t>
            </w:r>
          </w:p>
        </w:tc>
        <w:tc>
          <w:tcPr>
            <w:tcW w:w="1464" w:type="pct"/>
            <w:vAlign w:val="center"/>
          </w:tcPr>
          <w:p w14:paraId="20802915" w14:textId="7BB12FA9" w:rsidR="004109BA" w:rsidRDefault="004060ED" w:rsidP="007312E5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6FB4CA17" w14:textId="2C4DA66B" w:rsidR="004109BA" w:rsidRPr="0046506C" w:rsidRDefault="004060ED" w:rsidP="007312E5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312E5" w:rsidRPr="0046506C" w14:paraId="05A6197C" w14:textId="77777777" w:rsidTr="00B46B73">
        <w:trPr>
          <w:trHeight w:val="844"/>
          <w:jc w:val="center"/>
        </w:trPr>
        <w:tc>
          <w:tcPr>
            <w:tcW w:w="355" w:type="pct"/>
            <w:vAlign w:val="center"/>
          </w:tcPr>
          <w:p w14:paraId="5D7E528A" w14:textId="77777777" w:rsidR="007312E5" w:rsidRPr="0046506C" w:rsidRDefault="007312E5" w:rsidP="0068424C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52316826" w14:textId="2EF14E15" w:rsidR="007312E5" w:rsidRPr="001B1F47" w:rsidRDefault="004E766E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Мощность нагревателя щелевой печи</w:t>
            </w:r>
            <w:r w:rsidR="002C67D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C2E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67DE">
              <w:rPr>
                <w:rFonts w:ascii="Times New Roman" w:hAnsi="Times New Roman" w:cs="Times New Roman"/>
                <w:sz w:val="28"/>
                <w:szCs w:val="28"/>
              </w:rPr>
              <w:t>макс</w:t>
            </w:r>
          </w:p>
        </w:tc>
        <w:tc>
          <w:tcPr>
            <w:tcW w:w="1464" w:type="pct"/>
            <w:vAlign w:val="center"/>
          </w:tcPr>
          <w:p w14:paraId="4C7568D9" w14:textId="22195334" w:rsidR="007312E5" w:rsidRDefault="000C1C4E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не менее </w:t>
            </w:r>
            <w:r w:rsidR="004E766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не более 4</w:t>
            </w:r>
          </w:p>
        </w:tc>
        <w:tc>
          <w:tcPr>
            <w:tcW w:w="772" w:type="pct"/>
            <w:vAlign w:val="center"/>
          </w:tcPr>
          <w:p w14:paraId="4F442E03" w14:textId="749F4A04" w:rsidR="007312E5" w:rsidRPr="0046506C" w:rsidRDefault="004E766E" w:rsidP="0068424C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кВт</w:t>
            </w:r>
          </w:p>
        </w:tc>
      </w:tr>
      <w:tr w:rsidR="007312E5" w:rsidRPr="0046506C" w14:paraId="3332790D" w14:textId="77777777" w:rsidTr="00B46B73">
        <w:trPr>
          <w:trHeight w:val="706"/>
          <w:jc w:val="center"/>
        </w:trPr>
        <w:tc>
          <w:tcPr>
            <w:tcW w:w="355" w:type="pct"/>
            <w:vAlign w:val="center"/>
          </w:tcPr>
          <w:p w14:paraId="01005260" w14:textId="77777777" w:rsidR="007312E5" w:rsidRPr="0046506C" w:rsidRDefault="007312E5" w:rsidP="0068424C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0464D989" w14:textId="2DDF177D" w:rsidR="007312E5" w:rsidRPr="001B1F47" w:rsidRDefault="004E766E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Мощность нагревателя оправки</w:t>
            </w:r>
            <w:r w:rsidR="002C67DE">
              <w:rPr>
                <w:rFonts w:ascii="Times New Roman" w:hAnsi="Times New Roman" w:cs="Times New Roman"/>
                <w:sz w:val="28"/>
                <w:szCs w:val="28"/>
              </w:rPr>
              <w:t>, макс</w:t>
            </w:r>
          </w:p>
        </w:tc>
        <w:tc>
          <w:tcPr>
            <w:tcW w:w="1464" w:type="pct"/>
            <w:vAlign w:val="center"/>
          </w:tcPr>
          <w:p w14:paraId="2BFA1A23" w14:textId="5A73B801" w:rsidR="007312E5" w:rsidRPr="00E6003E" w:rsidRDefault="000C1C4E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не менее </w:t>
            </w:r>
            <w:r w:rsidR="00B46B73" w:rsidRPr="00E6003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не более 10</w:t>
            </w:r>
          </w:p>
        </w:tc>
        <w:tc>
          <w:tcPr>
            <w:tcW w:w="772" w:type="pct"/>
            <w:vAlign w:val="center"/>
          </w:tcPr>
          <w:p w14:paraId="34C98CFC" w14:textId="30C151B7" w:rsidR="007312E5" w:rsidRPr="0046506C" w:rsidRDefault="004E766E" w:rsidP="0068424C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кВт</w:t>
            </w:r>
          </w:p>
        </w:tc>
      </w:tr>
      <w:tr w:rsidR="007312E5" w:rsidRPr="0046506C" w14:paraId="3D041452" w14:textId="77777777" w:rsidTr="00B46B73">
        <w:trPr>
          <w:trHeight w:val="844"/>
          <w:jc w:val="center"/>
        </w:trPr>
        <w:tc>
          <w:tcPr>
            <w:tcW w:w="355" w:type="pct"/>
            <w:vAlign w:val="center"/>
          </w:tcPr>
          <w:p w14:paraId="74B3A2DC" w14:textId="77777777" w:rsidR="007312E5" w:rsidRPr="0046506C" w:rsidRDefault="007312E5" w:rsidP="0068424C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2A7BC1F1" w14:textId="155F2D8A" w:rsidR="007312E5" w:rsidRPr="001B1F47" w:rsidRDefault="004E766E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Максимальная потребляемая мощность</w:t>
            </w:r>
            <w:r w:rsidR="002C67DE">
              <w:rPr>
                <w:rFonts w:ascii="Times New Roman" w:hAnsi="Times New Roman" w:cs="Times New Roman"/>
                <w:sz w:val="28"/>
                <w:szCs w:val="28"/>
              </w:rPr>
              <w:t>, макс</w:t>
            </w:r>
          </w:p>
        </w:tc>
        <w:tc>
          <w:tcPr>
            <w:tcW w:w="1464" w:type="pct"/>
            <w:vAlign w:val="center"/>
          </w:tcPr>
          <w:p w14:paraId="68CC034E" w14:textId="178FBB5F" w:rsidR="007312E5" w:rsidRPr="00E6003E" w:rsidRDefault="000C1C4E" w:rsidP="00B46B73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не менее </w:t>
            </w:r>
            <w:r w:rsidR="002C67DE" w:rsidRPr="00E6003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46B73" w:rsidRPr="00E6003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E766E" w:rsidRPr="00E6003E">
              <w:rPr>
                <w:rFonts w:ascii="Times New Roman" w:hAnsi="Times New Roman" w:cs="Times New Roman"/>
                <w:sz w:val="28"/>
                <w:szCs w:val="28"/>
              </w:rPr>
              <w:t>,6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не более 14</w:t>
            </w:r>
          </w:p>
        </w:tc>
        <w:tc>
          <w:tcPr>
            <w:tcW w:w="772" w:type="pct"/>
            <w:vAlign w:val="center"/>
          </w:tcPr>
          <w:p w14:paraId="75A7AF7C" w14:textId="2290FDC3" w:rsidR="007312E5" w:rsidRPr="0046506C" w:rsidRDefault="004E766E" w:rsidP="0068424C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кВт</w:t>
            </w:r>
          </w:p>
        </w:tc>
      </w:tr>
      <w:tr w:rsidR="007312E5" w:rsidRPr="0046506C" w14:paraId="25FDDDA3" w14:textId="77777777" w:rsidTr="00B46B73">
        <w:trPr>
          <w:trHeight w:val="844"/>
          <w:jc w:val="center"/>
        </w:trPr>
        <w:tc>
          <w:tcPr>
            <w:tcW w:w="355" w:type="pct"/>
            <w:vAlign w:val="center"/>
          </w:tcPr>
          <w:p w14:paraId="346CEFED" w14:textId="77777777" w:rsidR="007312E5" w:rsidRPr="0046506C" w:rsidRDefault="007312E5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523D2A0B" w14:textId="297E1358" w:rsidR="007312E5" w:rsidRPr="00E6003E" w:rsidRDefault="005F2CE7" w:rsidP="00B46B73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6003E">
              <w:rPr>
                <w:rFonts w:ascii="Times New Roman" w:hAnsi="Times New Roman" w:cs="Times New Roman"/>
                <w:sz w:val="28"/>
                <w:szCs w:val="28"/>
              </w:rPr>
              <w:t>Безопасность работы: лазерн</w:t>
            </w:r>
            <w:r w:rsidR="00B46B73" w:rsidRPr="00E6003E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E600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46B73" w:rsidRPr="00E6003E">
              <w:rPr>
                <w:rFonts w:ascii="Times New Roman" w:hAnsi="Times New Roman" w:cs="Times New Roman"/>
                <w:sz w:val="28"/>
                <w:szCs w:val="28"/>
              </w:rPr>
              <w:t>луч зоны намотки</w:t>
            </w:r>
            <w:r w:rsidRPr="00E6003E">
              <w:rPr>
                <w:rFonts w:ascii="Times New Roman" w:hAnsi="Times New Roman" w:cs="Times New Roman"/>
                <w:sz w:val="28"/>
                <w:szCs w:val="28"/>
              </w:rPr>
              <w:t>, бесконтактные датчики</w:t>
            </w:r>
            <w:r w:rsidR="00B46B73" w:rsidRPr="00E6003E">
              <w:rPr>
                <w:rFonts w:ascii="Times New Roman" w:hAnsi="Times New Roman" w:cs="Times New Roman"/>
                <w:sz w:val="28"/>
                <w:szCs w:val="28"/>
              </w:rPr>
              <w:t xml:space="preserve"> ограничения хода</w:t>
            </w:r>
          </w:p>
        </w:tc>
        <w:tc>
          <w:tcPr>
            <w:tcW w:w="1464" w:type="pct"/>
            <w:vAlign w:val="center"/>
          </w:tcPr>
          <w:p w14:paraId="0F82C4C3" w14:textId="4DFA4F15" w:rsidR="007312E5" w:rsidRDefault="005F2CE7" w:rsidP="007312E5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26C31B5F" w14:textId="3D11283E" w:rsidR="007312E5" w:rsidRPr="0046506C" w:rsidRDefault="005F2CE7" w:rsidP="007312E5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109BA" w:rsidRPr="0046506C" w14:paraId="4DF87DE5" w14:textId="77777777" w:rsidTr="00B46B73">
        <w:trPr>
          <w:trHeight w:val="609"/>
          <w:jc w:val="center"/>
        </w:trPr>
        <w:tc>
          <w:tcPr>
            <w:tcW w:w="355" w:type="pct"/>
            <w:vAlign w:val="center"/>
          </w:tcPr>
          <w:p w14:paraId="3BD39AAD" w14:textId="77777777" w:rsidR="004109BA" w:rsidRPr="0046506C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3FE1AF65" w14:textId="39CD6491" w:rsidR="004109BA" w:rsidRPr="00E6003E" w:rsidRDefault="002C67DE" w:rsidP="004109BA">
            <w:pPr>
              <w:pStyle w:val="a4"/>
              <w:tabs>
                <w:tab w:val="left" w:pos="2233"/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6003E">
              <w:rPr>
                <w:rFonts w:ascii="Times New Roman" w:hAnsi="Times New Roman" w:cs="Times New Roman"/>
                <w:sz w:val="28"/>
                <w:szCs w:val="28"/>
              </w:rPr>
              <w:t xml:space="preserve">Звуковая </w:t>
            </w:r>
            <w:r w:rsidR="00B46B73" w:rsidRPr="00E6003E">
              <w:rPr>
                <w:rFonts w:ascii="Times New Roman" w:hAnsi="Times New Roman" w:cs="Times New Roman"/>
                <w:sz w:val="28"/>
                <w:szCs w:val="28"/>
              </w:rPr>
              <w:t xml:space="preserve">и световая </w:t>
            </w:r>
            <w:r w:rsidRPr="00E6003E">
              <w:rPr>
                <w:rFonts w:ascii="Times New Roman" w:hAnsi="Times New Roman" w:cs="Times New Roman"/>
                <w:sz w:val="28"/>
                <w:szCs w:val="28"/>
              </w:rPr>
              <w:t>сигнализация аварийных режимов и отклонений параметров от заданных</w:t>
            </w:r>
          </w:p>
        </w:tc>
        <w:tc>
          <w:tcPr>
            <w:tcW w:w="1464" w:type="pct"/>
            <w:vAlign w:val="center"/>
          </w:tcPr>
          <w:p w14:paraId="501299A5" w14:textId="76A90670" w:rsidR="004109BA" w:rsidRPr="00E20963" w:rsidRDefault="004109BA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0963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749D349E" w14:textId="3FD1C625" w:rsidR="004109BA" w:rsidRPr="00E20963" w:rsidRDefault="005F2CE7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109BA" w:rsidRPr="0046506C" w14:paraId="1A4628F7" w14:textId="77777777" w:rsidTr="00B46B73">
        <w:trPr>
          <w:trHeight w:val="609"/>
          <w:jc w:val="center"/>
        </w:trPr>
        <w:tc>
          <w:tcPr>
            <w:tcW w:w="355" w:type="pct"/>
            <w:vAlign w:val="center"/>
          </w:tcPr>
          <w:p w14:paraId="3A7426D1" w14:textId="77777777" w:rsidR="004109BA" w:rsidRPr="0046506C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1501F293" w14:textId="4D68F17F" w:rsidR="004109BA" w:rsidRPr="00E20963" w:rsidRDefault="004109BA" w:rsidP="004109BA">
            <w:pPr>
              <w:pStyle w:val="a4"/>
              <w:tabs>
                <w:tab w:val="left" w:pos="2233"/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20963">
              <w:rPr>
                <w:rFonts w:ascii="Times New Roman" w:hAnsi="Times New Roman" w:cs="Times New Roman"/>
                <w:sz w:val="28"/>
                <w:szCs w:val="28"/>
              </w:rPr>
              <w:t>Аварийные выключатели</w:t>
            </w:r>
          </w:p>
        </w:tc>
        <w:tc>
          <w:tcPr>
            <w:tcW w:w="1464" w:type="pct"/>
            <w:vAlign w:val="center"/>
          </w:tcPr>
          <w:p w14:paraId="06C3B24B" w14:textId="4E0563E3" w:rsidR="004109BA" w:rsidRPr="00E20963" w:rsidRDefault="004109BA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0963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1C9BA643" w14:textId="60007A26" w:rsidR="004109BA" w:rsidRPr="00E20963" w:rsidRDefault="005F2CE7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33ABF" w:rsidRPr="0046506C" w14:paraId="4A068E23" w14:textId="77777777" w:rsidTr="00B46B73">
        <w:trPr>
          <w:trHeight w:val="780"/>
          <w:jc w:val="center"/>
        </w:trPr>
        <w:tc>
          <w:tcPr>
            <w:tcW w:w="355" w:type="pct"/>
            <w:vAlign w:val="center"/>
          </w:tcPr>
          <w:p w14:paraId="2C31B552" w14:textId="77777777" w:rsidR="00833ABF" w:rsidRPr="0046506C" w:rsidRDefault="00833ABF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0A05D426" w14:textId="38C33B96" w:rsidR="00833ABF" w:rsidRPr="0046506C" w:rsidRDefault="002C67DE" w:rsidP="00833ABF">
            <w:pPr>
              <w:pStyle w:val="a4"/>
              <w:tabs>
                <w:tab w:val="left" w:pos="2233"/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подводимого напряжения питания</w:t>
            </w:r>
          </w:p>
        </w:tc>
        <w:tc>
          <w:tcPr>
            <w:tcW w:w="1464" w:type="pct"/>
            <w:vAlign w:val="center"/>
          </w:tcPr>
          <w:p w14:paraId="1CA8629D" w14:textId="426A9202" w:rsidR="00833ABF" w:rsidRPr="0046506C" w:rsidRDefault="002C67DE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фазы</w:t>
            </w:r>
          </w:p>
        </w:tc>
        <w:tc>
          <w:tcPr>
            <w:tcW w:w="772" w:type="pct"/>
            <w:vAlign w:val="center"/>
          </w:tcPr>
          <w:p w14:paraId="02DBEC58" w14:textId="613490ED" w:rsidR="00833ABF" w:rsidRPr="00634D8B" w:rsidRDefault="005F2CE7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33ABF" w:rsidRPr="0046506C" w14:paraId="1FD55D2B" w14:textId="77777777" w:rsidTr="00B46B73">
        <w:trPr>
          <w:trHeight w:val="570"/>
          <w:jc w:val="center"/>
        </w:trPr>
        <w:tc>
          <w:tcPr>
            <w:tcW w:w="355" w:type="pct"/>
            <w:vAlign w:val="center"/>
          </w:tcPr>
          <w:p w14:paraId="28F84F36" w14:textId="77777777" w:rsidR="00833ABF" w:rsidRPr="0046506C" w:rsidRDefault="00833ABF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</w:tcPr>
          <w:p w14:paraId="590399D1" w14:textId="37DB41C4" w:rsidR="00833ABF" w:rsidRPr="0046506C" w:rsidRDefault="00833ABF" w:rsidP="00833ABF">
            <w:pPr>
              <w:pStyle w:val="a4"/>
              <w:tabs>
                <w:tab w:val="left" w:pos="2233"/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B1F47">
              <w:rPr>
                <w:rFonts w:ascii="Times New Roman" w:hAnsi="Times New Roman" w:cs="Times New Roman"/>
                <w:sz w:val="28"/>
                <w:szCs w:val="28"/>
              </w:rPr>
              <w:t>Напряжение электрического переменного тока</w:t>
            </w:r>
          </w:p>
        </w:tc>
        <w:tc>
          <w:tcPr>
            <w:tcW w:w="1464" w:type="pct"/>
          </w:tcPr>
          <w:p w14:paraId="7A30C089" w14:textId="7176CD1F" w:rsidR="00833ABF" w:rsidRPr="0046506C" w:rsidRDefault="00833ABF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1F47">
              <w:rPr>
                <w:rFonts w:ascii="Times New Roman" w:hAnsi="Times New Roman" w:cs="Times New Roman"/>
                <w:sz w:val="28"/>
                <w:szCs w:val="28"/>
              </w:rPr>
              <w:t>380±10%</w:t>
            </w:r>
          </w:p>
        </w:tc>
        <w:tc>
          <w:tcPr>
            <w:tcW w:w="772" w:type="pct"/>
            <w:vAlign w:val="center"/>
          </w:tcPr>
          <w:p w14:paraId="3B575143" w14:textId="75A8250E" w:rsidR="00833ABF" w:rsidRPr="00634D8B" w:rsidRDefault="00833ABF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1F4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833ABF" w:rsidRPr="0046506C" w14:paraId="4C2D8903" w14:textId="77777777" w:rsidTr="00B46B73">
        <w:trPr>
          <w:trHeight w:val="696"/>
          <w:jc w:val="center"/>
        </w:trPr>
        <w:tc>
          <w:tcPr>
            <w:tcW w:w="355" w:type="pct"/>
            <w:vAlign w:val="center"/>
          </w:tcPr>
          <w:p w14:paraId="1E906E34" w14:textId="77777777" w:rsidR="00833ABF" w:rsidRPr="0046506C" w:rsidRDefault="00833ABF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</w:tcPr>
          <w:p w14:paraId="25E08ED1" w14:textId="4EA28199" w:rsidR="00833ABF" w:rsidRPr="0046506C" w:rsidRDefault="00833ABF" w:rsidP="00833ABF">
            <w:pPr>
              <w:pStyle w:val="a4"/>
              <w:tabs>
                <w:tab w:val="left" w:pos="2233"/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B1F47">
              <w:rPr>
                <w:rFonts w:ascii="Times New Roman" w:hAnsi="Times New Roman" w:cs="Times New Roman"/>
                <w:sz w:val="28"/>
                <w:szCs w:val="28"/>
              </w:rPr>
              <w:t>Частота электрического переменного тока</w:t>
            </w:r>
          </w:p>
        </w:tc>
        <w:tc>
          <w:tcPr>
            <w:tcW w:w="1464" w:type="pct"/>
          </w:tcPr>
          <w:p w14:paraId="32D3BE2B" w14:textId="4B5299A2" w:rsidR="00833ABF" w:rsidRPr="0046506C" w:rsidRDefault="00833ABF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1F47">
              <w:rPr>
                <w:rFonts w:ascii="Times New Roman" w:hAnsi="Times New Roman" w:cs="Times New Roman"/>
                <w:sz w:val="28"/>
                <w:szCs w:val="28"/>
              </w:rPr>
              <w:t>50±1</w:t>
            </w:r>
          </w:p>
        </w:tc>
        <w:tc>
          <w:tcPr>
            <w:tcW w:w="772" w:type="pct"/>
            <w:vAlign w:val="center"/>
          </w:tcPr>
          <w:p w14:paraId="00335416" w14:textId="3ADCA788" w:rsidR="00833ABF" w:rsidRPr="00634D8B" w:rsidRDefault="00833ABF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1F47">
              <w:rPr>
                <w:rFonts w:ascii="Times New Roman" w:hAnsi="Times New Roman" w:cs="Times New Roman"/>
                <w:sz w:val="28"/>
                <w:szCs w:val="28"/>
              </w:rPr>
              <w:t>Гц</w:t>
            </w:r>
          </w:p>
        </w:tc>
      </w:tr>
      <w:tr w:rsidR="00833ABF" w:rsidRPr="0046506C" w14:paraId="01B8BDFA" w14:textId="77777777" w:rsidTr="00B46B73">
        <w:trPr>
          <w:trHeight w:val="694"/>
          <w:jc w:val="center"/>
        </w:trPr>
        <w:tc>
          <w:tcPr>
            <w:tcW w:w="355" w:type="pct"/>
            <w:vAlign w:val="center"/>
          </w:tcPr>
          <w:p w14:paraId="1D8F7523" w14:textId="77777777" w:rsidR="00833ABF" w:rsidRPr="0046506C" w:rsidRDefault="00833ABF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</w:tcPr>
          <w:p w14:paraId="238D8EB1" w14:textId="3E13D16A" w:rsidR="00833ABF" w:rsidRPr="0046506C" w:rsidRDefault="00833ABF" w:rsidP="00833ABF">
            <w:pPr>
              <w:pStyle w:val="a4"/>
              <w:tabs>
                <w:tab w:val="left" w:pos="2233"/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B1F47">
              <w:rPr>
                <w:rFonts w:ascii="Times New Roman" w:hAnsi="Times New Roman" w:cs="Times New Roman"/>
                <w:sz w:val="28"/>
                <w:szCs w:val="28"/>
              </w:rPr>
              <w:t>Система заземления - глухо-заземленная нейтраль</w:t>
            </w:r>
          </w:p>
        </w:tc>
        <w:tc>
          <w:tcPr>
            <w:tcW w:w="1464" w:type="pct"/>
          </w:tcPr>
          <w:p w14:paraId="08A7E104" w14:textId="1955B484" w:rsidR="00833ABF" w:rsidRPr="0046506C" w:rsidRDefault="00833ABF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B1F47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</w:tcPr>
          <w:p w14:paraId="2B6FF939" w14:textId="5B7CAECB" w:rsidR="00833ABF" w:rsidRPr="00634D8B" w:rsidRDefault="00A928A1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33ABF" w:rsidRPr="0046506C" w14:paraId="1578257C" w14:textId="77777777" w:rsidTr="00B46B73">
        <w:trPr>
          <w:trHeight w:val="555"/>
          <w:jc w:val="center"/>
        </w:trPr>
        <w:tc>
          <w:tcPr>
            <w:tcW w:w="355" w:type="pct"/>
            <w:vAlign w:val="center"/>
          </w:tcPr>
          <w:p w14:paraId="1FEEC782" w14:textId="77777777" w:rsidR="00833ABF" w:rsidRPr="0046506C" w:rsidRDefault="00833ABF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645" w:type="pct"/>
            <w:gridSpan w:val="3"/>
            <w:vAlign w:val="center"/>
          </w:tcPr>
          <w:p w14:paraId="511E60E6" w14:textId="791D0FA9" w:rsidR="00833ABF" w:rsidRPr="0046506C" w:rsidRDefault="00833ABF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Система управления</w:t>
            </w:r>
          </w:p>
        </w:tc>
      </w:tr>
      <w:tr w:rsidR="00FE761C" w:rsidRPr="0046506C" w14:paraId="01E797F4" w14:textId="77777777" w:rsidTr="00B46B73">
        <w:trPr>
          <w:trHeight w:val="750"/>
          <w:jc w:val="center"/>
        </w:trPr>
        <w:tc>
          <w:tcPr>
            <w:tcW w:w="355" w:type="pct"/>
            <w:vAlign w:val="center"/>
          </w:tcPr>
          <w:p w14:paraId="48592944" w14:textId="77777777" w:rsidR="00FE761C" w:rsidRPr="0046506C" w:rsidRDefault="00FE761C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1F90E042" w14:textId="25D95677" w:rsidR="00FE761C" w:rsidRDefault="00FE761C" w:rsidP="005F2CE7">
            <w:pPr>
              <w:pStyle w:val="Default"/>
              <w:tabs>
                <w:tab w:val="left" w:pos="4861"/>
                <w:tab w:val="left" w:pos="6137"/>
              </w:tabs>
              <w:ind w:firstLine="18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Система регистрации технологических параметров</w:t>
            </w:r>
          </w:p>
        </w:tc>
        <w:tc>
          <w:tcPr>
            <w:tcW w:w="1464" w:type="pct"/>
            <w:vAlign w:val="center"/>
          </w:tcPr>
          <w:p w14:paraId="13F8138E" w14:textId="66A96C47" w:rsidR="00FE761C" w:rsidRDefault="00FE761C" w:rsidP="005F2CE7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  <w:r w:rsidR="009C2E26">
              <w:rPr>
                <w:rFonts w:ascii="Times New Roman" w:hAnsi="Times New Roman" w:cs="Times New Roman"/>
                <w:sz w:val="28"/>
                <w:szCs w:val="28"/>
              </w:rPr>
              <w:t>, безбумажный регистратор</w:t>
            </w:r>
          </w:p>
        </w:tc>
        <w:tc>
          <w:tcPr>
            <w:tcW w:w="772" w:type="pct"/>
            <w:vAlign w:val="center"/>
          </w:tcPr>
          <w:p w14:paraId="2F12DE51" w14:textId="5733CF25" w:rsidR="00FE761C" w:rsidRDefault="00FE761C" w:rsidP="005F2CE7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2CE7" w:rsidRPr="0046506C" w14:paraId="09242C79" w14:textId="77777777" w:rsidTr="00B46B73">
        <w:trPr>
          <w:trHeight w:val="750"/>
          <w:jc w:val="center"/>
        </w:trPr>
        <w:tc>
          <w:tcPr>
            <w:tcW w:w="355" w:type="pct"/>
            <w:vAlign w:val="center"/>
          </w:tcPr>
          <w:p w14:paraId="482DA259" w14:textId="77777777" w:rsidR="005F2CE7" w:rsidRPr="0046506C" w:rsidRDefault="005F2CE7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19BA1543" w14:textId="4FBCC9A2" w:rsidR="005F2CE7" w:rsidRPr="00054F55" w:rsidRDefault="00A928A1" w:rsidP="005F2CE7">
            <w:pPr>
              <w:pStyle w:val="Default"/>
              <w:tabs>
                <w:tab w:val="left" w:pos="4861"/>
                <w:tab w:val="left" w:pos="6137"/>
              </w:tabs>
              <w:ind w:firstLine="18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Программное обеспечение для составления управляющих программ ленточной намотки изделий типа «Конус» и «Труба»</w:t>
            </w:r>
          </w:p>
        </w:tc>
        <w:tc>
          <w:tcPr>
            <w:tcW w:w="1464" w:type="pct"/>
            <w:vAlign w:val="center"/>
          </w:tcPr>
          <w:p w14:paraId="12CE7885" w14:textId="771D2615" w:rsidR="005F2CE7" w:rsidRPr="00054F55" w:rsidRDefault="00A928A1" w:rsidP="005F2CE7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15F23D3E" w14:textId="5B14202B" w:rsidR="005F2CE7" w:rsidRPr="0046506C" w:rsidRDefault="00A928A1" w:rsidP="005F2CE7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928A1" w:rsidRPr="0046506C" w14:paraId="4136DB08" w14:textId="77777777" w:rsidTr="00B46B73">
        <w:trPr>
          <w:trHeight w:val="750"/>
          <w:jc w:val="center"/>
        </w:trPr>
        <w:tc>
          <w:tcPr>
            <w:tcW w:w="355" w:type="pct"/>
            <w:vAlign w:val="center"/>
          </w:tcPr>
          <w:p w14:paraId="600FBD5F" w14:textId="77777777" w:rsidR="00A928A1" w:rsidRPr="0046506C" w:rsidRDefault="00A928A1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56E0CC2A" w14:textId="65C7050D" w:rsidR="00A928A1" w:rsidRDefault="00A928A1" w:rsidP="005F2CE7">
            <w:pPr>
              <w:pStyle w:val="Default"/>
              <w:tabs>
                <w:tab w:val="left" w:pos="4861"/>
                <w:tab w:val="left" w:pos="6137"/>
              </w:tabs>
              <w:ind w:firstLine="18"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Возможность ПО системы ЧПУ поддерживать сетевую, беспроводную, передачу данных (УП программ, данных и параметров обработки)</w:t>
            </w:r>
          </w:p>
        </w:tc>
        <w:tc>
          <w:tcPr>
            <w:tcW w:w="1464" w:type="pct"/>
            <w:vAlign w:val="center"/>
          </w:tcPr>
          <w:p w14:paraId="09053B42" w14:textId="44C4C5FE" w:rsidR="00A928A1" w:rsidRDefault="00A928A1" w:rsidP="005F2CE7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28BEF7D8" w14:textId="22E05AA0" w:rsidR="00A928A1" w:rsidRPr="0046506C" w:rsidRDefault="00A928A1" w:rsidP="005F2CE7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33ABF" w:rsidRPr="0046506C" w14:paraId="78FD5FB4" w14:textId="77777777" w:rsidTr="00B46B73">
        <w:trPr>
          <w:trHeight w:val="750"/>
          <w:jc w:val="center"/>
        </w:trPr>
        <w:tc>
          <w:tcPr>
            <w:tcW w:w="355" w:type="pct"/>
            <w:vAlign w:val="center"/>
          </w:tcPr>
          <w:p w14:paraId="5D076DD3" w14:textId="77777777" w:rsidR="00833ABF" w:rsidRPr="0046506C" w:rsidRDefault="00833ABF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</w:tcPr>
          <w:p w14:paraId="010D17CA" w14:textId="66917A02" w:rsidR="00833ABF" w:rsidRPr="00054F55" w:rsidRDefault="00833ABF" w:rsidP="00833ABF">
            <w:pPr>
              <w:pStyle w:val="Default"/>
              <w:tabs>
                <w:tab w:val="left" w:pos="4861"/>
                <w:tab w:val="left" w:pos="6137"/>
              </w:tabs>
              <w:ind w:firstLine="18"/>
              <w:outlineLvl w:val="1"/>
              <w:rPr>
                <w:color w:val="auto"/>
                <w:sz w:val="28"/>
                <w:szCs w:val="28"/>
              </w:rPr>
            </w:pPr>
            <w:r w:rsidRPr="00054F55">
              <w:rPr>
                <w:sz w:val="28"/>
                <w:szCs w:val="28"/>
              </w:rPr>
              <w:t>Бессрочная лицензия на программное обеспечение</w:t>
            </w:r>
          </w:p>
        </w:tc>
        <w:tc>
          <w:tcPr>
            <w:tcW w:w="1464" w:type="pct"/>
            <w:vAlign w:val="center"/>
          </w:tcPr>
          <w:p w14:paraId="6E565594" w14:textId="60D1E379" w:rsidR="00833ABF" w:rsidRPr="00054F55" w:rsidRDefault="00833ABF" w:rsidP="00833ABF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4F55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011E0DA0" w14:textId="1552C9A3" w:rsidR="00833ABF" w:rsidRPr="0046506C" w:rsidRDefault="00A928A1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33ABF" w:rsidRPr="0046506C" w14:paraId="441CFBD5" w14:textId="77777777" w:rsidTr="00B46B73">
        <w:trPr>
          <w:trHeight w:val="1043"/>
          <w:jc w:val="center"/>
        </w:trPr>
        <w:tc>
          <w:tcPr>
            <w:tcW w:w="355" w:type="pct"/>
            <w:vAlign w:val="center"/>
          </w:tcPr>
          <w:p w14:paraId="61767B5B" w14:textId="77777777" w:rsidR="00833ABF" w:rsidRPr="0046506C" w:rsidRDefault="00833ABF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</w:tcPr>
          <w:p w14:paraId="1967454D" w14:textId="65207F60" w:rsidR="00833ABF" w:rsidRPr="00054F55" w:rsidRDefault="00833ABF" w:rsidP="00A928A1">
            <w:pPr>
              <w:pStyle w:val="Default"/>
              <w:tabs>
                <w:tab w:val="left" w:pos="4861"/>
                <w:tab w:val="left" w:pos="6137"/>
              </w:tabs>
              <w:ind w:firstLine="18"/>
              <w:outlineLvl w:val="1"/>
              <w:rPr>
                <w:color w:val="auto"/>
                <w:sz w:val="28"/>
                <w:szCs w:val="28"/>
              </w:rPr>
            </w:pPr>
            <w:r w:rsidRPr="00054F55">
              <w:rPr>
                <w:sz w:val="28"/>
                <w:szCs w:val="28"/>
              </w:rPr>
              <w:t>Возможность делать резервные копии всего ПО системы и его восстановления при необходимости.</w:t>
            </w:r>
          </w:p>
        </w:tc>
        <w:tc>
          <w:tcPr>
            <w:tcW w:w="1464" w:type="pct"/>
            <w:vAlign w:val="center"/>
          </w:tcPr>
          <w:p w14:paraId="29DA5C63" w14:textId="1B35923F" w:rsidR="00833ABF" w:rsidRPr="00054F55" w:rsidRDefault="00833ABF" w:rsidP="00833ABF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4F55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39170B65" w14:textId="22AF1325" w:rsidR="00833ABF" w:rsidRPr="0046506C" w:rsidRDefault="00A928A1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33ABF" w:rsidRPr="0046506C" w14:paraId="63DF659B" w14:textId="77777777" w:rsidTr="00B46B73">
        <w:trPr>
          <w:trHeight w:val="1419"/>
          <w:jc w:val="center"/>
        </w:trPr>
        <w:tc>
          <w:tcPr>
            <w:tcW w:w="355" w:type="pct"/>
            <w:vAlign w:val="center"/>
          </w:tcPr>
          <w:p w14:paraId="2FFCA77E" w14:textId="77777777" w:rsidR="00833ABF" w:rsidRPr="0046506C" w:rsidRDefault="00833ABF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0AB260FF" w14:textId="17630E16" w:rsidR="00833ABF" w:rsidRPr="00054F55" w:rsidRDefault="00833ABF" w:rsidP="00833ABF">
            <w:pPr>
              <w:pStyle w:val="Default"/>
              <w:tabs>
                <w:tab w:val="left" w:pos="4861"/>
                <w:tab w:val="left" w:pos="6137"/>
              </w:tabs>
              <w:ind w:firstLine="18"/>
              <w:outlineLvl w:val="1"/>
              <w:rPr>
                <w:color w:val="auto"/>
                <w:sz w:val="28"/>
                <w:szCs w:val="28"/>
              </w:rPr>
            </w:pPr>
            <w:r w:rsidRPr="00054F55">
              <w:rPr>
                <w:color w:val="auto"/>
                <w:sz w:val="28"/>
                <w:szCs w:val="28"/>
              </w:rPr>
              <w:t>Взаимозаменяемый носитель памяти системы управления с возможностью замены на серийно выпускаемый аналогичный модуль памяти.</w:t>
            </w:r>
          </w:p>
        </w:tc>
        <w:tc>
          <w:tcPr>
            <w:tcW w:w="1464" w:type="pct"/>
          </w:tcPr>
          <w:p w14:paraId="783FD067" w14:textId="3084FE25" w:rsidR="00833ABF" w:rsidRPr="00054F55" w:rsidRDefault="00833ABF" w:rsidP="00833ABF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2A46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432B0158" w14:textId="43C7DD6B" w:rsidR="00833ABF" w:rsidRPr="0046506C" w:rsidRDefault="00A928A1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33ABF" w:rsidRPr="0046506C" w14:paraId="5AF34212" w14:textId="77777777" w:rsidTr="00B46B73">
        <w:trPr>
          <w:trHeight w:val="1556"/>
          <w:jc w:val="center"/>
        </w:trPr>
        <w:tc>
          <w:tcPr>
            <w:tcW w:w="355" w:type="pct"/>
            <w:vAlign w:val="center"/>
          </w:tcPr>
          <w:p w14:paraId="298CCE70" w14:textId="77777777" w:rsidR="00833ABF" w:rsidRPr="0046506C" w:rsidRDefault="00833ABF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19D87409" w14:textId="5FCAA85B" w:rsidR="00833ABF" w:rsidRPr="007C2E66" w:rsidRDefault="00833ABF" w:rsidP="00833ABF">
            <w:pPr>
              <w:pStyle w:val="Default"/>
              <w:tabs>
                <w:tab w:val="left" w:pos="4861"/>
                <w:tab w:val="left" w:pos="6137"/>
              </w:tabs>
              <w:ind w:firstLine="18"/>
              <w:outlineLvl w:val="1"/>
              <w:rPr>
                <w:color w:val="auto"/>
                <w:sz w:val="28"/>
                <w:szCs w:val="28"/>
              </w:rPr>
            </w:pPr>
            <w:r w:rsidRPr="00054F55">
              <w:rPr>
                <w:color w:val="auto"/>
                <w:sz w:val="28"/>
                <w:szCs w:val="28"/>
              </w:rPr>
              <w:t>Все установочные файлы на ПО системы управления (управления Оборудованием и технологии) находятся на отдельном носителе.</w:t>
            </w:r>
          </w:p>
        </w:tc>
        <w:tc>
          <w:tcPr>
            <w:tcW w:w="1464" w:type="pct"/>
          </w:tcPr>
          <w:p w14:paraId="1FE82C7A" w14:textId="658F036A" w:rsidR="00833ABF" w:rsidRDefault="00833ABF" w:rsidP="00833ABF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2A46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28FF086F" w14:textId="4C932E16" w:rsidR="00833ABF" w:rsidRPr="0046506C" w:rsidRDefault="00A928A1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33ABF" w:rsidRPr="0046506C" w14:paraId="6907937C" w14:textId="77777777" w:rsidTr="00B46B73">
        <w:trPr>
          <w:trHeight w:val="1743"/>
          <w:jc w:val="center"/>
        </w:trPr>
        <w:tc>
          <w:tcPr>
            <w:tcW w:w="355" w:type="pct"/>
            <w:vAlign w:val="center"/>
          </w:tcPr>
          <w:p w14:paraId="2263C29B" w14:textId="77777777" w:rsidR="00833ABF" w:rsidRPr="0046506C" w:rsidRDefault="00833ABF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682D76EB" w14:textId="0705CD79" w:rsidR="00833ABF" w:rsidRPr="007C2E66" w:rsidRDefault="00833ABF" w:rsidP="00833ABF">
            <w:pPr>
              <w:pStyle w:val="Default"/>
              <w:tabs>
                <w:tab w:val="left" w:pos="4861"/>
                <w:tab w:val="left" w:pos="6137"/>
              </w:tabs>
              <w:ind w:firstLine="18"/>
              <w:outlineLvl w:val="1"/>
              <w:rPr>
                <w:color w:val="auto"/>
                <w:sz w:val="28"/>
                <w:szCs w:val="28"/>
              </w:rPr>
            </w:pPr>
            <w:r w:rsidRPr="00054F55">
              <w:rPr>
                <w:color w:val="auto"/>
                <w:sz w:val="28"/>
                <w:szCs w:val="28"/>
              </w:rPr>
              <w:t xml:space="preserve">Возможность интеграции оборудования и его подключение в производственную информационную сеть предприятия через интерфейс </w:t>
            </w:r>
            <w:proofErr w:type="spellStart"/>
            <w:r w:rsidRPr="00054F55">
              <w:rPr>
                <w:color w:val="auto"/>
                <w:sz w:val="28"/>
                <w:szCs w:val="28"/>
              </w:rPr>
              <w:t>Ethernet</w:t>
            </w:r>
            <w:proofErr w:type="spellEnd"/>
            <w:r w:rsidRPr="00054F55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1464" w:type="pct"/>
          </w:tcPr>
          <w:p w14:paraId="33380192" w14:textId="3A82E58E" w:rsidR="00833ABF" w:rsidRDefault="00833ABF" w:rsidP="00833ABF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2A46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06A0FC9C" w14:textId="4D046115" w:rsidR="00833ABF" w:rsidRPr="0046506C" w:rsidRDefault="00A928A1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33ABF" w:rsidRPr="0046506C" w14:paraId="6A1AD90E" w14:textId="77777777" w:rsidTr="00B46B73">
        <w:trPr>
          <w:trHeight w:val="846"/>
          <w:jc w:val="center"/>
        </w:trPr>
        <w:tc>
          <w:tcPr>
            <w:tcW w:w="355" w:type="pct"/>
            <w:vAlign w:val="center"/>
          </w:tcPr>
          <w:p w14:paraId="0C8C28E0" w14:textId="77777777" w:rsidR="00833ABF" w:rsidRPr="0046506C" w:rsidRDefault="00833ABF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7808C009" w14:textId="689286F1" w:rsidR="00833ABF" w:rsidRPr="007C2E66" w:rsidRDefault="00833ABF" w:rsidP="00833ABF">
            <w:pPr>
              <w:pStyle w:val="Default"/>
              <w:tabs>
                <w:tab w:val="left" w:pos="4861"/>
                <w:tab w:val="left" w:pos="6137"/>
              </w:tabs>
              <w:ind w:firstLine="18"/>
              <w:outlineLvl w:val="1"/>
              <w:rPr>
                <w:color w:val="auto"/>
                <w:sz w:val="28"/>
                <w:szCs w:val="28"/>
              </w:rPr>
            </w:pPr>
            <w:r w:rsidRPr="00054F55">
              <w:rPr>
                <w:color w:val="auto"/>
                <w:sz w:val="28"/>
                <w:szCs w:val="28"/>
              </w:rPr>
              <w:t xml:space="preserve">Язык информационных и аварийных </w:t>
            </w:r>
            <w:r>
              <w:rPr>
                <w:color w:val="auto"/>
                <w:sz w:val="28"/>
                <w:szCs w:val="28"/>
              </w:rPr>
              <w:t>сообщений, обозначений: русский</w:t>
            </w:r>
            <w:r w:rsidRPr="00054F55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1464" w:type="pct"/>
          </w:tcPr>
          <w:p w14:paraId="02BC0EFC" w14:textId="2FA4059D" w:rsidR="00833ABF" w:rsidRDefault="00833ABF" w:rsidP="00833ABF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2A46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03979AD0" w14:textId="3A2A4D8B" w:rsidR="00833ABF" w:rsidRPr="0046506C" w:rsidRDefault="00A928A1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91BBD" w:rsidRPr="0046506C" w14:paraId="1ED42BE5" w14:textId="77777777" w:rsidTr="00B46B73">
        <w:trPr>
          <w:trHeight w:val="1034"/>
          <w:jc w:val="center"/>
        </w:trPr>
        <w:tc>
          <w:tcPr>
            <w:tcW w:w="355" w:type="pct"/>
            <w:vAlign w:val="center"/>
          </w:tcPr>
          <w:p w14:paraId="0CE3A3E3" w14:textId="77777777" w:rsidR="00B91BBD" w:rsidRPr="0046506C" w:rsidRDefault="00B91BBD" w:rsidP="00B91BBD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1412F3F7" w14:textId="6BC1E119" w:rsidR="00B91BBD" w:rsidRPr="00054F55" w:rsidRDefault="00B91BBD" w:rsidP="00B91BBD">
            <w:pPr>
              <w:pStyle w:val="Default"/>
              <w:tabs>
                <w:tab w:val="left" w:pos="4861"/>
                <w:tab w:val="left" w:pos="6137"/>
              </w:tabs>
              <w:ind w:firstLine="18"/>
              <w:outlineLvl w:val="1"/>
              <w:rPr>
                <w:color w:val="auto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Габариты размещения намоточного </w:t>
            </w:r>
            <w:proofErr w:type="gramStart"/>
            <w:r>
              <w:rPr>
                <w:sz w:val="28"/>
                <w:szCs w:val="28"/>
              </w:rPr>
              <w:t>станка  (</w:t>
            </w:r>
            <w:proofErr w:type="gramEnd"/>
            <w:r>
              <w:rPr>
                <w:sz w:val="28"/>
                <w:szCs w:val="28"/>
              </w:rPr>
              <w:t>длина х ширина х высота)</w:t>
            </w:r>
          </w:p>
        </w:tc>
        <w:tc>
          <w:tcPr>
            <w:tcW w:w="1464" w:type="pct"/>
            <w:vAlign w:val="center"/>
          </w:tcPr>
          <w:p w14:paraId="74A037A2" w14:textId="77777777" w:rsidR="000C1C4E" w:rsidRDefault="000C1C4E" w:rsidP="00B91BBD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более</w:t>
            </w:r>
          </w:p>
          <w:p w14:paraId="3625FC8F" w14:textId="14C214AF" w:rsidR="00B91BBD" w:rsidRPr="00C92A46" w:rsidRDefault="00B91BBD" w:rsidP="00B91BBD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4000х2000х2000</w:t>
            </w:r>
          </w:p>
        </w:tc>
        <w:tc>
          <w:tcPr>
            <w:tcW w:w="772" w:type="pct"/>
            <w:vAlign w:val="center"/>
          </w:tcPr>
          <w:p w14:paraId="6A56CBC5" w14:textId="23CB4D6F" w:rsidR="00B91BBD" w:rsidRDefault="00B91BBD" w:rsidP="00B91BBD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</w:tbl>
    <w:p w14:paraId="6CA72225" w14:textId="06B87987" w:rsidR="005F2CE7" w:rsidRDefault="00D278AA" w:rsidP="00FD1555">
      <w:pPr>
        <w:pStyle w:val="Default"/>
        <w:spacing w:line="360" w:lineRule="auto"/>
        <w:ind w:right="-143"/>
        <w:jc w:val="both"/>
        <w:outlineLvl w:val="0"/>
        <w:rPr>
          <w:color w:val="auto"/>
          <w:sz w:val="28"/>
          <w:szCs w:val="28"/>
          <w:shd w:val="clear" w:color="auto" w:fill="FFFFFF"/>
        </w:rPr>
      </w:pPr>
      <w:bookmarkStart w:id="8" w:name="_Toc463870536"/>
      <w:bookmarkStart w:id="9" w:name="_Toc463880500"/>
      <w:r>
        <w:rPr>
          <w:color w:val="auto"/>
          <w:sz w:val="28"/>
          <w:szCs w:val="28"/>
          <w:shd w:val="clear" w:color="auto" w:fill="FFFFFF"/>
        </w:rPr>
        <w:tab/>
      </w:r>
    </w:p>
    <w:bookmarkEnd w:id="8"/>
    <w:bookmarkEnd w:id="9"/>
    <w:p w14:paraId="2EC6E5B9" w14:textId="2D388BE9" w:rsidR="00B82217" w:rsidRPr="00A74EAA" w:rsidRDefault="00A74EAA" w:rsidP="00F91880">
      <w:pPr>
        <w:pStyle w:val="Default"/>
        <w:numPr>
          <w:ilvl w:val="0"/>
          <w:numId w:val="16"/>
        </w:numPr>
        <w:spacing w:line="480" w:lineRule="auto"/>
        <w:ind w:left="0" w:right="-567" w:firstLine="0"/>
        <w:jc w:val="center"/>
        <w:outlineLvl w:val="0"/>
        <w:rPr>
          <w:color w:val="auto"/>
          <w:sz w:val="28"/>
          <w:szCs w:val="28"/>
          <w:shd w:val="clear" w:color="auto" w:fill="FFFFFF"/>
        </w:rPr>
      </w:pPr>
      <w:r w:rsidRPr="00A74EAA">
        <w:rPr>
          <w:b/>
          <w:bCs/>
          <w:color w:val="auto"/>
          <w:spacing w:val="-2"/>
          <w:sz w:val="28"/>
          <w:szCs w:val="28"/>
          <w:shd w:val="clear" w:color="auto" w:fill="FFFFFF"/>
        </w:rPr>
        <w:t>ОБЩИЕ ТЕХНИЧЕСКИЕ ТРЕБОВАНИЯ К КОНСТРУКЦИИ</w:t>
      </w:r>
    </w:p>
    <w:p w14:paraId="60B12436" w14:textId="6F9039C8" w:rsidR="002E0F5A" w:rsidRDefault="001C631C" w:rsidP="005F0B63">
      <w:pPr>
        <w:pStyle w:val="af4"/>
        <w:spacing w:after="0"/>
        <w:ind w:left="0" w:firstLine="709"/>
        <w:outlineLvl w:val="1"/>
        <w:rPr>
          <w:sz w:val="28"/>
          <w:szCs w:val="28"/>
        </w:rPr>
      </w:pPr>
      <w:r w:rsidRPr="00A74EAA">
        <w:rPr>
          <w:sz w:val="28"/>
          <w:szCs w:val="28"/>
        </w:rPr>
        <w:t>3</w:t>
      </w:r>
      <w:r w:rsidR="00201086" w:rsidRPr="00A74EAA">
        <w:rPr>
          <w:sz w:val="28"/>
          <w:szCs w:val="28"/>
        </w:rPr>
        <w:t>.</w:t>
      </w:r>
      <w:r w:rsidR="00FE761C">
        <w:rPr>
          <w:sz w:val="28"/>
          <w:szCs w:val="28"/>
        </w:rPr>
        <w:t>1</w:t>
      </w:r>
      <w:r w:rsidR="002E0F5A" w:rsidRPr="00A74EAA">
        <w:rPr>
          <w:sz w:val="28"/>
          <w:szCs w:val="28"/>
        </w:rPr>
        <w:t>.</w:t>
      </w:r>
      <w:r w:rsidR="002E0F5A" w:rsidRPr="00A74EAA">
        <w:rPr>
          <w:sz w:val="28"/>
          <w:szCs w:val="28"/>
        </w:rPr>
        <w:tab/>
      </w:r>
      <w:r w:rsidR="00C9585C" w:rsidRPr="00A74EAA">
        <w:rPr>
          <w:sz w:val="28"/>
          <w:szCs w:val="28"/>
        </w:rPr>
        <w:t xml:space="preserve">В конструкции </w:t>
      </w:r>
      <w:r w:rsidR="00FE761C">
        <w:rPr>
          <w:sz w:val="28"/>
          <w:szCs w:val="28"/>
        </w:rPr>
        <w:t>оборудования</w:t>
      </w:r>
      <w:r w:rsidR="00C9585C" w:rsidRPr="00A74EAA">
        <w:rPr>
          <w:sz w:val="28"/>
          <w:szCs w:val="28"/>
        </w:rPr>
        <w:t xml:space="preserve"> д</w:t>
      </w:r>
      <w:r w:rsidR="002E0F5A" w:rsidRPr="00A74EAA">
        <w:rPr>
          <w:sz w:val="28"/>
          <w:szCs w:val="28"/>
        </w:rPr>
        <w:t>олжно быть предусмотрено удалени</w:t>
      </w:r>
      <w:r w:rsidR="00C9585C" w:rsidRPr="00A74EAA">
        <w:rPr>
          <w:sz w:val="28"/>
          <w:szCs w:val="28"/>
        </w:rPr>
        <w:t>е</w:t>
      </w:r>
      <w:r w:rsidR="002E0F5A" w:rsidRPr="00A74EAA">
        <w:rPr>
          <w:sz w:val="28"/>
          <w:szCs w:val="28"/>
        </w:rPr>
        <w:t xml:space="preserve"> вредных веществ из воздуха рабочей зоны в процессе переработки пластических масс </w:t>
      </w:r>
      <w:r w:rsidR="00FE761C">
        <w:rPr>
          <w:sz w:val="28"/>
          <w:szCs w:val="28"/>
        </w:rPr>
        <w:t>методом намотки</w:t>
      </w:r>
      <w:r w:rsidR="002E0F5A" w:rsidRPr="00A74EAA">
        <w:rPr>
          <w:sz w:val="28"/>
          <w:szCs w:val="28"/>
        </w:rPr>
        <w:t>.</w:t>
      </w:r>
    </w:p>
    <w:p w14:paraId="2263266A" w14:textId="3360702D" w:rsidR="00431ABD" w:rsidRDefault="00431ABD" w:rsidP="005F0B63">
      <w:pPr>
        <w:pStyle w:val="af4"/>
        <w:spacing w:after="0"/>
        <w:ind w:left="0" w:firstLine="709"/>
        <w:outlineLvl w:val="1"/>
        <w:rPr>
          <w:sz w:val="28"/>
          <w:szCs w:val="28"/>
        </w:rPr>
      </w:pPr>
      <w:r>
        <w:rPr>
          <w:sz w:val="28"/>
          <w:szCs w:val="28"/>
        </w:rPr>
        <w:t>3.</w:t>
      </w:r>
      <w:r w:rsidR="004140AD">
        <w:rPr>
          <w:sz w:val="28"/>
          <w:szCs w:val="28"/>
        </w:rPr>
        <w:t>2</w:t>
      </w:r>
      <w:r>
        <w:rPr>
          <w:sz w:val="28"/>
          <w:szCs w:val="28"/>
        </w:rPr>
        <w:t>. Программный пневматический подвод и отвод щелевого н</w:t>
      </w:r>
      <w:r w:rsidR="002C67DE">
        <w:rPr>
          <w:sz w:val="28"/>
          <w:szCs w:val="28"/>
        </w:rPr>
        <w:t>агревателя (отводится оператором</w:t>
      </w:r>
      <w:r>
        <w:rPr>
          <w:sz w:val="28"/>
          <w:szCs w:val="28"/>
        </w:rPr>
        <w:t xml:space="preserve"> в ручном режиме и по сигналам М-функций, останова программы, стопа станка, окончания ленты, замедлению скорости намотки до возможного подгорания ленты в печи, аварии).</w:t>
      </w:r>
    </w:p>
    <w:p w14:paraId="4D2844B3" w14:textId="4CF6EF48" w:rsidR="002E0F5A" w:rsidRPr="00A74EAA" w:rsidRDefault="001C631C" w:rsidP="005F0B63">
      <w:pPr>
        <w:pStyle w:val="af4"/>
        <w:spacing w:after="0"/>
        <w:ind w:left="0" w:firstLine="709"/>
        <w:outlineLvl w:val="1"/>
        <w:rPr>
          <w:sz w:val="28"/>
          <w:szCs w:val="28"/>
        </w:rPr>
      </w:pPr>
      <w:r w:rsidRPr="00A74EAA">
        <w:rPr>
          <w:sz w:val="28"/>
          <w:szCs w:val="28"/>
        </w:rPr>
        <w:t>3</w:t>
      </w:r>
      <w:r w:rsidR="002E0F5A" w:rsidRPr="00A74EAA">
        <w:rPr>
          <w:sz w:val="28"/>
          <w:szCs w:val="28"/>
        </w:rPr>
        <w:t>.</w:t>
      </w:r>
      <w:r w:rsidR="004140AD">
        <w:rPr>
          <w:sz w:val="28"/>
          <w:szCs w:val="28"/>
        </w:rPr>
        <w:t>3</w:t>
      </w:r>
      <w:r w:rsidR="002E0F5A" w:rsidRPr="00A74EAA">
        <w:rPr>
          <w:sz w:val="28"/>
          <w:szCs w:val="28"/>
        </w:rPr>
        <w:t>.</w:t>
      </w:r>
      <w:r w:rsidR="009D7702" w:rsidRPr="00A74EAA">
        <w:rPr>
          <w:sz w:val="28"/>
          <w:szCs w:val="28"/>
        </w:rPr>
        <w:t xml:space="preserve"> </w:t>
      </w:r>
      <w:r w:rsidR="00FE761C">
        <w:rPr>
          <w:sz w:val="28"/>
          <w:szCs w:val="28"/>
        </w:rPr>
        <w:t>Оборудование</w:t>
      </w:r>
      <w:r w:rsidR="002E0F5A" w:rsidRPr="00A74EAA">
        <w:rPr>
          <w:sz w:val="28"/>
          <w:szCs w:val="28"/>
        </w:rPr>
        <w:t xml:space="preserve"> долж</w:t>
      </w:r>
      <w:r w:rsidR="00FE761C">
        <w:rPr>
          <w:sz w:val="28"/>
          <w:szCs w:val="28"/>
        </w:rPr>
        <w:t>но</w:t>
      </w:r>
      <w:r w:rsidR="002E0F5A" w:rsidRPr="00A74EAA">
        <w:rPr>
          <w:sz w:val="28"/>
          <w:szCs w:val="28"/>
        </w:rPr>
        <w:t xml:space="preserve"> </w:t>
      </w:r>
      <w:r w:rsidR="00BB1A88" w:rsidRPr="00A74EAA">
        <w:rPr>
          <w:sz w:val="28"/>
          <w:szCs w:val="28"/>
        </w:rPr>
        <w:t>соответствовать</w:t>
      </w:r>
      <w:r w:rsidR="002E0F5A" w:rsidRPr="00A74EAA">
        <w:rPr>
          <w:sz w:val="28"/>
          <w:szCs w:val="28"/>
        </w:rPr>
        <w:t xml:space="preserve"> </w:t>
      </w:r>
      <w:r w:rsidR="00CA1792" w:rsidRPr="00A74EAA">
        <w:rPr>
          <w:sz w:val="28"/>
          <w:szCs w:val="28"/>
        </w:rPr>
        <w:t xml:space="preserve">требованиям безопасности в соответствии </w:t>
      </w:r>
      <w:r w:rsidR="002E0F5A" w:rsidRPr="00A74EAA">
        <w:rPr>
          <w:sz w:val="28"/>
          <w:szCs w:val="28"/>
        </w:rPr>
        <w:t>ГОСТ 12.2.017-93</w:t>
      </w:r>
      <w:r w:rsidR="00CA1792" w:rsidRPr="00A74EAA">
        <w:rPr>
          <w:sz w:val="28"/>
          <w:szCs w:val="28"/>
        </w:rPr>
        <w:t>.</w:t>
      </w:r>
    </w:p>
    <w:p w14:paraId="36EBE864" w14:textId="17D54C6F" w:rsidR="005F0B63" w:rsidRPr="00A74EAA" w:rsidRDefault="005F0B63" w:rsidP="005F0B63">
      <w:pPr>
        <w:pStyle w:val="Default"/>
        <w:ind w:firstLine="709"/>
        <w:jc w:val="both"/>
        <w:outlineLvl w:val="0"/>
        <w:rPr>
          <w:color w:val="auto"/>
          <w:sz w:val="28"/>
          <w:szCs w:val="28"/>
        </w:rPr>
      </w:pPr>
      <w:r w:rsidRPr="00A74EAA">
        <w:rPr>
          <w:sz w:val="28"/>
          <w:szCs w:val="28"/>
        </w:rPr>
        <w:t>3.</w:t>
      </w:r>
      <w:r w:rsidR="004140AD">
        <w:rPr>
          <w:sz w:val="28"/>
          <w:szCs w:val="28"/>
        </w:rPr>
        <w:t>4</w:t>
      </w:r>
      <w:r w:rsidRPr="00A74EAA">
        <w:rPr>
          <w:sz w:val="28"/>
          <w:szCs w:val="28"/>
        </w:rPr>
        <w:t xml:space="preserve">. </w:t>
      </w:r>
      <w:r w:rsidRPr="00A74EAA">
        <w:rPr>
          <w:color w:val="auto"/>
          <w:sz w:val="28"/>
          <w:szCs w:val="28"/>
        </w:rPr>
        <w:t>Облицовка и защитные ограждающие экраны должны быть покрыты лакокрасочными покрытиями в соответствии с ГОСТ 22133-86, цвет защитных ограждений в соответствии с ГОСТ Р 12.4.026-2017.</w:t>
      </w:r>
    </w:p>
    <w:p w14:paraId="0D443C6B" w14:textId="72CCCD0E" w:rsidR="005F0B63" w:rsidRDefault="005F0B63" w:rsidP="005F0B63">
      <w:pPr>
        <w:pStyle w:val="Default"/>
        <w:ind w:firstLine="709"/>
        <w:jc w:val="both"/>
        <w:outlineLvl w:val="0"/>
        <w:rPr>
          <w:color w:val="auto"/>
          <w:sz w:val="28"/>
          <w:szCs w:val="28"/>
        </w:rPr>
      </w:pPr>
      <w:r w:rsidRPr="00A74EAA">
        <w:rPr>
          <w:color w:val="auto"/>
          <w:sz w:val="28"/>
          <w:szCs w:val="28"/>
        </w:rPr>
        <w:t>3.</w:t>
      </w:r>
      <w:r w:rsidR="004140AD">
        <w:rPr>
          <w:color w:val="auto"/>
          <w:sz w:val="28"/>
          <w:szCs w:val="28"/>
        </w:rPr>
        <w:t>5</w:t>
      </w:r>
      <w:r w:rsidRPr="00A74EAA">
        <w:rPr>
          <w:color w:val="auto"/>
          <w:sz w:val="28"/>
          <w:szCs w:val="28"/>
        </w:rPr>
        <w:t xml:space="preserve">. Электрическое сопротивление изоляции должно соответствовать </w:t>
      </w:r>
      <w:r w:rsidR="008F655F">
        <w:rPr>
          <w:color w:val="auto"/>
          <w:sz w:val="28"/>
          <w:szCs w:val="28"/>
        </w:rPr>
        <w:t xml:space="preserve">                </w:t>
      </w:r>
      <w:r w:rsidRPr="00A74EAA">
        <w:rPr>
          <w:color w:val="auto"/>
          <w:sz w:val="28"/>
          <w:szCs w:val="28"/>
        </w:rPr>
        <w:t>ГОСТ Р 50571.16-2019.</w:t>
      </w:r>
    </w:p>
    <w:p w14:paraId="4F5162EE" w14:textId="0C2C3F6C" w:rsidR="005F0B63" w:rsidRPr="00A74EAA" w:rsidRDefault="005F0B63" w:rsidP="005F0B63">
      <w:pPr>
        <w:pStyle w:val="Default"/>
        <w:ind w:firstLine="709"/>
        <w:jc w:val="both"/>
        <w:outlineLvl w:val="0"/>
        <w:rPr>
          <w:b/>
          <w:color w:val="auto"/>
          <w:sz w:val="28"/>
          <w:szCs w:val="28"/>
        </w:rPr>
      </w:pPr>
      <w:r w:rsidRPr="00A74EAA">
        <w:rPr>
          <w:color w:val="auto"/>
          <w:sz w:val="28"/>
          <w:szCs w:val="28"/>
        </w:rPr>
        <w:t>3.</w:t>
      </w:r>
      <w:r w:rsidR="004140AD">
        <w:rPr>
          <w:color w:val="auto"/>
          <w:sz w:val="28"/>
          <w:szCs w:val="28"/>
        </w:rPr>
        <w:t>6</w:t>
      </w:r>
      <w:r w:rsidRPr="00A74EAA">
        <w:rPr>
          <w:color w:val="auto"/>
          <w:sz w:val="28"/>
          <w:szCs w:val="28"/>
        </w:rPr>
        <w:t>. Требование к электрической части</w:t>
      </w:r>
      <w:r w:rsidRPr="00A74EAA">
        <w:rPr>
          <w:b/>
          <w:color w:val="auto"/>
          <w:sz w:val="28"/>
          <w:szCs w:val="28"/>
        </w:rPr>
        <w:t>:</w:t>
      </w:r>
    </w:p>
    <w:p w14:paraId="1ACE3A10" w14:textId="27F5E2E4" w:rsidR="005F0B63" w:rsidRPr="00A74EAA" w:rsidRDefault="005F0B63" w:rsidP="005F0B63">
      <w:pPr>
        <w:pStyle w:val="Default"/>
        <w:ind w:firstLine="709"/>
        <w:jc w:val="both"/>
        <w:outlineLvl w:val="0"/>
        <w:rPr>
          <w:color w:val="auto"/>
          <w:sz w:val="28"/>
          <w:szCs w:val="28"/>
        </w:rPr>
      </w:pPr>
      <w:r w:rsidRPr="00A74EAA">
        <w:rPr>
          <w:color w:val="auto"/>
          <w:sz w:val="28"/>
          <w:szCs w:val="28"/>
        </w:rPr>
        <w:t>- оборудование должно соответствовать требованиям по электроснабжению и электробезопасности электроустановок согласно российским нормам, правилам и требованиям нормативным документам Российской Федерации (ГОСТ, ПУЭ).</w:t>
      </w:r>
    </w:p>
    <w:p w14:paraId="37560670" w14:textId="5AC7FD19" w:rsidR="005F0B63" w:rsidRPr="00A74EAA" w:rsidRDefault="005F0B63" w:rsidP="005F0B63">
      <w:pPr>
        <w:pStyle w:val="Default"/>
        <w:ind w:firstLine="709"/>
        <w:outlineLvl w:val="0"/>
        <w:rPr>
          <w:color w:val="auto"/>
          <w:sz w:val="28"/>
          <w:szCs w:val="28"/>
        </w:rPr>
      </w:pPr>
      <w:r w:rsidRPr="00A74EAA">
        <w:rPr>
          <w:color w:val="auto"/>
          <w:sz w:val="28"/>
          <w:szCs w:val="28"/>
        </w:rPr>
        <w:t>3.</w:t>
      </w:r>
      <w:r w:rsidR="004140AD">
        <w:rPr>
          <w:color w:val="auto"/>
          <w:sz w:val="28"/>
          <w:szCs w:val="28"/>
        </w:rPr>
        <w:t>7</w:t>
      </w:r>
      <w:r w:rsidRPr="00A74EAA">
        <w:rPr>
          <w:color w:val="auto"/>
          <w:sz w:val="28"/>
          <w:szCs w:val="28"/>
        </w:rPr>
        <w:t xml:space="preserve">. Система дымоудаления не должна препятствовать проведению ремонта трубопроводов и узлов системы управления </w:t>
      </w:r>
      <w:r w:rsidR="00F34BCF">
        <w:rPr>
          <w:color w:val="auto"/>
          <w:sz w:val="28"/>
          <w:szCs w:val="28"/>
        </w:rPr>
        <w:t>оборудования</w:t>
      </w:r>
      <w:r w:rsidRPr="00A74EAA">
        <w:rPr>
          <w:color w:val="auto"/>
          <w:sz w:val="28"/>
          <w:szCs w:val="28"/>
        </w:rPr>
        <w:t xml:space="preserve"> и не загромождать собой </w:t>
      </w:r>
      <w:r w:rsidR="0043002A">
        <w:rPr>
          <w:color w:val="auto"/>
          <w:sz w:val="28"/>
          <w:szCs w:val="28"/>
        </w:rPr>
        <w:t>другое оборудование</w:t>
      </w:r>
      <w:r w:rsidRPr="00A74EAA">
        <w:rPr>
          <w:color w:val="auto"/>
          <w:sz w:val="28"/>
          <w:szCs w:val="28"/>
        </w:rPr>
        <w:t>.</w:t>
      </w:r>
    </w:p>
    <w:p w14:paraId="7A41BC84" w14:textId="77777777" w:rsidR="005F0B63" w:rsidRPr="00A74EAA" w:rsidRDefault="005F0B63" w:rsidP="005F0B63">
      <w:pPr>
        <w:pStyle w:val="Default"/>
        <w:ind w:firstLine="709"/>
        <w:outlineLvl w:val="0"/>
        <w:rPr>
          <w:color w:val="auto"/>
          <w:sz w:val="28"/>
          <w:szCs w:val="28"/>
        </w:rPr>
      </w:pPr>
      <w:r w:rsidRPr="00A74EAA">
        <w:rPr>
          <w:color w:val="auto"/>
          <w:sz w:val="28"/>
          <w:szCs w:val="28"/>
        </w:rPr>
        <w:t>Система дымоудаления должна состоять из:</w:t>
      </w:r>
    </w:p>
    <w:p w14:paraId="46EA1F3F" w14:textId="77777777" w:rsidR="005F0B63" w:rsidRPr="00A74EAA" w:rsidRDefault="005F0B63" w:rsidP="005F0B63">
      <w:pPr>
        <w:pStyle w:val="Default"/>
        <w:ind w:firstLine="709"/>
        <w:outlineLvl w:val="0"/>
        <w:rPr>
          <w:color w:val="auto"/>
          <w:sz w:val="28"/>
          <w:szCs w:val="28"/>
        </w:rPr>
      </w:pPr>
      <w:r w:rsidRPr="00A74EAA">
        <w:rPr>
          <w:color w:val="auto"/>
          <w:sz w:val="28"/>
          <w:szCs w:val="28"/>
        </w:rPr>
        <w:t>– дымоуловителей;</w:t>
      </w:r>
    </w:p>
    <w:p w14:paraId="1EBD8124" w14:textId="77777777" w:rsidR="005F0B63" w:rsidRPr="00A74EAA" w:rsidRDefault="005F0B63" w:rsidP="005F0B63">
      <w:pPr>
        <w:pStyle w:val="Default"/>
        <w:ind w:firstLine="709"/>
        <w:outlineLvl w:val="0"/>
        <w:rPr>
          <w:color w:val="auto"/>
          <w:sz w:val="28"/>
          <w:szCs w:val="28"/>
        </w:rPr>
      </w:pPr>
      <w:r w:rsidRPr="00A74EAA">
        <w:rPr>
          <w:color w:val="auto"/>
          <w:sz w:val="28"/>
          <w:szCs w:val="28"/>
        </w:rPr>
        <w:t>– коллектора сборника;</w:t>
      </w:r>
    </w:p>
    <w:p w14:paraId="1F0E0D10" w14:textId="2E6F4D77" w:rsidR="005F0B63" w:rsidRDefault="005F0B63" w:rsidP="005F0B63">
      <w:pPr>
        <w:pStyle w:val="Default"/>
        <w:ind w:firstLine="709"/>
        <w:jc w:val="both"/>
        <w:outlineLvl w:val="0"/>
        <w:rPr>
          <w:color w:val="auto"/>
          <w:sz w:val="28"/>
          <w:szCs w:val="28"/>
        </w:rPr>
      </w:pPr>
      <w:r w:rsidRPr="00A74EAA">
        <w:rPr>
          <w:color w:val="auto"/>
          <w:sz w:val="28"/>
          <w:szCs w:val="28"/>
        </w:rPr>
        <w:t>– трубопровода отвода паров и газов в основную систему вентиляции.</w:t>
      </w:r>
    </w:p>
    <w:p w14:paraId="7EFB8CDE" w14:textId="0EC64C3F" w:rsidR="00431ABD" w:rsidRDefault="00431ABD" w:rsidP="005F0B63">
      <w:pPr>
        <w:pStyle w:val="Default"/>
        <w:ind w:firstLine="709"/>
        <w:jc w:val="both"/>
        <w:outlineLvl w:val="0"/>
        <w:rPr>
          <w:color w:val="auto"/>
          <w:sz w:val="28"/>
          <w:szCs w:val="28"/>
        </w:rPr>
      </w:pPr>
    </w:p>
    <w:p w14:paraId="31821B41" w14:textId="69136681" w:rsidR="004140AD" w:rsidRDefault="004140AD" w:rsidP="005F0B63">
      <w:pPr>
        <w:pStyle w:val="Default"/>
        <w:ind w:firstLine="709"/>
        <w:jc w:val="both"/>
        <w:outlineLvl w:val="0"/>
        <w:rPr>
          <w:color w:val="auto"/>
          <w:sz w:val="28"/>
          <w:szCs w:val="28"/>
        </w:rPr>
      </w:pPr>
    </w:p>
    <w:p w14:paraId="28505C2D" w14:textId="7F5664E6" w:rsidR="004140AD" w:rsidRDefault="004140AD" w:rsidP="005F0B63">
      <w:pPr>
        <w:pStyle w:val="Default"/>
        <w:ind w:firstLine="709"/>
        <w:jc w:val="both"/>
        <w:outlineLvl w:val="0"/>
        <w:rPr>
          <w:color w:val="auto"/>
          <w:sz w:val="28"/>
          <w:szCs w:val="28"/>
        </w:rPr>
      </w:pPr>
    </w:p>
    <w:p w14:paraId="3069BB80" w14:textId="77777777" w:rsidR="004140AD" w:rsidRPr="00A74EAA" w:rsidRDefault="004140AD" w:rsidP="005F0B63">
      <w:pPr>
        <w:pStyle w:val="Default"/>
        <w:ind w:firstLine="709"/>
        <w:jc w:val="both"/>
        <w:outlineLvl w:val="0"/>
        <w:rPr>
          <w:color w:val="auto"/>
          <w:sz w:val="28"/>
          <w:szCs w:val="28"/>
        </w:rPr>
      </w:pPr>
    </w:p>
    <w:p w14:paraId="30B61AE7" w14:textId="16591203" w:rsidR="00BA7175" w:rsidRDefault="001015DC" w:rsidP="00F91880">
      <w:pPr>
        <w:pStyle w:val="Default"/>
        <w:numPr>
          <w:ilvl w:val="0"/>
          <w:numId w:val="16"/>
        </w:numPr>
        <w:spacing w:line="480" w:lineRule="auto"/>
        <w:ind w:left="0" w:right="-567" w:firstLine="0"/>
        <w:jc w:val="center"/>
        <w:outlineLvl w:val="0"/>
        <w:rPr>
          <w:b/>
          <w:bCs/>
          <w:color w:val="auto"/>
          <w:spacing w:val="-2"/>
          <w:sz w:val="28"/>
          <w:szCs w:val="28"/>
          <w:shd w:val="clear" w:color="auto" w:fill="FFFFFF"/>
        </w:rPr>
      </w:pPr>
      <w:bookmarkStart w:id="10" w:name="_Toc463870537"/>
      <w:bookmarkStart w:id="11" w:name="_Toc463880508"/>
      <w:bookmarkStart w:id="12" w:name="_Toc466369306"/>
      <w:r w:rsidRPr="0046506C">
        <w:rPr>
          <w:b/>
          <w:bCs/>
          <w:color w:val="auto"/>
          <w:spacing w:val="-2"/>
          <w:sz w:val="28"/>
          <w:szCs w:val="28"/>
          <w:shd w:val="clear" w:color="auto" w:fill="FFFFFF"/>
        </w:rPr>
        <w:lastRenderedPageBreak/>
        <w:t>ТРЕБОВАНИЯ К КОМПЛЕКТАЦИИ ОБОРУДОВАНИЯ</w:t>
      </w:r>
      <w:bookmarkEnd w:id="10"/>
      <w:bookmarkEnd w:id="11"/>
      <w:bookmarkEnd w:id="12"/>
    </w:p>
    <w:tbl>
      <w:tblPr>
        <w:tblStyle w:val="a3"/>
        <w:tblW w:w="99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2"/>
        <w:gridCol w:w="7087"/>
        <w:gridCol w:w="1843"/>
      </w:tblGrid>
      <w:tr w:rsidR="006B351B" w:rsidRPr="006B351B" w14:paraId="360915B4" w14:textId="77777777" w:rsidTr="004559A1">
        <w:trPr>
          <w:trHeight w:val="365"/>
          <w:tblHeader/>
        </w:trPr>
        <w:tc>
          <w:tcPr>
            <w:tcW w:w="992" w:type="dxa"/>
          </w:tcPr>
          <w:p w14:paraId="646C0995" w14:textId="77777777" w:rsidR="006B351B" w:rsidRPr="006B351B" w:rsidRDefault="006B351B" w:rsidP="006B351B">
            <w:pPr>
              <w:rPr>
                <w:b/>
                <w:sz w:val="28"/>
                <w:szCs w:val="28"/>
              </w:rPr>
            </w:pPr>
            <w:bookmarkStart w:id="13" w:name="_Toc463880542"/>
            <w:bookmarkStart w:id="14" w:name="_Toc463880545"/>
            <w:bookmarkStart w:id="15" w:name="_Toc463880510"/>
            <w:bookmarkStart w:id="16" w:name="_Toc463880548"/>
            <w:bookmarkStart w:id="17" w:name="_Toc466369307"/>
            <w:bookmarkEnd w:id="13"/>
            <w:bookmarkEnd w:id="14"/>
            <w:r w:rsidRPr="006B351B">
              <w:rPr>
                <w:b/>
                <w:sz w:val="28"/>
                <w:szCs w:val="28"/>
              </w:rPr>
              <w:t>№ п/п</w:t>
            </w:r>
            <w:bookmarkEnd w:id="15"/>
          </w:p>
        </w:tc>
        <w:tc>
          <w:tcPr>
            <w:tcW w:w="7087" w:type="dxa"/>
          </w:tcPr>
          <w:p w14:paraId="1FB893CA" w14:textId="77777777" w:rsidR="006B351B" w:rsidRPr="006B351B" w:rsidRDefault="006B351B" w:rsidP="006B351B">
            <w:pPr>
              <w:rPr>
                <w:b/>
                <w:sz w:val="28"/>
                <w:szCs w:val="28"/>
              </w:rPr>
            </w:pPr>
            <w:bookmarkStart w:id="18" w:name="_Toc463880511"/>
            <w:r w:rsidRPr="006B351B">
              <w:rPr>
                <w:b/>
                <w:sz w:val="28"/>
                <w:szCs w:val="28"/>
              </w:rPr>
              <w:t>Наименование</w:t>
            </w:r>
            <w:bookmarkEnd w:id="18"/>
          </w:p>
        </w:tc>
        <w:tc>
          <w:tcPr>
            <w:tcW w:w="1843" w:type="dxa"/>
          </w:tcPr>
          <w:p w14:paraId="070A6D20" w14:textId="77777777" w:rsidR="006B351B" w:rsidRPr="006B351B" w:rsidRDefault="006B351B" w:rsidP="006B351B">
            <w:pPr>
              <w:rPr>
                <w:b/>
                <w:sz w:val="28"/>
                <w:szCs w:val="28"/>
              </w:rPr>
            </w:pPr>
            <w:bookmarkStart w:id="19" w:name="_Toc463880512"/>
            <w:r w:rsidRPr="006B351B">
              <w:rPr>
                <w:b/>
                <w:sz w:val="28"/>
                <w:szCs w:val="28"/>
              </w:rPr>
              <w:t>К</w:t>
            </w:r>
            <w:bookmarkEnd w:id="19"/>
            <w:r w:rsidRPr="006B351B">
              <w:rPr>
                <w:b/>
                <w:sz w:val="28"/>
                <w:szCs w:val="28"/>
              </w:rPr>
              <w:t>оличество</w:t>
            </w:r>
          </w:p>
        </w:tc>
      </w:tr>
      <w:tr w:rsidR="006B351B" w:rsidRPr="006B351B" w14:paraId="1298861F" w14:textId="77777777" w:rsidTr="004559A1">
        <w:trPr>
          <w:trHeight w:val="385"/>
        </w:trPr>
        <w:tc>
          <w:tcPr>
            <w:tcW w:w="992" w:type="dxa"/>
          </w:tcPr>
          <w:p w14:paraId="15927342" w14:textId="1D5FC62B" w:rsidR="006B351B" w:rsidRPr="006B351B" w:rsidRDefault="008D5FAC" w:rsidP="006B351B">
            <w:pPr>
              <w:rPr>
                <w:sz w:val="28"/>
                <w:szCs w:val="28"/>
              </w:rPr>
            </w:pPr>
            <w:bookmarkStart w:id="20" w:name="_Toc463880513"/>
            <w:bookmarkEnd w:id="20"/>
            <w:r>
              <w:rPr>
                <w:sz w:val="28"/>
                <w:szCs w:val="28"/>
              </w:rPr>
              <w:t>4.1.</w:t>
            </w:r>
          </w:p>
        </w:tc>
        <w:tc>
          <w:tcPr>
            <w:tcW w:w="7087" w:type="dxa"/>
          </w:tcPr>
          <w:p w14:paraId="2E5C6ECA" w14:textId="67F80D4B" w:rsidR="006B351B" w:rsidRPr="006B351B" w:rsidRDefault="003E2B71" w:rsidP="006B35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Намоточный станок</w:t>
            </w:r>
            <w:r w:rsidR="006B351B" w:rsidRPr="006B351B">
              <w:rPr>
                <w:sz w:val="28"/>
                <w:szCs w:val="28"/>
              </w:rPr>
              <w:t xml:space="preserve"> в сборе</w:t>
            </w:r>
          </w:p>
        </w:tc>
        <w:tc>
          <w:tcPr>
            <w:tcW w:w="1843" w:type="dxa"/>
          </w:tcPr>
          <w:p w14:paraId="2B12FD9F" w14:textId="77777777" w:rsidR="006B351B" w:rsidRPr="006B351B" w:rsidRDefault="006B351B" w:rsidP="006B351B">
            <w:pPr>
              <w:rPr>
                <w:sz w:val="28"/>
                <w:szCs w:val="28"/>
              </w:rPr>
            </w:pPr>
            <w:r w:rsidRPr="006B351B">
              <w:rPr>
                <w:sz w:val="28"/>
                <w:szCs w:val="28"/>
              </w:rPr>
              <w:t>1 шт.</w:t>
            </w:r>
          </w:p>
        </w:tc>
      </w:tr>
      <w:tr w:rsidR="006B351B" w:rsidRPr="006B351B" w14:paraId="118631A2" w14:textId="77777777" w:rsidTr="004559A1">
        <w:trPr>
          <w:trHeight w:val="390"/>
        </w:trPr>
        <w:tc>
          <w:tcPr>
            <w:tcW w:w="992" w:type="dxa"/>
          </w:tcPr>
          <w:p w14:paraId="005E0013" w14:textId="1718426A" w:rsidR="006B351B" w:rsidRPr="006B351B" w:rsidRDefault="008D5FAC" w:rsidP="006B35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4.2.</w:t>
            </w:r>
          </w:p>
        </w:tc>
        <w:tc>
          <w:tcPr>
            <w:tcW w:w="7087" w:type="dxa"/>
          </w:tcPr>
          <w:p w14:paraId="31357DD8" w14:textId="328341E8" w:rsidR="006B351B" w:rsidRPr="006B351B" w:rsidRDefault="002064E9" w:rsidP="003E2B71">
            <w:pPr>
              <w:rPr>
                <w:sz w:val="28"/>
                <w:szCs w:val="28"/>
              </w:rPr>
            </w:pPr>
            <w:r w:rsidRPr="00E6003E">
              <w:rPr>
                <w:sz w:val="28"/>
                <w:szCs w:val="28"/>
              </w:rPr>
              <w:t xml:space="preserve">Шкаф электроавтоматики, </w:t>
            </w:r>
            <w:r w:rsidR="003E2B71" w:rsidRPr="00E6003E">
              <w:rPr>
                <w:sz w:val="28"/>
                <w:szCs w:val="28"/>
              </w:rPr>
              <w:t>ЧПУ</w:t>
            </w:r>
            <w:r w:rsidRPr="00E6003E">
              <w:rPr>
                <w:sz w:val="28"/>
                <w:szCs w:val="28"/>
              </w:rPr>
              <w:t xml:space="preserve"> и технологических </w:t>
            </w:r>
            <w:proofErr w:type="gramStart"/>
            <w:r w:rsidRPr="00E6003E">
              <w:rPr>
                <w:sz w:val="28"/>
                <w:szCs w:val="28"/>
              </w:rPr>
              <w:t xml:space="preserve">приборов </w:t>
            </w:r>
            <w:r w:rsidR="003E2B71" w:rsidRPr="00E6003E">
              <w:rPr>
                <w:sz w:val="28"/>
                <w:szCs w:val="28"/>
              </w:rPr>
              <w:t xml:space="preserve"> (</w:t>
            </w:r>
            <w:proofErr w:type="gramEnd"/>
            <w:r w:rsidR="003E2B71" w:rsidRPr="00E6003E">
              <w:rPr>
                <w:sz w:val="28"/>
                <w:szCs w:val="28"/>
              </w:rPr>
              <w:t>исполнение «Уголь»)</w:t>
            </w:r>
          </w:p>
        </w:tc>
        <w:tc>
          <w:tcPr>
            <w:tcW w:w="1843" w:type="dxa"/>
          </w:tcPr>
          <w:p w14:paraId="6C299000" w14:textId="5F6B0ACF" w:rsidR="006B351B" w:rsidRPr="006B351B" w:rsidRDefault="006B351B" w:rsidP="003E2B71">
            <w:pPr>
              <w:rPr>
                <w:sz w:val="28"/>
                <w:szCs w:val="28"/>
              </w:rPr>
            </w:pPr>
            <w:r w:rsidRPr="006B351B">
              <w:rPr>
                <w:sz w:val="28"/>
                <w:szCs w:val="28"/>
              </w:rPr>
              <w:t xml:space="preserve">1 </w:t>
            </w:r>
            <w:r w:rsidR="003E2B71">
              <w:rPr>
                <w:sz w:val="28"/>
                <w:szCs w:val="28"/>
              </w:rPr>
              <w:t>шт.</w:t>
            </w:r>
          </w:p>
        </w:tc>
      </w:tr>
      <w:tr w:rsidR="002064E9" w:rsidRPr="006B351B" w14:paraId="6CB5C6CD" w14:textId="77777777" w:rsidTr="004559A1">
        <w:trPr>
          <w:trHeight w:val="382"/>
        </w:trPr>
        <w:tc>
          <w:tcPr>
            <w:tcW w:w="992" w:type="dxa"/>
          </w:tcPr>
          <w:p w14:paraId="642AE167" w14:textId="488143B0" w:rsidR="002064E9" w:rsidRPr="006B351B" w:rsidRDefault="002064E9" w:rsidP="002064E9">
            <w:pPr>
              <w:rPr>
                <w:sz w:val="28"/>
                <w:szCs w:val="28"/>
              </w:rPr>
            </w:pPr>
            <w:r w:rsidRPr="00DA36FC">
              <w:rPr>
                <w:sz w:val="28"/>
                <w:szCs w:val="28"/>
              </w:rPr>
              <w:t>4.</w:t>
            </w:r>
            <w:r>
              <w:rPr>
                <w:sz w:val="28"/>
                <w:szCs w:val="28"/>
              </w:rPr>
              <w:t>3</w:t>
            </w:r>
            <w:r w:rsidRPr="00DA36FC">
              <w:rPr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14:paraId="5C16062E" w14:textId="70D108DD" w:rsidR="002064E9" w:rsidRPr="006B351B" w:rsidRDefault="002064E9" w:rsidP="002064E9">
            <w:pPr>
              <w:rPr>
                <w:sz w:val="28"/>
                <w:szCs w:val="28"/>
              </w:rPr>
            </w:pPr>
            <w:r w:rsidRPr="006B351B">
              <w:rPr>
                <w:sz w:val="28"/>
                <w:szCs w:val="28"/>
              </w:rPr>
              <w:t>Комплект запасных и быстроизнашивающихся частей на время гарантийного обслуживания</w:t>
            </w:r>
          </w:p>
        </w:tc>
        <w:tc>
          <w:tcPr>
            <w:tcW w:w="1843" w:type="dxa"/>
          </w:tcPr>
          <w:p w14:paraId="53F803C7" w14:textId="1E4DEFA3" w:rsidR="002064E9" w:rsidRPr="006B351B" w:rsidRDefault="002064E9" w:rsidP="002064E9">
            <w:pPr>
              <w:rPr>
                <w:sz w:val="28"/>
                <w:szCs w:val="28"/>
              </w:rPr>
            </w:pPr>
            <w:r w:rsidRPr="006B351B">
              <w:rPr>
                <w:sz w:val="28"/>
                <w:szCs w:val="28"/>
              </w:rPr>
              <w:t>1 шт.</w:t>
            </w:r>
          </w:p>
        </w:tc>
      </w:tr>
      <w:tr w:rsidR="002064E9" w:rsidRPr="006B351B" w14:paraId="0F3839A1" w14:textId="77777777" w:rsidTr="004559A1">
        <w:trPr>
          <w:trHeight w:val="1106"/>
        </w:trPr>
        <w:tc>
          <w:tcPr>
            <w:tcW w:w="992" w:type="dxa"/>
          </w:tcPr>
          <w:p w14:paraId="696C0F4C" w14:textId="38422144" w:rsidR="002064E9" w:rsidRPr="006B351B" w:rsidRDefault="002064E9" w:rsidP="0056503C">
            <w:pPr>
              <w:rPr>
                <w:sz w:val="28"/>
                <w:szCs w:val="28"/>
              </w:rPr>
            </w:pPr>
            <w:bookmarkStart w:id="21" w:name="_Toc463880516"/>
            <w:bookmarkEnd w:id="21"/>
            <w:r w:rsidRPr="00DA36FC">
              <w:rPr>
                <w:sz w:val="28"/>
                <w:szCs w:val="28"/>
              </w:rPr>
              <w:t>4.</w:t>
            </w:r>
            <w:r w:rsidR="0056503C">
              <w:rPr>
                <w:sz w:val="28"/>
                <w:szCs w:val="28"/>
              </w:rPr>
              <w:t>4</w:t>
            </w:r>
            <w:r w:rsidRPr="00DA36FC">
              <w:rPr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14:paraId="7193C188" w14:textId="77777777" w:rsidR="002064E9" w:rsidRPr="00E6003E" w:rsidRDefault="002064E9" w:rsidP="002064E9">
            <w:pPr>
              <w:rPr>
                <w:sz w:val="28"/>
                <w:szCs w:val="28"/>
              </w:rPr>
            </w:pPr>
            <w:r w:rsidRPr="00E6003E">
              <w:rPr>
                <w:sz w:val="28"/>
                <w:szCs w:val="28"/>
              </w:rPr>
              <w:t>Комплект эксплуатационной документации, разработанной в соответствии с ГОСТ 2.601-2013 «ЕСКД» на бумажном и электронном носителях (</w:t>
            </w:r>
            <w:r w:rsidRPr="00E6003E">
              <w:rPr>
                <w:sz w:val="28"/>
                <w:szCs w:val="28"/>
                <w:lang w:val="en-US"/>
              </w:rPr>
              <w:t>USB</w:t>
            </w:r>
            <w:r w:rsidRPr="00E6003E">
              <w:rPr>
                <w:sz w:val="28"/>
                <w:szCs w:val="28"/>
              </w:rPr>
              <w:t>-</w:t>
            </w:r>
            <w:r w:rsidRPr="00E6003E">
              <w:rPr>
                <w:sz w:val="28"/>
                <w:szCs w:val="28"/>
                <w:lang w:val="en-US"/>
              </w:rPr>
              <w:t>Flash</w:t>
            </w:r>
            <w:r w:rsidRPr="00E6003E">
              <w:rPr>
                <w:sz w:val="28"/>
                <w:szCs w:val="28"/>
              </w:rPr>
              <w:t>) на русском языке, в составе:</w:t>
            </w:r>
          </w:p>
          <w:p w14:paraId="4C745FF6" w14:textId="77777777" w:rsidR="002064E9" w:rsidRPr="00E6003E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6003E">
              <w:rPr>
                <w:sz w:val="28"/>
                <w:szCs w:val="28"/>
              </w:rPr>
              <w:t>Паспорт на Оборудование (с отображением блоков электропитания и датчиков контроля);</w:t>
            </w:r>
          </w:p>
          <w:p w14:paraId="32AFB3D2" w14:textId="1F7B03C9" w:rsidR="002064E9" w:rsidRPr="00E6003E" w:rsidRDefault="00871614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6003E">
              <w:rPr>
                <w:sz w:val="28"/>
                <w:szCs w:val="28"/>
              </w:rPr>
              <w:t>Декларация</w:t>
            </w:r>
            <w:r w:rsidR="002064E9" w:rsidRPr="00E6003E">
              <w:rPr>
                <w:sz w:val="28"/>
                <w:szCs w:val="28"/>
              </w:rPr>
              <w:t xml:space="preserve"> соответствия на </w:t>
            </w:r>
            <w:r w:rsidRPr="00E6003E">
              <w:rPr>
                <w:sz w:val="28"/>
                <w:szCs w:val="28"/>
              </w:rPr>
              <w:t>станок</w:t>
            </w:r>
            <w:r w:rsidR="002064E9" w:rsidRPr="00E6003E">
              <w:rPr>
                <w:sz w:val="28"/>
                <w:szCs w:val="28"/>
              </w:rPr>
              <w:t xml:space="preserve"> ТР ТС 010/2011;</w:t>
            </w:r>
          </w:p>
          <w:p w14:paraId="19924580" w14:textId="77777777" w:rsidR="002064E9" w:rsidRPr="00E6003E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6003E">
              <w:rPr>
                <w:sz w:val="28"/>
                <w:szCs w:val="28"/>
              </w:rPr>
              <w:t>Общие указания и указания по технике безопасности;</w:t>
            </w:r>
          </w:p>
          <w:p w14:paraId="1B80FA8C" w14:textId="77777777" w:rsidR="002064E9" w:rsidRPr="00E6003E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6003E">
              <w:rPr>
                <w:sz w:val="28"/>
                <w:szCs w:val="28"/>
              </w:rPr>
              <w:t>Схема транспортировки и установки оборудования;</w:t>
            </w:r>
          </w:p>
          <w:p w14:paraId="3E18856E" w14:textId="77777777" w:rsidR="002064E9" w:rsidRPr="00E6003E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6003E">
              <w:rPr>
                <w:sz w:val="28"/>
                <w:szCs w:val="28"/>
              </w:rPr>
              <w:t>Техническое описание (техническая характеристика и конструкция оборудования);</w:t>
            </w:r>
          </w:p>
          <w:p w14:paraId="4DC3AC1F" w14:textId="77777777" w:rsidR="002064E9" w:rsidRPr="00E6003E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6003E">
              <w:rPr>
                <w:sz w:val="28"/>
                <w:szCs w:val="28"/>
              </w:rPr>
              <w:t>Перечень запасных и быстроизнашивающихся узлов и деталей;</w:t>
            </w:r>
          </w:p>
          <w:p w14:paraId="66AEEEF6" w14:textId="32492E5B" w:rsidR="002064E9" w:rsidRPr="00E6003E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6003E">
              <w:rPr>
                <w:sz w:val="28"/>
                <w:szCs w:val="28"/>
              </w:rPr>
              <w:t>Электрические</w:t>
            </w:r>
            <w:r w:rsidR="00871614" w:rsidRPr="00E6003E">
              <w:rPr>
                <w:sz w:val="28"/>
                <w:szCs w:val="28"/>
              </w:rPr>
              <w:t xml:space="preserve"> схемы оборудования</w:t>
            </w:r>
            <w:r w:rsidRPr="00E6003E">
              <w:rPr>
                <w:sz w:val="28"/>
                <w:szCs w:val="28"/>
              </w:rPr>
              <w:t>;</w:t>
            </w:r>
          </w:p>
          <w:p w14:paraId="60123B11" w14:textId="09632CA9" w:rsidR="002064E9" w:rsidRPr="00E6003E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6003E">
              <w:rPr>
                <w:sz w:val="28"/>
                <w:szCs w:val="28"/>
              </w:rPr>
              <w:t>Принципиальная схема оборудования;</w:t>
            </w:r>
          </w:p>
          <w:p w14:paraId="3670E400" w14:textId="55291A2B" w:rsidR="002064E9" w:rsidRPr="00E6003E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6003E">
              <w:rPr>
                <w:sz w:val="28"/>
                <w:szCs w:val="28"/>
              </w:rPr>
              <w:t>Монтажная схема оборудования;</w:t>
            </w:r>
          </w:p>
          <w:p w14:paraId="24DDC960" w14:textId="1633CEA3" w:rsidR="00871614" w:rsidRPr="00E6003E" w:rsidRDefault="00871614" w:rsidP="00871614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6003E">
              <w:rPr>
                <w:sz w:val="28"/>
                <w:szCs w:val="28"/>
              </w:rPr>
              <w:t>Кабельный журнал;</w:t>
            </w:r>
          </w:p>
          <w:p w14:paraId="23E7B243" w14:textId="77777777" w:rsidR="002064E9" w:rsidRPr="00E6003E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6003E">
              <w:rPr>
                <w:sz w:val="28"/>
                <w:szCs w:val="28"/>
              </w:rPr>
              <w:t>Описание электрических схем;</w:t>
            </w:r>
          </w:p>
          <w:p w14:paraId="0AAE7B27" w14:textId="096B83CA" w:rsidR="002064E9" w:rsidRPr="00E6003E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6003E">
              <w:rPr>
                <w:sz w:val="28"/>
                <w:szCs w:val="28"/>
              </w:rPr>
              <w:t>Документация на систему управления ЧПУ;</w:t>
            </w:r>
          </w:p>
          <w:p w14:paraId="7CDC5EFE" w14:textId="77777777" w:rsidR="002064E9" w:rsidRPr="00E6003E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6003E">
              <w:rPr>
                <w:sz w:val="28"/>
                <w:szCs w:val="28"/>
              </w:rPr>
              <w:t>Пневматические схемы;</w:t>
            </w:r>
          </w:p>
          <w:p w14:paraId="01DAE09B" w14:textId="77777777" w:rsidR="002064E9" w:rsidRPr="006B351B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6B351B">
              <w:rPr>
                <w:sz w:val="28"/>
                <w:szCs w:val="28"/>
              </w:rPr>
              <w:t>Спецификация покупных изделий с указанием фирм-продавцов и каталожных номеров;</w:t>
            </w:r>
          </w:p>
          <w:p w14:paraId="6E55E5AF" w14:textId="5A72F537" w:rsidR="002064E9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Инструкция оператора станка;</w:t>
            </w:r>
          </w:p>
          <w:p w14:paraId="189E24F1" w14:textId="0F8A8272" w:rsidR="002064E9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Программирование УП. Инструкция программиста-технолога.</w:t>
            </w:r>
          </w:p>
          <w:p w14:paraId="4FBB04B0" w14:textId="17B8BF3D" w:rsidR="002064E9" w:rsidRPr="006B351B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Чертежи обслуживаемых узлов и точки смазки станка.</w:t>
            </w:r>
          </w:p>
          <w:p w14:paraId="78CDE79F" w14:textId="77777777" w:rsidR="002064E9" w:rsidRPr="006B351B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6B351B">
              <w:rPr>
                <w:sz w:val="28"/>
                <w:szCs w:val="28"/>
              </w:rPr>
              <w:t>Руководство по эксплуатации;</w:t>
            </w:r>
          </w:p>
          <w:p w14:paraId="0E3BB9F2" w14:textId="77777777" w:rsidR="002064E9" w:rsidRPr="006B351B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6B351B">
              <w:rPr>
                <w:sz w:val="28"/>
                <w:szCs w:val="28"/>
              </w:rPr>
              <w:t>Документация по периферийным устройствам;</w:t>
            </w:r>
          </w:p>
          <w:p w14:paraId="24594412" w14:textId="77777777" w:rsidR="002064E9" w:rsidRPr="006B351B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6B351B">
              <w:rPr>
                <w:sz w:val="28"/>
                <w:szCs w:val="28"/>
              </w:rPr>
              <w:t>Руководство по техническому обслуживанию;</w:t>
            </w:r>
          </w:p>
          <w:p w14:paraId="0F952123" w14:textId="77777777" w:rsidR="002064E9" w:rsidRPr="006B351B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6B351B">
              <w:rPr>
                <w:sz w:val="28"/>
                <w:szCs w:val="28"/>
              </w:rPr>
              <w:t>Инструкцию по монтажу, погрузке и разгрузке.</w:t>
            </w:r>
          </w:p>
        </w:tc>
        <w:tc>
          <w:tcPr>
            <w:tcW w:w="1843" w:type="dxa"/>
          </w:tcPr>
          <w:p w14:paraId="6724F0D6" w14:textId="77777777" w:rsidR="002064E9" w:rsidRPr="006B351B" w:rsidRDefault="002064E9" w:rsidP="002064E9">
            <w:pPr>
              <w:rPr>
                <w:sz w:val="28"/>
                <w:szCs w:val="28"/>
              </w:rPr>
            </w:pPr>
            <w:r w:rsidRPr="006B351B">
              <w:rPr>
                <w:sz w:val="28"/>
                <w:szCs w:val="28"/>
              </w:rPr>
              <w:t>3</w:t>
            </w:r>
            <w:r w:rsidRPr="006B351B">
              <w:rPr>
                <w:sz w:val="28"/>
                <w:szCs w:val="28"/>
                <w:lang w:val="en-US"/>
              </w:rPr>
              <w:t xml:space="preserve"> </w:t>
            </w:r>
            <w:r w:rsidRPr="006B351B">
              <w:rPr>
                <w:sz w:val="28"/>
                <w:szCs w:val="28"/>
              </w:rPr>
              <w:t>Комплекта</w:t>
            </w:r>
          </w:p>
        </w:tc>
      </w:tr>
    </w:tbl>
    <w:p w14:paraId="52E19C2A" w14:textId="3EF58589" w:rsidR="009B7F9D" w:rsidRDefault="009B7F9D" w:rsidP="009B7F9D"/>
    <w:p w14:paraId="3430DD16" w14:textId="30BFF493" w:rsidR="004025E1" w:rsidRPr="0046506C" w:rsidRDefault="004A02A7" w:rsidP="00F91880">
      <w:pPr>
        <w:pStyle w:val="1"/>
        <w:numPr>
          <w:ilvl w:val="0"/>
          <w:numId w:val="16"/>
        </w:numPr>
        <w:spacing w:line="360" w:lineRule="auto"/>
        <w:ind w:left="0" w:right="-567" w:firstLine="0"/>
        <w:rPr>
          <w:szCs w:val="28"/>
        </w:rPr>
      </w:pPr>
      <w:r w:rsidRPr="0046506C">
        <w:rPr>
          <w:b/>
          <w:szCs w:val="28"/>
        </w:rPr>
        <w:lastRenderedPageBreak/>
        <w:t xml:space="preserve">ОБЩИЕ </w:t>
      </w:r>
      <w:r w:rsidRPr="0046506C">
        <w:rPr>
          <w:b/>
          <w:bCs/>
          <w:szCs w:val="28"/>
          <w:shd w:val="clear" w:color="auto" w:fill="FFFFFF"/>
        </w:rPr>
        <w:t>ТРЕБОВАНИЯ</w:t>
      </w:r>
      <w:r w:rsidRPr="0046506C">
        <w:rPr>
          <w:b/>
          <w:szCs w:val="28"/>
        </w:rPr>
        <w:t xml:space="preserve"> К ПОСТАВКЕ </w:t>
      </w:r>
      <w:r w:rsidR="00A74EAA">
        <w:rPr>
          <w:b/>
          <w:szCs w:val="28"/>
        </w:rPr>
        <w:t xml:space="preserve">И ВВОДУ В ЭКСПЛУАТАЦИЮ </w:t>
      </w:r>
      <w:r w:rsidRPr="0046506C">
        <w:rPr>
          <w:b/>
          <w:szCs w:val="28"/>
        </w:rPr>
        <w:t>ОБОРУДОВАНИЯ</w:t>
      </w:r>
      <w:bookmarkEnd w:id="16"/>
      <w:bookmarkEnd w:id="17"/>
    </w:p>
    <w:p w14:paraId="7B8A8EAE" w14:textId="109C14E5" w:rsidR="005D003B" w:rsidRPr="005D003B" w:rsidRDefault="005D003B" w:rsidP="006B351B">
      <w:pPr>
        <w:pStyle w:val="p3"/>
        <w:numPr>
          <w:ilvl w:val="1"/>
          <w:numId w:val="33"/>
        </w:numPr>
        <w:spacing w:before="0" w:beforeAutospacing="0" w:after="0" w:afterAutospacing="0" w:line="312" w:lineRule="auto"/>
        <w:ind w:left="0" w:firstLine="567"/>
        <w:jc w:val="both"/>
        <w:outlineLvl w:val="1"/>
      </w:pPr>
      <w:bookmarkStart w:id="22" w:name="_Toc463880549"/>
      <w:bookmarkStart w:id="23" w:name="_Toc463870539"/>
      <w:bookmarkStart w:id="24" w:name="_Toc463880571"/>
      <w:r w:rsidRPr="005D003B">
        <w:t>Срок поставки и ввода в эксплуатацию оборудования не более 1</w:t>
      </w:r>
      <w:r w:rsidR="00450FBA">
        <w:t>2</w:t>
      </w:r>
      <w:r w:rsidRPr="005D003B">
        <w:t>0 дней с момента заключения договора.</w:t>
      </w:r>
      <w:bookmarkEnd w:id="22"/>
    </w:p>
    <w:p w14:paraId="0D90B1CF" w14:textId="5B21E01A" w:rsidR="005D003B" w:rsidRPr="00E6003E" w:rsidRDefault="005D003B" w:rsidP="006B351B">
      <w:pPr>
        <w:pStyle w:val="p3"/>
        <w:numPr>
          <w:ilvl w:val="1"/>
          <w:numId w:val="33"/>
        </w:numPr>
        <w:spacing w:before="0" w:beforeAutospacing="0" w:after="0" w:afterAutospacing="0" w:line="312" w:lineRule="auto"/>
        <w:ind w:left="0" w:firstLine="567"/>
        <w:jc w:val="both"/>
        <w:outlineLvl w:val="1"/>
      </w:pPr>
      <w:bookmarkStart w:id="25" w:name="_Toc463880550"/>
      <w:r w:rsidRPr="00E6003E">
        <w:t>Поставщик обязан поставить Оборудование, которое является новым и ранее не испол</w:t>
      </w:r>
      <w:r w:rsidR="00871614" w:rsidRPr="00E6003E">
        <w:t>ьзованным</w:t>
      </w:r>
      <w:r w:rsidRPr="00E6003E">
        <w:t>, не иметь дефектов.</w:t>
      </w:r>
      <w:bookmarkEnd w:id="25"/>
    </w:p>
    <w:p w14:paraId="03020AC6" w14:textId="6253CF0E" w:rsidR="005D003B" w:rsidRPr="005D003B" w:rsidRDefault="005D003B" w:rsidP="006B351B">
      <w:pPr>
        <w:pStyle w:val="p3"/>
        <w:numPr>
          <w:ilvl w:val="1"/>
          <w:numId w:val="33"/>
        </w:numPr>
        <w:spacing w:before="0" w:beforeAutospacing="0" w:after="0" w:afterAutospacing="0" w:line="312" w:lineRule="auto"/>
        <w:ind w:left="0" w:firstLine="567"/>
        <w:jc w:val="both"/>
        <w:outlineLvl w:val="1"/>
        <w:rPr>
          <w:noProof/>
        </w:rPr>
      </w:pPr>
      <w:bookmarkStart w:id="26" w:name="_Toc463880551"/>
      <w:r w:rsidRPr="005D003B">
        <w:t>Оборудование должно быть серийного выпуска предприятия-изготовителя, изготовленное не ранее 202</w:t>
      </w:r>
      <w:r w:rsidR="00450FBA">
        <w:t>2</w:t>
      </w:r>
      <w:r w:rsidRPr="005D003B">
        <w:t xml:space="preserve"> г. Не допускается к поставке оборудование, собранное из восстановленных узлов и агрегатов, а также выставочные образцы.</w:t>
      </w:r>
      <w:bookmarkEnd w:id="26"/>
      <w:r w:rsidRPr="005D003B">
        <w:t xml:space="preserve"> </w:t>
      </w:r>
    </w:p>
    <w:p w14:paraId="006406BB" w14:textId="77777777" w:rsidR="005D003B" w:rsidRPr="005D003B" w:rsidRDefault="005D003B" w:rsidP="006B351B">
      <w:pPr>
        <w:pStyle w:val="a4"/>
        <w:numPr>
          <w:ilvl w:val="1"/>
          <w:numId w:val="33"/>
        </w:numPr>
        <w:spacing w:after="0" w:line="312" w:lineRule="auto"/>
        <w:ind w:left="0" w:firstLine="567"/>
        <w:contextualSpacing w:val="0"/>
        <w:jc w:val="both"/>
        <w:outlineLvl w:val="1"/>
        <w:rPr>
          <w:rFonts w:ascii="Times New Roman" w:hAnsi="Times New Roman" w:cs="Times New Roman"/>
          <w:noProof/>
          <w:sz w:val="28"/>
          <w:szCs w:val="28"/>
        </w:rPr>
      </w:pPr>
      <w:r w:rsidRPr="005D003B">
        <w:rPr>
          <w:rFonts w:ascii="Times New Roman" w:hAnsi="Times New Roman" w:cs="Times New Roman"/>
          <w:noProof/>
          <w:sz w:val="28"/>
          <w:szCs w:val="28"/>
        </w:rPr>
        <w:t>Оборудование должно отгружаться в упаковке, обеспечивающей полную сохранность груза от всякого рода повреждений и коррозии при перевозке его любым транспортным средством с учётом нескольких перегрузок в пути. Упаковка должна обеспечивать сохранность Оборудования во время транспортировки и разгрузочных работ на территории Заказчика.</w:t>
      </w:r>
    </w:p>
    <w:p w14:paraId="1862DB47" w14:textId="77777777" w:rsidR="005D003B" w:rsidRPr="005D003B" w:rsidRDefault="005D003B" w:rsidP="006B351B">
      <w:pPr>
        <w:pStyle w:val="a4"/>
        <w:numPr>
          <w:ilvl w:val="1"/>
          <w:numId w:val="33"/>
        </w:numPr>
        <w:spacing w:after="0" w:line="312" w:lineRule="auto"/>
        <w:ind w:left="0" w:firstLine="567"/>
        <w:contextualSpacing w:val="0"/>
        <w:jc w:val="both"/>
        <w:outlineLvl w:val="1"/>
        <w:rPr>
          <w:rFonts w:ascii="Times New Roman" w:hAnsi="Times New Roman" w:cs="Times New Roman"/>
          <w:noProof/>
          <w:sz w:val="28"/>
          <w:szCs w:val="28"/>
        </w:rPr>
      </w:pPr>
      <w:r w:rsidRPr="005D003B">
        <w:rPr>
          <w:rFonts w:ascii="Times New Roman" w:hAnsi="Times New Roman" w:cs="Times New Roman"/>
          <w:noProof/>
          <w:sz w:val="28"/>
          <w:szCs w:val="28"/>
        </w:rPr>
        <w:t>При необходимости технологическое Оборудование и его составные части должны быть снабжены устройствами для закрепления перемещающихся частей, исключающими их перемещение во время транспортирования.</w:t>
      </w:r>
    </w:p>
    <w:p w14:paraId="2382E4C4" w14:textId="77777777" w:rsidR="005D003B" w:rsidRPr="005D003B" w:rsidRDefault="005D003B" w:rsidP="006B351B">
      <w:pPr>
        <w:pStyle w:val="a4"/>
        <w:numPr>
          <w:ilvl w:val="1"/>
          <w:numId w:val="33"/>
        </w:numPr>
        <w:spacing w:after="0" w:line="312" w:lineRule="auto"/>
        <w:ind w:left="0" w:firstLine="567"/>
        <w:contextualSpacing w:val="0"/>
        <w:jc w:val="both"/>
        <w:outlineLvl w:val="1"/>
        <w:rPr>
          <w:rFonts w:ascii="Times New Roman" w:hAnsi="Times New Roman" w:cs="Times New Roman"/>
          <w:noProof/>
          <w:sz w:val="28"/>
          <w:szCs w:val="28"/>
        </w:rPr>
      </w:pPr>
      <w:r w:rsidRPr="005D003B">
        <w:rPr>
          <w:rFonts w:ascii="Times New Roman" w:hAnsi="Times New Roman" w:cs="Times New Roman"/>
          <w:noProof/>
          <w:sz w:val="28"/>
          <w:szCs w:val="28"/>
        </w:rPr>
        <w:t>Технологическое Оборудование, а также все узлы и элементы оборудования в транспортной таре должны быть устойчивы. В упакованном виде ненамеренное опрокидывание, падение или смещение,  как самого технологического оборудования, так и его узлов не допускается.</w:t>
      </w:r>
    </w:p>
    <w:p w14:paraId="6F8F02B3" w14:textId="40DE85BF" w:rsidR="005D003B" w:rsidRPr="005D003B" w:rsidRDefault="005D003B" w:rsidP="006B351B">
      <w:pPr>
        <w:pStyle w:val="Default"/>
        <w:numPr>
          <w:ilvl w:val="1"/>
          <w:numId w:val="33"/>
        </w:numPr>
        <w:spacing w:line="312" w:lineRule="auto"/>
        <w:ind w:left="0" w:firstLine="567"/>
        <w:jc w:val="both"/>
        <w:outlineLvl w:val="1"/>
        <w:rPr>
          <w:color w:val="auto"/>
          <w:sz w:val="28"/>
          <w:szCs w:val="28"/>
        </w:rPr>
      </w:pPr>
      <w:bookmarkStart w:id="27" w:name="_Toc463880552"/>
      <w:r w:rsidRPr="005D003B">
        <w:rPr>
          <w:color w:val="auto"/>
          <w:sz w:val="28"/>
          <w:szCs w:val="28"/>
        </w:rPr>
        <w:t>Поставщик должен поставить оборудование по месту (см. пункт 5.9), в том числе погрузочно-разгрузочные работы. Комплектность оборудования в соответствии с техническим заданием.</w:t>
      </w:r>
      <w:bookmarkEnd w:id="27"/>
      <w:r w:rsidRPr="005D003B">
        <w:rPr>
          <w:color w:val="auto"/>
          <w:sz w:val="28"/>
          <w:szCs w:val="28"/>
        </w:rPr>
        <w:t xml:space="preserve"> </w:t>
      </w:r>
    </w:p>
    <w:p w14:paraId="5C678283" w14:textId="77777777" w:rsidR="005D003B" w:rsidRPr="005D003B" w:rsidRDefault="005D003B" w:rsidP="006B351B">
      <w:pPr>
        <w:pStyle w:val="Default"/>
        <w:numPr>
          <w:ilvl w:val="1"/>
          <w:numId w:val="33"/>
        </w:numPr>
        <w:spacing w:line="312" w:lineRule="auto"/>
        <w:ind w:left="0" w:firstLine="567"/>
        <w:jc w:val="both"/>
        <w:outlineLvl w:val="1"/>
        <w:rPr>
          <w:color w:val="auto"/>
          <w:sz w:val="28"/>
          <w:szCs w:val="28"/>
        </w:rPr>
      </w:pPr>
      <w:bookmarkStart w:id="28" w:name="_Toc463880555"/>
      <w:r w:rsidRPr="005D003B">
        <w:rPr>
          <w:color w:val="auto"/>
          <w:sz w:val="28"/>
          <w:szCs w:val="28"/>
        </w:rPr>
        <w:t>Поставщик должен гарантировать, что поставленное оборудование не будет иметь дефектов, связанных с разработкой, использованными материалами или качеством изготовления либо проявляющихся в результате действия или упущения Поставщика при использовании этого оборудования в соответствии с инструкцией по эксплуатации.</w:t>
      </w:r>
      <w:bookmarkEnd w:id="28"/>
    </w:p>
    <w:p w14:paraId="0A06D49A" w14:textId="77777777" w:rsidR="005D003B" w:rsidRPr="005D003B" w:rsidRDefault="005D003B" w:rsidP="006B351B">
      <w:pPr>
        <w:pStyle w:val="Default"/>
        <w:numPr>
          <w:ilvl w:val="1"/>
          <w:numId w:val="33"/>
        </w:numPr>
        <w:spacing w:line="312" w:lineRule="auto"/>
        <w:ind w:left="0" w:firstLine="567"/>
        <w:jc w:val="both"/>
        <w:outlineLvl w:val="1"/>
        <w:rPr>
          <w:color w:val="auto"/>
          <w:sz w:val="28"/>
          <w:szCs w:val="28"/>
        </w:rPr>
      </w:pPr>
      <w:bookmarkStart w:id="29" w:name="_Toc463880570"/>
      <w:r w:rsidRPr="005D003B">
        <w:rPr>
          <w:color w:val="auto"/>
          <w:sz w:val="28"/>
          <w:szCs w:val="28"/>
        </w:rPr>
        <w:t xml:space="preserve">Место поставка и ввода в эксплуатацию: Московская область, Коломенский район, сельское поселение </w:t>
      </w:r>
      <w:proofErr w:type="spellStart"/>
      <w:r w:rsidRPr="005D003B">
        <w:rPr>
          <w:color w:val="auto"/>
          <w:sz w:val="28"/>
          <w:szCs w:val="28"/>
        </w:rPr>
        <w:t>Акатьевское</w:t>
      </w:r>
      <w:proofErr w:type="spellEnd"/>
      <w:r w:rsidRPr="005D003B">
        <w:rPr>
          <w:color w:val="auto"/>
          <w:sz w:val="28"/>
          <w:szCs w:val="28"/>
        </w:rPr>
        <w:t xml:space="preserve">, вблизи деревни </w:t>
      </w:r>
      <w:proofErr w:type="spellStart"/>
      <w:r w:rsidRPr="005D003B">
        <w:rPr>
          <w:color w:val="auto"/>
          <w:sz w:val="28"/>
          <w:szCs w:val="28"/>
        </w:rPr>
        <w:t>Щурово</w:t>
      </w:r>
      <w:proofErr w:type="spellEnd"/>
      <w:r w:rsidRPr="005D003B">
        <w:rPr>
          <w:color w:val="auto"/>
          <w:sz w:val="28"/>
          <w:szCs w:val="28"/>
        </w:rPr>
        <w:t>, №7.</w:t>
      </w:r>
      <w:bookmarkEnd w:id="29"/>
    </w:p>
    <w:p w14:paraId="60AF3056" w14:textId="65891E95" w:rsidR="007E02C0" w:rsidRPr="0046506C" w:rsidRDefault="007E02C0" w:rsidP="00233687">
      <w:pPr>
        <w:pStyle w:val="Default"/>
        <w:spacing w:after="100" w:afterAutospacing="1" w:line="360" w:lineRule="auto"/>
        <w:ind w:right="-1" w:firstLine="709"/>
        <w:jc w:val="both"/>
        <w:outlineLvl w:val="1"/>
        <w:rPr>
          <w:color w:val="auto"/>
          <w:sz w:val="28"/>
          <w:szCs w:val="28"/>
        </w:rPr>
      </w:pPr>
    </w:p>
    <w:p w14:paraId="3BDE315A" w14:textId="77777777" w:rsidR="006E4771" w:rsidRPr="0046506C" w:rsidRDefault="003C3D83" w:rsidP="00233687">
      <w:pPr>
        <w:pStyle w:val="Default"/>
        <w:numPr>
          <w:ilvl w:val="0"/>
          <w:numId w:val="16"/>
        </w:numPr>
        <w:spacing w:line="360" w:lineRule="auto"/>
        <w:ind w:left="0" w:right="-1" w:firstLine="709"/>
        <w:jc w:val="center"/>
        <w:outlineLvl w:val="0"/>
        <w:rPr>
          <w:b/>
          <w:noProof/>
          <w:color w:val="auto"/>
          <w:sz w:val="28"/>
          <w:szCs w:val="28"/>
        </w:rPr>
      </w:pPr>
      <w:bookmarkStart w:id="30" w:name="_Toc466369308"/>
      <w:r w:rsidRPr="0046506C">
        <w:rPr>
          <w:b/>
          <w:noProof/>
          <w:color w:val="auto"/>
          <w:sz w:val="28"/>
          <w:szCs w:val="28"/>
        </w:rPr>
        <w:lastRenderedPageBreak/>
        <w:t>УСЛОВИЯ ЭКСПЛУАТАЦИИ И РЕЖИМ РАБОТЫ</w:t>
      </w:r>
      <w:bookmarkEnd w:id="23"/>
      <w:bookmarkEnd w:id="24"/>
      <w:bookmarkEnd w:id="30"/>
    </w:p>
    <w:p w14:paraId="387402C3" w14:textId="2E240379" w:rsidR="005D003B" w:rsidRPr="005D003B" w:rsidRDefault="005D003B" w:rsidP="005D003B">
      <w:pPr>
        <w:pStyle w:val="a4"/>
        <w:numPr>
          <w:ilvl w:val="1"/>
          <w:numId w:val="16"/>
        </w:numPr>
        <w:spacing w:after="0" w:line="312" w:lineRule="auto"/>
        <w:ind w:left="0" w:firstLine="851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31" w:name="_Toc463880572"/>
      <w:bookmarkStart w:id="32" w:name="_Toc463880574"/>
      <w:r w:rsidRPr="005D003B">
        <w:rPr>
          <w:rFonts w:ascii="Times New Roman" w:hAnsi="Times New Roman" w:cs="Times New Roman"/>
          <w:sz w:val="28"/>
          <w:szCs w:val="28"/>
        </w:rPr>
        <w:t xml:space="preserve"> Эксплуатация оборудования будет осуществляться в производственном помещении прессового участка цеха при нормальных климатических условиях: температура окружающего воздуха (25±10) °С относительной влажностью (60±15) % при атмосферном давлении (101,3±4) кПа (760±30 мм р. с).</w:t>
      </w:r>
    </w:p>
    <w:p w14:paraId="559AC8C9" w14:textId="49075679" w:rsidR="005D003B" w:rsidRPr="005D003B" w:rsidRDefault="005D003B" w:rsidP="005D003B">
      <w:pPr>
        <w:pStyle w:val="a4"/>
        <w:numPr>
          <w:ilvl w:val="1"/>
          <w:numId w:val="16"/>
        </w:numPr>
        <w:spacing w:after="0" w:line="312" w:lineRule="auto"/>
        <w:ind w:left="0" w:firstLine="851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D003B">
        <w:rPr>
          <w:rFonts w:ascii="Times New Roman" w:hAnsi="Times New Roman" w:cs="Times New Roman"/>
          <w:sz w:val="28"/>
          <w:szCs w:val="28"/>
        </w:rPr>
        <w:t xml:space="preserve"> Электрическое сопротивление между винтом заземления и металлическими частями не должно превышать 0,1 Ом, в связи с тем, что последние могут оказаться под напряжением свыше 24 В. </w:t>
      </w:r>
    </w:p>
    <w:p w14:paraId="2E159E9D" w14:textId="715166EC" w:rsidR="005D003B" w:rsidRPr="005D003B" w:rsidRDefault="005D003B" w:rsidP="005D003B">
      <w:pPr>
        <w:pStyle w:val="Default"/>
        <w:numPr>
          <w:ilvl w:val="1"/>
          <w:numId w:val="16"/>
        </w:numPr>
        <w:spacing w:line="312" w:lineRule="auto"/>
        <w:ind w:left="0" w:firstLine="851"/>
        <w:jc w:val="both"/>
        <w:outlineLvl w:val="1"/>
        <w:rPr>
          <w:b/>
          <w:noProof/>
          <w:color w:val="auto"/>
          <w:sz w:val="28"/>
          <w:szCs w:val="28"/>
        </w:rPr>
      </w:pPr>
      <w:bookmarkStart w:id="33" w:name="_Toc463880573"/>
      <w:bookmarkEnd w:id="31"/>
      <w:r w:rsidRPr="005D003B">
        <w:rPr>
          <w:color w:val="auto"/>
          <w:sz w:val="28"/>
          <w:szCs w:val="28"/>
        </w:rPr>
        <w:t xml:space="preserve"> Режим работы – 3-х сменный.</w:t>
      </w:r>
      <w:bookmarkEnd w:id="33"/>
    </w:p>
    <w:p w14:paraId="75096091" w14:textId="06CD731A" w:rsidR="008D60A1" w:rsidRDefault="008D60A1" w:rsidP="00233687">
      <w:pPr>
        <w:pStyle w:val="Default"/>
        <w:spacing w:line="360" w:lineRule="auto"/>
        <w:ind w:right="-1" w:firstLine="709"/>
        <w:jc w:val="both"/>
        <w:outlineLvl w:val="1"/>
        <w:rPr>
          <w:b/>
          <w:noProof/>
          <w:color w:val="auto"/>
          <w:sz w:val="28"/>
          <w:szCs w:val="28"/>
        </w:rPr>
      </w:pPr>
    </w:p>
    <w:p w14:paraId="03CA83F4" w14:textId="77777777" w:rsidR="00BA7175" w:rsidRPr="0046506C" w:rsidRDefault="009221E2" w:rsidP="00324160">
      <w:pPr>
        <w:pStyle w:val="Default"/>
        <w:numPr>
          <w:ilvl w:val="0"/>
          <w:numId w:val="16"/>
        </w:numPr>
        <w:spacing w:line="480" w:lineRule="auto"/>
        <w:ind w:left="0" w:right="-1" w:firstLine="426"/>
        <w:jc w:val="center"/>
        <w:outlineLvl w:val="0"/>
        <w:rPr>
          <w:b/>
          <w:noProof/>
          <w:color w:val="auto"/>
          <w:sz w:val="28"/>
          <w:szCs w:val="28"/>
        </w:rPr>
      </w:pPr>
      <w:bookmarkStart w:id="34" w:name="_Toc466369309"/>
      <w:r w:rsidRPr="0046506C">
        <w:rPr>
          <w:b/>
          <w:noProof/>
          <w:color w:val="auto"/>
          <w:sz w:val="28"/>
          <w:szCs w:val="28"/>
        </w:rPr>
        <w:t>ТРЕБОВАНИЯ К КАЧЕСТВУ И БЕЗОПАСНОСТИ ОБОРУДОВАНИЯ</w:t>
      </w:r>
      <w:bookmarkEnd w:id="32"/>
      <w:bookmarkEnd w:id="34"/>
    </w:p>
    <w:p w14:paraId="0B34E310" w14:textId="59505A42" w:rsidR="007E02DB" w:rsidRPr="00E86B78" w:rsidRDefault="00A242FC" w:rsidP="00E86B78">
      <w:pPr>
        <w:pStyle w:val="a4"/>
        <w:numPr>
          <w:ilvl w:val="1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B78">
        <w:rPr>
          <w:rFonts w:ascii="Times New Roman" w:hAnsi="Times New Roman" w:cs="Times New Roman"/>
          <w:sz w:val="28"/>
          <w:szCs w:val="28"/>
        </w:rPr>
        <w:t xml:space="preserve">Поставляемое оборудование должно соответствовать </w:t>
      </w:r>
      <w:proofErr w:type="gramStart"/>
      <w:r w:rsidRPr="00E86B78">
        <w:rPr>
          <w:rFonts w:ascii="Times New Roman" w:hAnsi="Times New Roman" w:cs="Times New Roman"/>
          <w:sz w:val="28"/>
          <w:szCs w:val="28"/>
        </w:rPr>
        <w:t>нормативно-технической документации</w:t>
      </w:r>
      <w:proofErr w:type="gramEnd"/>
      <w:r w:rsidRPr="00E86B78">
        <w:rPr>
          <w:rFonts w:ascii="Times New Roman" w:hAnsi="Times New Roman" w:cs="Times New Roman"/>
          <w:sz w:val="28"/>
          <w:szCs w:val="28"/>
        </w:rPr>
        <w:t xml:space="preserve"> действующей на территории РФ ГОСТ Р ИСО 9001-2000 Система менеджмента качества, ГОСТ Р 15.000-94 Система разработки и постановки продукции на производство, ГОСТ 15.001-88 Продукция производственно-технич</w:t>
      </w:r>
      <w:r w:rsidR="00450FBA">
        <w:rPr>
          <w:rFonts w:ascii="Times New Roman" w:hAnsi="Times New Roman" w:cs="Times New Roman"/>
          <w:sz w:val="28"/>
          <w:szCs w:val="28"/>
        </w:rPr>
        <w:t>еского назначения.</w:t>
      </w:r>
    </w:p>
    <w:p w14:paraId="06F791DE" w14:textId="77777777" w:rsidR="009B2B24" w:rsidRPr="00E86B78" w:rsidRDefault="007E02DB" w:rsidP="00E86B78">
      <w:pPr>
        <w:pStyle w:val="a4"/>
        <w:numPr>
          <w:ilvl w:val="1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B78">
        <w:rPr>
          <w:rFonts w:ascii="Times New Roman" w:hAnsi="Times New Roman" w:cs="Times New Roman"/>
          <w:sz w:val="28"/>
          <w:szCs w:val="28"/>
        </w:rPr>
        <w:t xml:space="preserve">Компоновка составных частей оборудования должна обеспечивать </w:t>
      </w:r>
      <w:r w:rsidR="00D9176E" w:rsidRPr="00E86B78">
        <w:rPr>
          <w:rFonts w:ascii="Times New Roman" w:hAnsi="Times New Roman" w:cs="Times New Roman"/>
          <w:sz w:val="28"/>
          <w:szCs w:val="28"/>
        </w:rPr>
        <w:t>беспрепятственный и безопасный</w:t>
      </w:r>
      <w:r w:rsidRPr="00E86B78">
        <w:rPr>
          <w:rFonts w:ascii="Times New Roman" w:hAnsi="Times New Roman" w:cs="Times New Roman"/>
          <w:sz w:val="28"/>
          <w:szCs w:val="28"/>
        </w:rPr>
        <w:t xml:space="preserve"> доступ к местам, требующим проведения работ, регламентируемых эксплуатационной документацией.</w:t>
      </w:r>
      <w:bookmarkStart w:id="35" w:name="_Toc463880581"/>
    </w:p>
    <w:p w14:paraId="62A395D6" w14:textId="77777777" w:rsidR="0009087A" w:rsidRPr="0046506C" w:rsidRDefault="0009087A" w:rsidP="00233687">
      <w:pPr>
        <w:pStyle w:val="a4"/>
        <w:spacing w:line="360" w:lineRule="auto"/>
        <w:ind w:left="0" w:right="-1" w:firstLine="709"/>
        <w:jc w:val="both"/>
        <w:outlineLvl w:val="1"/>
        <w:rPr>
          <w:rFonts w:ascii="Times New Roman" w:hAnsi="Times New Roman" w:cs="Times New Roman"/>
          <w:noProof/>
          <w:sz w:val="28"/>
          <w:szCs w:val="28"/>
        </w:rPr>
      </w:pPr>
    </w:p>
    <w:p w14:paraId="38B828AE" w14:textId="77777777" w:rsidR="0026086D" w:rsidRPr="00E86B78" w:rsidRDefault="00664F51" w:rsidP="00E86B78">
      <w:pPr>
        <w:pStyle w:val="a4"/>
        <w:numPr>
          <w:ilvl w:val="0"/>
          <w:numId w:val="16"/>
        </w:numPr>
        <w:spacing w:line="360" w:lineRule="auto"/>
        <w:ind w:left="0" w:right="-1" w:firstLine="567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36" w:name="_Toc466369310"/>
      <w:r w:rsidRPr="00E86B78">
        <w:rPr>
          <w:rFonts w:ascii="Times New Roman" w:hAnsi="Times New Roman" w:cs="Times New Roman"/>
          <w:b/>
          <w:sz w:val="28"/>
          <w:szCs w:val="28"/>
        </w:rPr>
        <w:t xml:space="preserve">ТРЕБОВАНИЯ К </w:t>
      </w:r>
      <w:bookmarkEnd w:id="35"/>
      <w:bookmarkEnd w:id="36"/>
      <w:r w:rsidR="008D60A1" w:rsidRPr="00E86B78">
        <w:rPr>
          <w:rFonts w:ascii="Times New Roman" w:hAnsi="Times New Roman" w:cs="Times New Roman"/>
          <w:b/>
          <w:sz w:val="28"/>
          <w:szCs w:val="28"/>
        </w:rPr>
        <w:t>ПОСТАВКЕ, МОНТАЖУ И ПУСКОНАЛАДКЕ ОБОРУДОВАНИЯ</w:t>
      </w:r>
    </w:p>
    <w:p w14:paraId="0BFD714F" w14:textId="77777777" w:rsidR="00B95D49" w:rsidRPr="00E86B78" w:rsidRDefault="00B95D49" w:rsidP="00E86B78">
      <w:pPr>
        <w:pStyle w:val="a4"/>
        <w:numPr>
          <w:ilvl w:val="1"/>
          <w:numId w:val="16"/>
        </w:numPr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86B78">
        <w:rPr>
          <w:rFonts w:ascii="Times New Roman" w:hAnsi="Times New Roman" w:cs="Times New Roman"/>
          <w:sz w:val="28"/>
          <w:szCs w:val="28"/>
        </w:rPr>
        <w:t xml:space="preserve"> Вскрытие тары или упаковки, проверка комплектации доставленного Оборудования должны проводиться при обязательном присутствии уполномоченного представителя</w:t>
      </w:r>
      <w:r w:rsidR="00103A96" w:rsidRPr="00E86B78">
        <w:rPr>
          <w:rFonts w:ascii="Times New Roman" w:hAnsi="Times New Roman" w:cs="Times New Roman"/>
          <w:sz w:val="28"/>
          <w:szCs w:val="28"/>
        </w:rPr>
        <w:t xml:space="preserve"> Поставщика</w:t>
      </w:r>
      <w:r w:rsidRPr="00E86B78">
        <w:rPr>
          <w:rFonts w:ascii="Times New Roman" w:hAnsi="Times New Roman" w:cs="Times New Roman"/>
          <w:sz w:val="28"/>
          <w:szCs w:val="28"/>
        </w:rPr>
        <w:t>.</w:t>
      </w:r>
    </w:p>
    <w:p w14:paraId="14F08BDD" w14:textId="77777777" w:rsidR="0026086D" w:rsidRPr="00E86B78" w:rsidRDefault="00B95D49" w:rsidP="00E86B78">
      <w:pPr>
        <w:pStyle w:val="a4"/>
        <w:numPr>
          <w:ilvl w:val="1"/>
          <w:numId w:val="16"/>
        </w:numPr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86B78">
        <w:rPr>
          <w:rFonts w:ascii="Times New Roman" w:hAnsi="Times New Roman" w:cs="Times New Roman"/>
          <w:sz w:val="28"/>
          <w:szCs w:val="28"/>
        </w:rPr>
        <w:t>Поставщик</w:t>
      </w:r>
      <w:r w:rsidR="00A242FC" w:rsidRPr="00E86B78">
        <w:rPr>
          <w:rFonts w:ascii="Times New Roman" w:hAnsi="Times New Roman" w:cs="Times New Roman"/>
          <w:sz w:val="28"/>
          <w:szCs w:val="28"/>
        </w:rPr>
        <w:t xml:space="preserve"> должен выполнить монтажные и пусконаладочные работы на площадке Заказчика с учетом действующего производства без остановки существующего оборудования и демонтажа строительных конструкций.</w:t>
      </w:r>
    </w:p>
    <w:p w14:paraId="6B325E8C" w14:textId="77777777" w:rsidR="0026086D" w:rsidRPr="00E86B78" w:rsidRDefault="00B95D49" w:rsidP="00E86B78">
      <w:pPr>
        <w:pStyle w:val="a4"/>
        <w:numPr>
          <w:ilvl w:val="1"/>
          <w:numId w:val="16"/>
        </w:numPr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37" w:name="_Toc463880583"/>
      <w:r w:rsidRPr="00E86B78">
        <w:rPr>
          <w:rFonts w:ascii="Times New Roman" w:hAnsi="Times New Roman" w:cs="Times New Roman"/>
          <w:sz w:val="28"/>
          <w:szCs w:val="28"/>
        </w:rPr>
        <w:t>Поставщик</w:t>
      </w:r>
      <w:r w:rsidR="0026086D" w:rsidRPr="00E86B78">
        <w:rPr>
          <w:rFonts w:ascii="Times New Roman" w:hAnsi="Times New Roman" w:cs="Times New Roman"/>
          <w:sz w:val="28"/>
          <w:szCs w:val="28"/>
        </w:rPr>
        <w:t xml:space="preserve"> должен провести </w:t>
      </w:r>
      <w:r w:rsidRPr="00E86B78">
        <w:rPr>
          <w:rFonts w:ascii="Times New Roman" w:hAnsi="Times New Roman" w:cs="Times New Roman"/>
          <w:sz w:val="28"/>
          <w:szCs w:val="28"/>
        </w:rPr>
        <w:t>инструктаж</w:t>
      </w:r>
      <w:r w:rsidR="0026086D" w:rsidRPr="00E86B78">
        <w:rPr>
          <w:rFonts w:ascii="Times New Roman" w:hAnsi="Times New Roman" w:cs="Times New Roman"/>
          <w:sz w:val="28"/>
          <w:szCs w:val="28"/>
        </w:rPr>
        <w:t xml:space="preserve"> эксплуатирующего и обслуживающего персонала основным требованиям по</w:t>
      </w:r>
      <w:r w:rsidR="007208B8" w:rsidRPr="00E86B78">
        <w:rPr>
          <w:rFonts w:ascii="Times New Roman" w:hAnsi="Times New Roman" w:cs="Times New Roman"/>
          <w:sz w:val="28"/>
          <w:szCs w:val="28"/>
        </w:rPr>
        <w:t xml:space="preserve"> наладке,</w:t>
      </w:r>
      <w:r w:rsidR="0026086D" w:rsidRPr="00E86B78">
        <w:rPr>
          <w:rFonts w:ascii="Times New Roman" w:hAnsi="Times New Roman" w:cs="Times New Roman"/>
          <w:sz w:val="28"/>
          <w:szCs w:val="28"/>
        </w:rPr>
        <w:t xml:space="preserve"> эксплуатации и обслуживанию оборудования</w:t>
      </w:r>
      <w:r w:rsidR="00DD7B3F" w:rsidRPr="00E86B78">
        <w:rPr>
          <w:rFonts w:ascii="Times New Roman" w:hAnsi="Times New Roman" w:cs="Times New Roman"/>
          <w:sz w:val="28"/>
          <w:szCs w:val="28"/>
        </w:rPr>
        <w:t xml:space="preserve">, с выдачей свидетельств о прохождении </w:t>
      </w:r>
      <w:r w:rsidRPr="00E86B78">
        <w:rPr>
          <w:rFonts w:ascii="Times New Roman" w:hAnsi="Times New Roman" w:cs="Times New Roman"/>
          <w:sz w:val="28"/>
          <w:szCs w:val="28"/>
        </w:rPr>
        <w:t>инструктажа</w:t>
      </w:r>
      <w:r w:rsidR="00DD7B3F" w:rsidRPr="00E86B78">
        <w:rPr>
          <w:rFonts w:ascii="Times New Roman" w:hAnsi="Times New Roman" w:cs="Times New Roman"/>
          <w:sz w:val="28"/>
          <w:szCs w:val="28"/>
        </w:rPr>
        <w:t>.</w:t>
      </w:r>
      <w:bookmarkEnd w:id="37"/>
    </w:p>
    <w:p w14:paraId="066202B8" w14:textId="77777777" w:rsidR="00A242FC" w:rsidRPr="00E86B78" w:rsidRDefault="00A242FC" w:rsidP="00E86B78">
      <w:pPr>
        <w:pStyle w:val="a4"/>
        <w:numPr>
          <w:ilvl w:val="1"/>
          <w:numId w:val="16"/>
        </w:numPr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86B78">
        <w:rPr>
          <w:rFonts w:ascii="Times New Roman" w:hAnsi="Times New Roman" w:cs="Times New Roman"/>
          <w:sz w:val="28"/>
          <w:szCs w:val="28"/>
        </w:rPr>
        <w:t xml:space="preserve">Монтаж оборудования должен производиться квалифицированным персоналом </w:t>
      </w:r>
      <w:r w:rsidR="009E757F" w:rsidRPr="00E86B78">
        <w:rPr>
          <w:rFonts w:ascii="Times New Roman" w:hAnsi="Times New Roman" w:cs="Times New Roman"/>
          <w:sz w:val="28"/>
          <w:szCs w:val="28"/>
        </w:rPr>
        <w:t>Поставщика</w:t>
      </w:r>
      <w:r w:rsidRPr="00E86B78">
        <w:rPr>
          <w:rFonts w:ascii="Times New Roman" w:hAnsi="Times New Roman" w:cs="Times New Roman"/>
          <w:sz w:val="28"/>
          <w:szCs w:val="28"/>
        </w:rPr>
        <w:t>, имеющим удостоверения на право проведения работ с подъемными механизмами.</w:t>
      </w:r>
    </w:p>
    <w:p w14:paraId="790F0902" w14:textId="77777777" w:rsidR="00DD7B3F" w:rsidRPr="00E86B78" w:rsidRDefault="00DD7B3F" w:rsidP="00E86B78">
      <w:pPr>
        <w:pStyle w:val="a4"/>
        <w:numPr>
          <w:ilvl w:val="1"/>
          <w:numId w:val="16"/>
        </w:numPr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38" w:name="_Toc463880587"/>
      <w:r w:rsidRPr="00E86B78">
        <w:rPr>
          <w:rFonts w:ascii="Times New Roman" w:hAnsi="Times New Roman" w:cs="Times New Roman"/>
          <w:sz w:val="28"/>
          <w:szCs w:val="28"/>
        </w:rPr>
        <w:t>Наладку, пуск оборудования в эксплуатацию должны провести сертифицированные производителем оборуд</w:t>
      </w:r>
      <w:r w:rsidR="00347BF0" w:rsidRPr="00E86B78">
        <w:rPr>
          <w:rFonts w:ascii="Times New Roman" w:hAnsi="Times New Roman" w:cs="Times New Roman"/>
          <w:sz w:val="28"/>
          <w:szCs w:val="28"/>
        </w:rPr>
        <w:t xml:space="preserve">ования специалисты </w:t>
      </w:r>
      <w:r w:rsidR="00BB5C41" w:rsidRPr="00E86B78">
        <w:rPr>
          <w:rFonts w:ascii="Times New Roman" w:hAnsi="Times New Roman" w:cs="Times New Roman"/>
          <w:sz w:val="28"/>
          <w:szCs w:val="28"/>
        </w:rPr>
        <w:t>Поставщика</w:t>
      </w:r>
      <w:r w:rsidRPr="00E86B78">
        <w:rPr>
          <w:rFonts w:ascii="Times New Roman" w:hAnsi="Times New Roman" w:cs="Times New Roman"/>
          <w:sz w:val="28"/>
          <w:szCs w:val="28"/>
        </w:rPr>
        <w:t>.</w:t>
      </w:r>
      <w:bookmarkEnd w:id="38"/>
    </w:p>
    <w:p w14:paraId="50D98C75" w14:textId="4267759F" w:rsidR="00A242FC" w:rsidRDefault="00BB5C41" w:rsidP="00E86B78">
      <w:pPr>
        <w:pStyle w:val="a4"/>
        <w:numPr>
          <w:ilvl w:val="1"/>
          <w:numId w:val="16"/>
        </w:numPr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86B78">
        <w:rPr>
          <w:rFonts w:ascii="Times New Roman" w:hAnsi="Times New Roman" w:cs="Times New Roman"/>
          <w:sz w:val="28"/>
          <w:szCs w:val="28"/>
        </w:rPr>
        <w:t>Поставщик</w:t>
      </w:r>
      <w:r w:rsidR="00A242FC" w:rsidRPr="00E86B78">
        <w:rPr>
          <w:rFonts w:ascii="Times New Roman" w:hAnsi="Times New Roman" w:cs="Times New Roman"/>
          <w:sz w:val="28"/>
          <w:szCs w:val="28"/>
        </w:rPr>
        <w:t xml:space="preserve"> должен провести все погрузочно-разгрузочные, транспортные, монтажные и сборочные работы на территории Заказчика. Для </w:t>
      </w:r>
      <w:r w:rsidR="00A242FC" w:rsidRPr="00E86B78">
        <w:rPr>
          <w:rFonts w:ascii="Times New Roman" w:hAnsi="Times New Roman" w:cs="Times New Roman"/>
          <w:sz w:val="28"/>
          <w:szCs w:val="28"/>
        </w:rPr>
        <w:lastRenderedPageBreak/>
        <w:t xml:space="preserve">проведения погрузочно-разгрузочных, транспортных, монтажных и сборочных работ </w:t>
      </w:r>
      <w:r w:rsidRPr="00E86B78">
        <w:rPr>
          <w:rFonts w:ascii="Times New Roman" w:hAnsi="Times New Roman" w:cs="Times New Roman"/>
          <w:sz w:val="28"/>
          <w:szCs w:val="28"/>
        </w:rPr>
        <w:t>Поставщик</w:t>
      </w:r>
      <w:r w:rsidR="00A242FC" w:rsidRPr="00E86B78">
        <w:rPr>
          <w:rFonts w:ascii="Times New Roman" w:hAnsi="Times New Roman" w:cs="Times New Roman"/>
          <w:sz w:val="28"/>
          <w:szCs w:val="28"/>
        </w:rPr>
        <w:t xml:space="preserve"> должен использовать собственное транспортировочное, погрузочно-разгрузочное и такелажно-монтажное оборудование (приспособления и механизмы).</w:t>
      </w:r>
    </w:p>
    <w:p w14:paraId="16181F95" w14:textId="23CAE566" w:rsidR="00E86B78" w:rsidRDefault="00E86B78" w:rsidP="00E86B78">
      <w:pPr>
        <w:pStyle w:val="a4"/>
        <w:numPr>
          <w:ilvl w:val="1"/>
          <w:numId w:val="16"/>
        </w:numPr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65AD4">
        <w:rPr>
          <w:rFonts w:ascii="Times New Roman" w:hAnsi="Times New Roman" w:cs="Times New Roman"/>
          <w:sz w:val="28"/>
          <w:szCs w:val="28"/>
        </w:rPr>
        <w:t>Поставщик должен быть готов на любой стадии изготовления оборудования принять представителей Заказчика с целью контроля стадии его изготовления.</w:t>
      </w:r>
    </w:p>
    <w:p w14:paraId="39CF37DF" w14:textId="77777777" w:rsidR="0017790B" w:rsidRPr="00665AD4" w:rsidRDefault="0017790B" w:rsidP="0017790B">
      <w:pPr>
        <w:pStyle w:val="a4"/>
        <w:spacing w:after="0" w:line="240" w:lineRule="auto"/>
        <w:ind w:left="567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14:paraId="3F62FA3A" w14:textId="77777777" w:rsidR="004310A1" w:rsidRPr="0046506C" w:rsidRDefault="00664F51" w:rsidP="003015D0">
      <w:pPr>
        <w:pStyle w:val="a4"/>
        <w:numPr>
          <w:ilvl w:val="0"/>
          <w:numId w:val="27"/>
        </w:numPr>
        <w:spacing w:line="360" w:lineRule="auto"/>
        <w:ind w:left="0" w:right="-1" w:firstLine="851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39" w:name="_Toc463880588"/>
      <w:bookmarkStart w:id="40" w:name="_Toc466369311"/>
      <w:r w:rsidRPr="0046506C">
        <w:rPr>
          <w:rFonts w:ascii="Times New Roman" w:hAnsi="Times New Roman" w:cs="Times New Roman"/>
          <w:b/>
          <w:sz w:val="28"/>
          <w:szCs w:val="28"/>
        </w:rPr>
        <w:t>ГАРАНТИЙНОЕ ОБСЛУЖИВАНИЕ</w:t>
      </w:r>
      <w:bookmarkEnd w:id="39"/>
      <w:bookmarkEnd w:id="40"/>
    </w:p>
    <w:p w14:paraId="53266A78" w14:textId="2F46B365" w:rsidR="00727D70" w:rsidRPr="0046506C" w:rsidRDefault="003015D0" w:rsidP="00895148">
      <w:pPr>
        <w:pStyle w:val="a4"/>
        <w:numPr>
          <w:ilvl w:val="1"/>
          <w:numId w:val="29"/>
        </w:numPr>
        <w:spacing w:after="0" w:line="240" w:lineRule="auto"/>
        <w:ind w:left="0" w:firstLine="709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41" w:name="_Toc463880589"/>
      <w:r w:rsidRPr="0046506C">
        <w:rPr>
          <w:rFonts w:ascii="Times New Roman" w:hAnsi="Times New Roman" w:cs="Times New Roman"/>
          <w:sz w:val="28"/>
          <w:szCs w:val="28"/>
        </w:rPr>
        <w:t xml:space="preserve"> </w:t>
      </w:r>
      <w:r w:rsidR="009C119F" w:rsidRPr="0046506C">
        <w:rPr>
          <w:rFonts w:ascii="Times New Roman" w:hAnsi="Times New Roman" w:cs="Times New Roman"/>
          <w:sz w:val="28"/>
          <w:szCs w:val="28"/>
        </w:rPr>
        <w:t xml:space="preserve">Гарантийный срок эксплуатации и гарантийного обслуживания должен составлять </w:t>
      </w:r>
      <w:r w:rsidR="009C119F" w:rsidRPr="00E6003E"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="002B3074" w:rsidRPr="00E6003E">
        <w:rPr>
          <w:rFonts w:ascii="Times New Roman" w:hAnsi="Times New Roman" w:cs="Times New Roman"/>
          <w:sz w:val="28"/>
          <w:szCs w:val="28"/>
        </w:rPr>
        <w:t>12</w:t>
      </w:r>
      <w:r w:rsidR="009C119F" w:rsidRPr="00E6003E">
        <w:rPr>
          <w:rFonts w:ascii="Times New Roman" w:hAnsi="Times New Roman" w:cs="Times New Roman"/>
          <w:sz w:val="28"/>
          <w:szCs w:val="28"/>
        </w:rPr>
        <w:t xml:space="preserve"> (дв</w:t>
      </w:r>
      <w:r w:rsidR="002B3074" w:rsidRPr="00E6003E">
        <w:rPr>
          <w:rFonts w:ascii="Times New Roman" w:hAnsi="Times New Roman" w:cs="Times New Roman"/>
          <w:sz w:val="28"/>
          <w:szCs w:val="28"/>
        </w:rPr>
        <w:t>енадцати</w:t>
      </w:r>
      <w:r w:rsidR="009C119F" w:rsidRPr="00E6003E">
        <w:rPr>
          <w:rFonts w:ascii="Times New Roman" w:hAnsi="Times New Roman" w:cs="Times New Roman"/>
          <w:sz w:val="28"/>
          <w:szCs w:val="28"/>
        </w:rPr>
        <w:t>)</w:t>
      </w:r>
      <w:r w:rsidR="009C119F" w:rsidRPr="0046506C">
        <w:rPr>
          <w:rFonts w:ascii="Times New Roman" w:hAnsi="Times New Roman" w:cs="Times New Roman"/>
          <w:sz w:val="28"/>
          <w:szCs w:val="28"/>
        </w:rPr>
        <w:t xml:space="preserve"> месяцев при 3-х сменном режиме работе, начиная с момента </w:t>
      </w:r>
      <w:r w:rsidR="00C82145" w:rsidRPr="0046506C">
        <w:rPr>
          <w:rFonts w:ascii="Times New Roman" w:hAnsi="Times New Roman" w:cs="Times New Roman"/>
          <w:sz w:val="28"/>
          <w:szCs w:val="28"/>
        </w:rPr>
        <w:t>подписания Заказчиком акта выполнения работ</w:t>
      </w:r>
      <w:r w:rsidR="009C119F" w:rsidRPr="0046506C">
        <w:rPr>
          <w:rFonts w:ascii="Times New Roman" w:hAnsi="Times New Roman" w:cs="Times New Roman"/>
          <w:sz w:val="28"/>
          <w:szCs w:val="28"/>
        </w:rPr>
        <w:t>.</w:t>
      </w:r>
      <w:bookmarkEnd w:id="41"/>
    </w:p>
    <w:p w14:paraId="03CF70EA" w14:textId="77777777" w:rsidR="00C42ECB" w:rsidRPr="0046506C" w:rsidRDefault="003015D0" w:rsidP="00895148">
      <w:pPr>
        <w:pStyle w:val="a4"/>
        <w:numPr>
          <w:ilvl w:val="1"/>
          <w:numId w:val="29"/>
        </w:numPr>
        <w:spacing w:after="0" w:line="240" w:lineRule="auto"/>
        <w:ind w:left="0" w:firstLine="709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42" w:name="_Toc463880590"/>
      <w:r w:rsidRPr="0046506C">
        <w:rPr>
          <w:rFonts w:ascii="Times New Roman" w:hAnsi="Times New Roman" w:cs="Times New Roman"/>
          <w:sz w:val="28"/>
          <w:szCs w:val="28"/>
        </w:rPr>
        <w:t xml:space="preserve"> </w:t>
      </w:r>
      <w:r w:rsidR="00C42ECB" w:rsidRPr="0046506C">
        <w:rPr>
          <w:rFonts w:ascii="Times New Roman" w:hAnsi="Times New Roman" w:cs="Times New Roman"/>
          <w:sz w:val="28"/>
          <w:szCs w:val="28"/>
        </w:rPr>
        <w:t xml:space="preserve">В течение гарантийного срока эксплуатации </w:t>
      </w:r>
      <w:r w:rsidR="0080397A" w:rsidRPr="0046506C">
        <w:rPr>
          <w:rFonts w:ascii="Times New Roman" w:hAnsi="Times New Roman" w:cs="Times New Roman"/>
          <w:sz w:val="28"/>
          <w:szCs w:val="28"/>
        </w:rPr>
        <w:t>Поставщик</w:t>
      </w:r>
      <w:r w:rsidR="00C42ECB" w:rsidRPr="0046506C">
        <w:rPr>
          <w:rFonts w:ascii="Times New Roman" w:hAnsi="Times New Roman" w:cs="Times New Roman"/>
          <w:sz w:val="28"/>
          <w:szCs w:val="28"/>
        </w:rPr>
        <w:t xml:space="preserve"> должен обеспечить гарантийное обслуживание оборудования </w:t>
      </w:r>
      <w:bookmarkEnd w:id="42"/>
      <w:r w:rsidR="009B2B24" w:rsidRPr="0046506C">
        <w:rPr>
          <w:rFonts w:ascii="Times New Roman" w:hAnsi="Times New Roman" w:cs="Times New Roman"/>
          <w:sz w:val="28"/>
          <w:szCs w:val="28"/>
        </w:rPr>
        <w:t>согласно карте технического обслуживания.</w:t>
      </w:r>
    </w:p>
    <w:p w14:paraId="482B6306" w14:textId="77777777" w:rsidR="00C42ECB" w:rsidRPr="0046506C" w:rsidRDefault="003015D0" w:rsidP="00895148">
      <w:pPr>
        <w:pStyle w:val="a4"/>
        <w:numPr>
          <w:ilvl w:val="1"/>
          <w:numId w:val="29"/>
        </w:numPr>
        <w:spacing w:after="0" w:line="240" w:lineRule="auto"/>
        <w:ind w:left="0" w:firstLine="709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43" w:name="_Toc463880591"/>
      <w:r w:rsidRPr="0046506C">
        <w:rPr>
          <w:rFonts w:ascii="Times New Roman" w:hAnsi="Times New Roman" w:cs="Times New Roman"/>
          <w:sz w:val="28"/>
          <w:szCs w:val="28"/>
        </w:rPr>
        <w:t xml:space="preserve"> </w:t>
      </w:r>
      <w:r w:rsidR="00C42ECB" w:rsidRPr="0046506C">
        <w:rPr>
          <w:rFonts w:ascii="Times New Roman" w:hAnsi="Times New Roman" w:cs="Times New Roman"/>
          <w:sz w:val="28"/>
          <w:szCs w:val="28"/>
        </w:rPr>
        <w:t xml:space="preserve">В случае обнаружения неисправностей в течение гарантийного срока или обнаружения скрытых дефектов в оборудовании, </w:t>
      </w:r>
      <w:r w:rsidR="0080397A" w:rsidRPr="0046506C">
        <w:rPr>
          <w:rFonts w:ascii="Times New Roman" w:hAnsi="Times New Roman" w:cs="Times New Roman"/>
          <w:sz w:val="28"/>
          <w:szCs w:val="28"/>
        </w:rPr>
        <w:t>Поставщик</w:t>
      </w:r>
      <w:r w:rsidR="00C42ECB" w:rsidRPr="0046506C">
        <w:rPr>
          <w:rFonts w:ascii="Times New Roman" w:hAnsi="Times New Roman" w:cs="Times New Roman"/>
          <w:sz w:val="28"/>
          <w:szCs w:val="28"/>
        </w:rPr>
        <w:t xml:space="preserve"> обязуется устранить неисправности либо заменить неисправные узлы или </w:t>
      </w:r>
      <w:bookmarkEnd w:id="43"/>
      <w:r w:rsidR="009B2B24" w:rsidRPr="0046506C">
        <w:rPr>
          <w:rFonts w:ascii="Times New Roman" w:hAnsi="Times New Roman" w:cs="Times New Roman"/>
          <w:sz w:val="28"/>
          <w:szCs w:val="28"/>
        </w:rPr>
        <w:t>детали,</w:t>
      </w:r>
      <w:r w:rsidR="001B68CE" w:rsidRPr="0046506C">
        <w:rPr>
          <w:rFonts w:ascii="Times New Roman" w:hAnsi="Times New Roman" w:cs="Times New Roman"/>
          <w:sz w:val="28"/>
          <w:szCs w:val="28"/>
        </w:rPr>
        <w:t xml:space="preserve"> или оборудование целиком.</w:t>
      </w:r>
    </w:p>
    <w:p w14:paraId="4382C8DA" w14:textId="77777777" w:rsidR="00C42ECB" w:rsidRPr="0046506C" w:rsidRDefault="003015D0" w:rsidP="00895148">
      <w:pPr>
        <w:pStyle w:val="a4"/>
        <w:numPr>
          <w:ilvl w:val="1"/>
          <w:numId w:val="29"/>
        </w:numPr>
        <w:spacing w:after="0" w:line="240" w:lineRule="auto"/>
        <w:ind w:left="0" w:firstLine="709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44" w:name="_Toc463880592"/>
      <w:r w:rsidRPr="0046506C">
        <w:rPr>
          <w:rFonts w:ascii="Times New Roman" w:hAnsi="Times New Roman" w:cs="Times New Roman"/>
          <w:sz w:val="28"/>
          <w:szCs w:val="28"/>
        </w:rPr>
        <w:t xml:space="preserve"> </w:t>
      </w:r>
      <w:r w:rsidR="004307C8" w:rsidRPr="0046506C">
        <w:rPr>
          <w:rFonts w:ascii="Times New Roman" w:hAnsi="Times New Roman" w:cs="Times New Roman"/>
          <w:sz w:val="28"/>
          <w:szCs w:val="28"/>
        </w:rPr>
        <w:t>Поставщик</w:t>
      </w:r>
      <w:r w:rsidR="00C42ECB" w:rsidRPr="0046506C">
        <w:rPr>
          <w:rFonts w:ascii="Times New Roman" w:hAnsi="Times New Roman" w:cs="Times New Roman"/>
          <w:sz w:val="28"/>
          <w:szCs w:val="28"/>
        </w:rPr>
        <w:t xml:space="preserve"> должен обеспечить поставку необходимых расходных материалов, запчастей и т.д. на период всего гарантийного срока.</w:t>
      </w:r>
      <w:bookmarkEnd w:id="44"/>
    </w:p>
    <w:p w14:paraId="0B602DB6" w14:textId="77777777" w:rsidR="00E11064" w:rsidRPr="0046506C" w:rsidRDefault="003015D0" w:rsidP="00895148">
      <w:pPr>
        <w:pStyle w:val="a4"/>
        <w:numPr>
          <w:ilvl w:val="1"/>
          <w:numId w:val="29"/>
        </w:numPr>
        <w:spacing w:after="0" w:line="240" w:lineRule="auto"/>
        <w:ind w:left="0" w:firstLine="709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45" w:name="_Toc463880593"/>
      <w:r w:rsidRPr="0046506C">
        <w:rPr>
          <w:rFonts w:ascii="Times New Roman" w:hAnsi="Times New Roman" w:cs="Times New Roman"/>
          <w:sz w:val="28"/>
          <w:szCs w:val="28"/>
        </w:rPr>
        <w:t xml:space="preserve"> </w:t>
      </w:r>
      <w:r w:rsidR="00DA7B72" w:rsidRPr="0046506C">
        <w:rPr>
          <w:rFonts w:ascii="Times New Roman" w:hAnsi="Times New Roman" w:cs="Times New Roman"/>
          <w:sz w:val="28"/>
          <w:szCs w:val="28"/>
        </w:rPr>
        <w:t>При нахождении оборудования</w:t>
      </w:r>
      <w:r w:rsidR="00C42ECB" w:rsidRPr="0046506C">
        <w:rPr>
          <w:rFonts w:ascii="Times New Roman" w:hAnsi="Times New Roman" w:cs="Times New Roman"/>
          <w:sz w:val="28"/>
          <w:szCs w:val="28"/>
        </w:rPr>
        <w:t xml:space="preserve"> в гарантийный срок на ремонте, срок гарантии продлевается на срок нахождения оборудования в ремонте.</w:t>
      </w:r>
      <w:bookmarkStart w:id="46" w:name="_Toc463880594"/>
      <w:bookmarkEnd w:id="45"/>
    </w:p>
    <w:p w14:paraId="03C662C8" w14:textId="6C4B42AF" w:rsidR="00DF5532" w:rsidRPr="0046506C" w:rsidRDefault="004307C8" w:rsidP="00895148">
      <w:pPr>
        <w:pStyle w:val="a4"/>
        <w:numPr>
          <w:ilvl w:val="1"/>
          <w:numId w:val="29"/>
        </w:numPr>
        <w:spacing w:after="0" w:line="240" w:lineRule="auto"/>
        <w:ind w:left="0" w:firstLine="709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6506C">
        <w:rPr>
          <w:rFonts w:ascii="Times New Roman" w:hAnsi="Times New Roman" w:cs="Times New Roman"/>
          <w:sz w:val="28"/>
          <w:szCs w:val="28"/>
        </w:rPr>
        <w:t>Поставщик</w:t>
      </w:r>
      <w:r w:rsidR="00C42ECB" w:rsidRPr="0046506C">
        <w:rPr>
          <w:rFonts w:ascii="Times New Roman" w:hAnsi="Times New Roman" w:cs="Times New Roman"/>
          <w:sz w:val="28"/>
          <w:szCs w:val="28"/>
        </w:rPr>
        <w:t xml:space="preserve"> должен обеспечить гарантийную сервисную поддержку.</w:t>
      </w:r>
      <w:bookmarkEnd w:id="46"/>
    </w:p>
    <w:p w14:paraId="5F405CA6" w14:textId="545991A2" w:rsidR="00BA28F4" w:rsidRDefault="00BA28F4" w:rsidP="00E93529">
      <w:pPr>
        <w:pStyle w:val="Default"/>
        <w:ind w:right="-1" w:firstLine="709"/>
        <w:jc w:val="both"/>
        <w:outlineLvl w:val="1"/>
        <w:rPr>
          <w:color w:val="auto"/>
          <w:sz w:val="28"/>
          <w:szCs w:val="28"/>
        </w:rPr>
      </w:pPr>
    </w:p>
    <w:p w14:paraId="553F4471" w14:textId="77777777" w:rsidR="00712BC8" w:rsidRPr="0046506C" w:rsidRDefault="00664F51" w:rsidP="00895148">
      <w:pPr>
        <w:pStyle w:val="a4"/>
        <w:numPr>
          <w:ilvl w:val="0"/>
          <w:numId w:val="28"/>
        </w:numPr>
        <w:spacing w:after="0" w:line="360" w:lineRule="auto"/>
        <w:ind w:left="0" w:right="-1" w:firstLine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47" w:name="_Toc463880595"/>
      <w:bookmarkStart w:id="48" w:name="_Toc466369312"/>
      <w:r w:rsidRPr="0046506C">
        <w:rPr>
          <w:rFonts w:ascii="Times New Roman" w:eastAsia="Times New Roman" w:hAnsi="Times New Roman" w:cs="Times New Roman"/>
          <w:b/>
          <w:sz w:val="28"/>
          <w:szCs w:val="28"/>
        </w:rPr>
        <w:t xml:space="preserve">ПРИЕМКА </w:t>
      </w:r>
      <w:r w:rsidRPr="0046506C">
        <w:rPr>
          <w:rFonts w:ascii="Times New Roman" w:eastAsia="MS Mincho" w:hAnsi="Times New Roman" w:cs="Times New Roman"/>
          <w:b/>
          <w:sz w:val="28"/>
          <w:szCs w:val="28"/>
        </w:rPr>
        <w:t>ОБОРУДОВАНИЯ</w:t>
      </w:r>
      <w:bookmarkEnd w:id="47"/>
      <w:bookmarkEnd w:id="48"/>
    </w:p>
    <w:p w14:paraId="77317C5D" w14:textId="3501534E" w:rsidR="0032290B" w:rsidRPr="0046506C" w:rsidRDefault="00895148" w:rsidP="00895148">
      <w:pPr>
        <w:spacing w:after="0"/>
        <w:ind w:firstLine="709"/>
        <w:outlineLvl w:val="1"/>
        <w:rPr>
          <w:sz w:val="28"/>
          <w:szCs w:val="28"/>
        </w:rPr>
      </w:pPr>
      <w:r w:rsidRPr="0046506C">
        <w:rPr>
          <w:sz w:val="28"/>
          <w:szCs w:val="28"/>
        </w:rPr>
        <w:t>10.1</w:t>
      </w:r>
      <w:r w:rsidR="00160DAF" w:rsidRPr="0046506C">
        <w:rPr>
          <w:sz w:val="28"/>
          <w:szCs w:val="28"/>
        </w:rPr>
        <w:t>.</w:t>
      </w:r>
      <w:r w:rsidR="0032290B" w:rsidRPr="0046506C">
        <w:rPr>
          <w:sz w:val="28"/>
          <w:szCs w:val="28"/>
        </w:rPr>
        <w:t xml:space="preserve"> Проведение работ по тестированию </w:t>
      </w:r>
      <w:r w:rsidR="00C32064">
        <w:rPr>
          <w:sz w:val="28"/>
          <w:szCs w:val="28"/>
        </w:rPr>
        <w:t>оборудования</w:t>
      </w:r>
      <w:r w:rsidR="0032290B" w:rsidRPr="0046506C">
        <w:rPr>
          <w:sz w:val="28"/>
          <w:szCs w:val="28"/>
        </w:rPr>
        <w:t xml:space="preserve"> с получением деталей надлежащего качества по отработанной технологии на разработанных и изготовленных заказчиком </w:t>
      </w:r>
      <w:r w:rsidR="00C32064">
        <w:rPr>
          <w:sz w:val="28"/>
          <w:szCs w:val="28"/>
        </w:rPr>
        <w:t>оправках</w:t>
      </w:r>
      <w:r w:rsidR="0032290B" w:rsidRPr="0046506C">
        <w:rPr>
          <w:sz w:val="28"/>
          <w:szCs w:val="28"/>
        </w:rPr>
        <w:t xml:space="preserve"> с сохранением в памяти технологических циклов. Изготовление приёмочных (тестовых) деталей</w:t>
      </w:r>
      <w:r w:rsidR="006C71BA">
        <w:rPr>
          <w:sz w:val="28"/>
          <w:szCs w:val="28"/>
        </w:rPr>
        <w:t xml:space="preserve"> </w:t>
      </w:r>
      <w:r w:rsidR="0032290B" w:rsidRPr="0046506C">
        <w:rPr>
          <w:sz w:val="28"/>
          <w:szCs w:val="28"/>
        </w:rPr>
        <w:t xml:space="preserve">в количестве </w:t>
      </w:r>
      <w:r w:rsidR="00C32064">
        <w:rPr>
          <w:sz w:val="28"/>
          <w:szCs w:val="28"/>
        </w:rPr>
        <w:t>5</w:t>
      </w:r>
      <w:r w:rsidR="0032290B" w:rsidRPr="0046506C">
        <w:rPr>
          <w:sz w:val="28"/>
          <w:szCs w:val="28"/>
        </w:rPr>
        <w:t xml:space="preserve"> </w:t>
      </w:r>
      <w:r w:rsidR="00D2794D">
        <w:rPr>
          <w:sz w:val="28"/>
          <w:szCs w:val="28"/>
        </w:rPr>
        <w:t>единиц</w:t>
      </w:r>
      <w:r w:rsidR="005E24F9" w:rsidRPr="0046506C">
        <w:rPr>
          <w:sz w:val="28"/>
          <w:szCs w:val="28"/>
        </w:rPr>
        <w:t xml:space="preserve"> по </w:t>
      </w:r>
      <w:r w:rsidR="006C71BA">
        <w:rPr>
          <w:sz w:val="28"/>
          <w:szCs w:val="28"/>
        </w:rPr>
        <w:t xml:space="preserve">  </w:t>
      </w:r>
      <w:r w:rsidR="00C32064">
        <w:rPr>
          <w:sz w:val="28"/>
          <w:szCs w:val="28"/>
        </w:rPr>
        <w:t>2</w:t>
      </w:r>
      <w:r w:rsidR="005E24F9" w:rsidRPr="0046506C">
        <w:rPr>
          <w:sz w:val="28"/>
          <w:szCs w:val="28"/>
        </w:rPr>
        <w:t xml:space="preserve"> детал</w:t>
      </w:r>
      <w:r w:rsidR="00C32064">
        <w:rPr>
          <w:sz w:val="28"/>
          <w:szCs w:val="28"/>
        </w:rPr>
        <w:t>и</w:t>
      </w:r>
      <w:r w:rsidR="005E24F9" w:rsidRPr="0046506C">
        <w:rPr>
          <w:sz w:val="28"/>
          <w:szCs w:val="28"/>
        </w:rPr>
        <w:t xml:space="preserve"> каждого наименования</w:t>
      </w:r>
      <w:r w:rsidR="0032290B" w:rsidRPr="0046506C">
        <w:rPr>
          <w:sz w:val="28"/>
          <w:szCs w:val="28"/>
        </w:rPr>
        <w:t xml:space="preserve"> </w:t>
      </w:r>
      <w:r w:rsidR="00C14263" w:rsidRPr="0046506C">
        <w:rPr>
          <w:sz w:val="28"/>
          <w:szCs w:val="28"/>
        </w:rPr>
        <w:t xml:space="preserve">(см. Приложение №1, №2, №3, №4, №5) </w:t>
      </w:r>
      <w:r w:rsidR="0032290B" w:rsidRPr="0046506C">
        <w:rPr>
          <w:sz w:val="28"/>
          <w:szCs w:val="28"/>
        </w:rPr>
        <w:t xml:space="preserve">с последующей сдачей установочной партии в </w:t>
      </w:r>
      <w:r w:rsidR="001F2BCF" w:rsidRPr="0046506C">
        <w:rPr>
          <w:sz w:val="28"/>
          <w:szCs w:val="28"/>
        </w:rPr>
        <w:t>отдел технического контроля Заказчика</w:t>
      </w:r>
      <w:r w:rsidR="0032290B" w:rsidRPr="0046506C">
        <w:rPr>
          <w:sz w:val="28"/>
          <w:szCs w:val="28"/>
        </w:rPr>
        <w:t>.</w:t>
      </w:r>
    </w:p>
    <w:p w14:paraId="407CE968" w14:textId="3C602DEA" w:rsidR="006403C1" w:rsidRPr="0046506C" w:rsidRDefault="00895148" w:rsidP="00895148">
      <w:pPr>
        <w:spacing w:after="0"/>
        <w:ind w:firstLine="709"/>
        <w:outlineLvl w:val="1"/>
        <w:rPr>
          <w:sz w:val="28"/>
          <w:szCs w:val="28"/>
        </w:rPr>
      </w:pPr>
      <w:r w:rsidRPr="0046506C">
        <w:rPr>
          <w:sz w:val="28"/>
          <w:szCs w:val="28"/>
        </w:rPr>
        <w:t>10.2</w:t>
      </w:r>
      <w:r w:rsidR="00160DAF" w:rsidRPr="0046506C">
        <w:rPr>
          <w:sz w:val="28"/>
          <w:szCs w:val="28"/>
        </w:rPr>
        <w:t>.</w:t>
      </w:r>
      <w:r w:rsidR="003015D0" w:rsidRPr="0046506C">
        <w:rPr>
          <w:sz w:val="28"/>
          <w:szCs w:val="28"/>
        </w:rPr>
        <w:t> </w:t>
      </w:r>
      <w:r w:rsidR="00BE4499" w:rsidRPr="0046506C">
        <w:rPr>
          <w:sz w:val="28"/>
          <w:szCs w:val="28"/>
        </w:rPr>
        <w:t>Должен быть проведен инструктаж</w:t>
      </w:r>
      <w:r w:rsidR="006403C1" w:rsidRPr="0046506C">
        <w:rPr>
          <w:sz w:val="28"/>
          <w:szCs w:val="28"/>
        </w:rPr>
        <w:t xml:space="preserve"> специалистов Заказчика работе на </w:t>
      </w:r>
      <w:r w:rsidR="00C32064">
        <w:rPr>
          <w:sz w:val="28"/>
          <w:szCs w:val="28"/>
        </w:rPr>
        <w:t>оборудовании</w:t>
      </w:r>
      <w:r w:rsidR="006403C1" w:rsidRPr="0046506C">
        <w:rPr>
          <w:sz w:val="28"/>
          <w:szCs w:val="28"/>
        </w:rPr>
        <w:t xml:space="preserve"> в автоматическом и ручном режим</w:t>
      </w:r>
      <w:r w:rsidR="00C32064">
        <w:rPr>
          <w:sz w:val="28"/>
          <w:szCs w:val="28"/>
        </w:rPr>
        <w:t>е</w:t>
      </w:r>
      <w:r w:rsidR="006403C1" w:rsidRPr="0046506C">
        <w:rPr>
          <w:sz w:val="28"/>
          <w:szCs w:val="28"/>
        </w:rPr>
        <w:t xml:space="preserve"> и т</w:t>
      </w:r>
      <w:r w:rsidR="004B143E" w:rsidRPr="0046506C">
        <w:rPr>
          <w:sz w:val="28"/>
          <w:szCs w:val="28"/>
        </w:rPr>
        <w:t xml:space="preserve">ехническому обслуживанию </w:t>
      </w:r>
      <w:r w:rsidR="00C32064">
        <w:rPr>
          <w:sz w:val="28"/>
          <w:szCs w:val="28"/>
        </w:rPr>
        <w:t>оборудования</w:t>
      </w:r>
      <w:r w:rsidR="004B143E" w:rsidRPr="0046506C">
        <w:rPr>
          <w:sz w:val="28"/>
          <w:szCs w:val="28"/>
        </w:rPr>
        <w:t>.</w:t>
      </w:r>
      <w:r w:rsidR="0032290B" w:rsidRPr="0046506C">
        <w:rPr>
          <w:sz w:val="28"/>
          <w:szCs w:val="28"/>
        </w:rPr>
        <w:t xml:space="preserve"> </w:t>
      </w:r>
    </w:p>
    <w:p w14:paraId="075B8726" w14:textId="71E3F4B2" w:rsidR="00F50A00" w:rsidRDefault="00895148" w:rsidP="00895148">
      <w:pPr>
        <w:spacing w:after="0"/>
        <w:ind w:firstLine="709"/>
        <w:outlineLvl w:val="1"/>
        <w:rPr>
          <w:sz w:val="28"/>
          <w:szCs w:val="28"/>
        </w:rPr>
      </w:pPr>
      <w:r w:rsidRPr="0046506C">
        <w:rPr>
          <w:sz w:val="28"/>
          <w:szCs w:val="28"/>
        </w:rPr>
        <w:t>10.</w:t>
      </w:r>
      <w:r w:rsidR="00C32064">
        <w:rPr>
          <w:sz w:val="28"/>
          <w:szCs w:val="28"/>
        </w:rPr>
        <w:t>3</w:t>
      </w:r>
      <w:r w:rsidR="00233687" w:rsidRPr="0046506C">
        <w:rPr>
          <w:sz w:val="28"/>
          <w:szCs w:val="28"/>
        </w:rPr>
        <w:t>.</w:t>
      </w:r>
      <w:r w:rsidRPr="0046506C">
        <w:rPr>
          <w:sz w:val="28"/>
          <w:szCs w:val="28"/>
        </w:rPr>
        <w:t xml:space="preserve"> </w:t>
      </w:r>
      <w:r w:rsidR="000A47DC" w:rsidRPr="0046506C">
        <w:rPr>
          <w:sz w:val="28"/>
          <w:szCs w:val="28"/>
        </w:rPr>
        <w:t>Поставщик</w:t>
      </w:r>
      <w:r w:rsidR="00233687" w:rsidRPr="0046506C">
        <w:rPr>
          <w:sz w:val="28"/>
          <w:szCs w:val="28"/>
        </w:rPr>
        <w:t xml:space="preserve"> должен провести </w:t>
      </w:r>
      <w:r w:rsidR="00BC46F3" w:rsidRPr="0046506C">
        <w:rPr>
          <w:sz w:val="28"/>
          <w:szCs w:val="28"/>
        </w:rPr>
        <w:t>инструктаж</w:t>
      </w:r>
      <w:r w:rsidR="00233687" w:rsidRPr="0046506C">
        <w:rPr>
          <w:sz w:val="28"/>
          <w:szCs w:val="28"/>
        </w:rPr>
        <w:t xml:space="preserve"> эксплуатирующего и обслуживающего персонала в количестве 6 человек, основным требованиям по эксплуатации, программированию и обслуживанию оборудования (в т.ч. наладке и обслуживанию), с выдачей сертификатов о прохождении </w:t>
      </w:r>
      <w:r w:rsidR="00103A96" w:rsidRPr="0046506C">
        <w:rPr>
          <w:sz w:val="28"/>
          <w:szCs w:val="28"/>
        </w:rPr>
        <w:t>инструктажа</w:t>
      </w:r>
      <w:r w:rsidR="00233687" w:rsidRPr="0046506C">
        <w:rPr>
          <w:sz w:val="28"/>
          <w:szCs w:val="28"/>
        </w:rPr>
        <w:t>.</w:t>
      </w:r>
    </w:p>
    <w:p w14:paraId="3FEA6FFD" w14:textId="5AF4EA7C" w:rsidR="00E86B78" w:rsidRPr="00C32064" w:rsidRDefault="00E86B78" w:rsidP="00E86B78">
      <w:pPr>
        <w:spacing w:after="0" w:line="312" w:lineRule="auto"/>
        <w:ind w:firstLine="567"/>
        <w:outlineLvl w:val="1"/>
        <w:rPr>
          <w:sz w:val="28"/>
          <w:szCs w:val="28"/>
        </w:rPr>
      </w:pPr>
      <w:r w:rsidRPr="00C32064">
        <w:rPr>
          <w:sz w:val="28"/>
          <w:szCs w:val="28"/>
        </w:rPr>
        <w:t>10.6. Поставщик совместно с представителями Зака</w:t>
      </w:r>
      <w:r w:rsidR="00C32064">
        <w:rPr>
          <w:sz w:val="28"/>
          <w:szCs w:val="28"/>
        </w:rPr>
        <w:t xml:space="preserve">зчика делает резервную копию ПО </w:t>
      </w:r>
      <w:r w:rsidRPr="00C32064">
        <w:rPr>
          <w:sz w:val="28"/>
          <w:szCs w:val="28"/>
        </w:rPr>
        <w:t xml:space="preserve">контроллера управления для возможности его восстановления в будущем. Также Поставщик предоставляет Заказчику лицензионное ПО для </w:t>
      </w:r>
      <w:r w:rsidRPr="00C32064">
        <w:rPr>
          <w:sz w:val="28"/>
          <w:szCs w:val="28"/>
        </w:rPr>
        <w:lastRenderedPageBreak/>
        <w:t xml:space="preserve">подключения к контроллеру </w:t>
      </w:r>
      <w:r w:rsidR="00F34BCF">
        <w:rPr>
          <w:sz w:val="28"/>
          <w:szCs w:val="28"/>
        </w:rPr>
        <w:t>оборудования</w:t>
      </w:r>
      <w:r w:rsidRPr="00C32064">
        <w:rPr>
          <w:sz w:val="28"/>
          <w:szCs w:val="28"/>
        </w:rPr>
        <w:t xml:space="preserve">, просмотра и редактирования логики его работы и создания резервных копий PLC-проекта». </w:t>
      </w:r>
    </w:p>
    <w:p w14:paraId="1E185067" w14:textId="1F406451" w:rsidR="00E86B78" w:rsidRPr="0046506C" w:rsidRDefault="00E86B78" w:rsidP="00895148">
      <w:pPr>
        <w:spacing w:after="0"/>
        <w:ind w:firstLine="709"/>
        <w:outlineLvl w:val="1"/>
        <w:rPr>
          <w:sz w:val="28"/>
          <w:szCs w:val="28"/>
        </w:rPr>
        <w:sectPr w:rsidR="00E86B78" w:rsidRPr="0046506C" w:rsidSect="00E93529">
          <w:footerReference w:type="default" r:id="rId8"/>
          <w:pgSz w:w="11906" w:h="16838"/>
          <w:pgMar w:top="993" w:right="992" w:bottom="567" w:left="992" w:header="563" w:footer="406" w:gutter="0"/>
          <w:cols w:space="708"/>
          <w:docGrid w:linePitch="360"/>
        </w:sectPr>
      </w:pPr>
    </w:p>
    <w:p w14:paraId="3A6F36B4" w14:textId="46E6903E" w:rsidR="00A77D20" w:rsidRDefault="00E46E4C" w:rsidP="00F13C35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Приемочная деталь «</w:t>
      </w:r>
      <w:r w:rsidRPr="0046506C">
        <w:rPr>
          <w:sz w:val="28"/>
          <w:szCs w:val="28"/>
        </w:rPr>
        <w:t>Приложение №1</w:t>
      </w:r>
      <w:r>
        <w:rPr>
          <w:sz w:val="28"/>
          <w:szCs w:val="28"/>
        </w:rPr>
        <w:t>»</w:t>
      </w:r>
    </w:p>
    <w:p w14:paraId="4FB28F95" w14:textId="758F9A3B" w:rsidR="00A77D20" w:rsidRDefault="002A0292" w:rsidP="00F13C3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424B3C6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13.25pt;height:475.5pt">
            <v:imagedata r:id="rId9" o:title="290.01"/>
          </v:shape>
        </w:pict>
      </w:r>
    </w:p>
    <w:p w14:paraId="7861EE26" w14:textId="404D5E76" w:rsidR="00A77D20" w:rsidRDefault="00A77D20" w:rsidP="00F13C35">
      <w:pPr>
        <w:jc w:val="center"/>
        <w:rPr>
          <w:sz w:val="28"/>
          <w:szCs w:val="28"/>
        </w:rPr>
      </w:pPr>
    </w:p>
    <w:p w14:paraId="732D9A19" w14:textId="30D864D0" w:rsidR="00A77D20" w:rsidRDefault="00A77D20" w:rsidP="00F13C35">
      <w:pPr>
        <w:jc w:val="center"/>
        <w:rPr>
          <w:sz w:val="28"/>
          <w:szCs w:val="28"/>
        </w:rPr>
      </w:pPr>
    </w:p>
    <w:p w14:paraId="78A049F7" w14:textId="44AC7246" w:rsidR="00A77D20" w:rsidRPr="00A77D20" w:rsidRDefault="00A77D20" w:rsidP="00F13C35">
      <w:pPr>
        <w:jc w:val="center"/>
        <w:rPr>
          <w:b/>
          <w:sz w:val="32"/>
          <w:szCs w:val="32"/>
        </w:rPr>
      </w:pPr>
      <w:r w:rsidRPr="00A77D20">
        <w:rPr>
          <w:b/>
          <w:sz w:val="32"/>
          <w:szCs w:val="32"/>
        </w:rPr>
        <w:t xml:space="preserve">Оправка </w:t>
      </w:r>
      <w:r w:rsidR="00E46E4C">
        <w:rPr>
          <w:b/>
          <w:sz w:val="32"/>
          <w:szCs w:val="32"/>
        </w:rPr>
        <w:t xml:space="preserve">к приёмосдаточной детали «Приложение №1» </w:t>
      </w:r>
    </w:p>
    <w:p w14:paraId="5D5C7FF0" w14:textId="56632CFF" w:rsidR="00206F1B" w:rsidRPr="0046506C" w:rsidRDefault="00A27A77" w:rsidP="00F13C3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D902533" wp14:editId="49658319">
            <wp:extent cx="9954895" cy="3554095"/>
            <wp:effectExtent l="0" t="0" r="8255" b="8255"/>
            <wp:docPr id="2" name="Рисунок 2" descr="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4895" cy="355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A510CD" w14:textId="2EEE27EC" w:rsidR="00C14263" w:rsidRPr="0046506C" w:rsidRDefault="00C14263" w:rsidP="00F13C35">
      <w:pPr>
        <w:jc w:val="center"/>
        <w:rPr>
          <w:noProof/>
          <w:sz w:val="28"/>
          <w:szCs w:val="28"/>
        </w:rPr>
      </w:pPr>
    </w:p>
    <w:p w14:paraId="76637077" w14:textId="77777777" w:rsidR="00D27B20" w:rsidRDefault="00D27B20" w:rsidP="00F13C35">
      <w:pPr>
        <w:jc w:val="center"/>
        <w:rPr>
          <w:noProof/>
          <w:sz w:val="28"/>
          <w:szCs w:val="28"/>
        </w:rPr>
      </w:pPr>
    </w:p>
    <w:p w14:paraId="2064BA2F" w14:textId="77777777" w:rsidR="00D27B20" w:rsidRDefault="00D27B20" w:rsidP="00F13C35">
      <w:pPr>
        <w:jc w:val="center"/>
        <w:rPr>
          <w:noProof/>
          <w:sz w:val="28"/>
          <w:szCs w:val="28"/>
        </w:rPr>
      </w:pPr>
    </w:p>
    <w:p w14:paraId="19E0183C" w14:textId="77777777" w:rsidR="00D27B20" w:rsidRDefault="00D27B20" w:rsidP="00F13C35">
      <w:pPr>
        <w:jc w:val="center"/>
        <w:rPr>
          <w:noProof/>
          <w:sz w:val="28"/>
          <w:szCs w:val="28"/>
        </w:rPr>
      </w:pPr>
    </w:p>
    <w:p w14:paraId="2859EA07" w14:textId="77777777" w:rsidR="00D27B20" w:rsidRDefault="00D27B20" w:rsidP="00F13C35">
      <w:pPr>
        <w:jc w:val="center"/>
        <w:rPr>
          <w:noProof/>
          <w:sz w:val="28"/>
          <w:szCs w:val="28"/>
        </w:rPr>
      </w:pPr>
    </w:p>
    <w:p w14:paraId="4EF75A45" w14:textId="77777777" w:rsidR="00D27B20" w:rsidRDefault="00D27B20" w:rsidP="00F13C35">
      <w:pPr>
        <w:jc w:val="center"/>
        <w:rPr>
          <w:noProof/>
          <w:sz w:val="28"/>
          <w:szCs w:val="28"/>
        </w:rPr>
      </w:pPr>
    </w:p>
    <w:p w14:paraId="5148AC3D" w14:textId="77777777" w:rsidR="00D27B20" w:rsidRDefault="00D27B20" w:rsidP="00F13C35">
      <w:pPr>
        <w:jc w:val="center"/>
        <w:rPr>
          <w:noProof/>
          <w:sz w:val="28"/>
          <w:szCs w:val="28"/>
        </w:rPr>
      </w:pPr>
    </w:p>
    <w:p w14:paraId="6B0BD6F5" w14:textId="1164A662" w:rsidR="00D27B20" w:rsidRDefault="00D27B20" w:rsidP="00F13C35">
      <w:pPr>
        <w:jc w:val="center"/>
        <w:rPr>
          <w:noProof/>
          <w:sz w:val="28"/>
          <w:szCs w:val="28"/>
        </w:rPr>
      </w:pPr>
    </w:p>
    <w:p w14:paraId="5D4FC515" w14:textId="77777777" w:rsidR="00E46E4C" w:rsidRDefault="00E46E4C" w:rsidP="00F13C35">
      <w:pPr>
        <w:jc w:val="center"/>
        <w:rPr>
          <w:noProof/>
          <w:sz w:val="28"/>
          <w:szCs w:val="28"/>
        </w:rPr>
      </w:pPr>
    </w:p>
    <w:p w14:paraId="4601B24E" w14:textId="310CAF2A" w:rsidR="00E46E4C" w:rsidRDefault="00E46E4C" w:rsidP="00E46E4C">
      <w:pPr>
        <w:jc w:val="center"/>
        <w:rPr>
          <w:sz w:val="28"/>
          <w:szCs w:val="28"/>
        </w:rPr>
      </w:pPr>
      <w:r>
        <w:rPr>
          <w:sz w:val="28"/>
          <w:szCs w:val="28"/>
        </w:rPr>
        <w:t>Приемочная деталь «</w:t>
      </w:r>
      <w:r w:rsidRPr="0046506C">
        <w:rPr>
          <w:sz w:val="28"/>
          <w:szCs w:val="28"/>
        </w:rPr>
        <w:t>Приложение №</w:t>
      </w:r>
      <w:r>
        <w:rPr>
          <w:sz w:val="28"/>
          <w:szCs w:val="28"/>
        </w:rPr>
        <w:t>2»</w:t>
      </w:r>
    </w:p>
    <w:p w14:paraId="3CB81787" w14:textId="346D1ECB" w:rsidR="008A3CAA" w:rsidRDefault="00A27A77" w:rsidP="00F13C35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E99A3E5" wp14:editId="063B8515">
            <wp:extent cx="8110220" cy="5741035"/>
            <wp:effectExtent l="0" t="0" r="5080" b="0"/>
            <wp:docPr id="3" name="Рисунок 3" descr="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0220" cy="574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121BFB" w14:textId="1C27602D" w:rsidR="00E46E4C" w:rsidRPr="00A77D20" w:rsidRDefault="00E46E4C" w:rsidP="00E46E4C">
      <w:pPr>
        <w:jc w:val="center"/>
        <w:rPr>
          <w:b/>
          <w:sz w:val="32"/>
          <w:szCs w:val="32"/>
        </w:rPr>
      </w:pPr>
      <w:r w:rsidRPr="00A77D20">
        <w:rPr>
          <w:b/>
          <w:sz w:val="32"/>
          <w:szCs w:val="32"/>
        </w:rPr>
        <w:lastRenderedPageBreak/>
        <w:t xml:space="preserve">Оправка </w:t>
      </w:r>
      <w:r>
        <w:rPr>
          <w:b/>
          <w:sz w:val="32"/>
          <w:szCs w:val="32"/>
        </w:rPr>
        <w:t xml:space="preserve">к приёмосдаточной детали «Приложение №2» </w:t>
      </w:r>
    </w:p>
    <w:p w14:paraId="7D592762" w14:textId="16AA51F6" w:rsidR="00C14263" w:rsidRDefault="00A27A77" w:rsidP="00F13C35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14EDFB8" wp14:editId="66103411">
            <wp:extent cx="8507730" cy="6019165"/>
            <wp:effectExtent l="0" t="0" r="7620" b="635"/>
            <wp:docPr id="4" name="Рисунок 4" descr="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9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7730" cy="601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2997BE" w14:textId="52D5AFB3" w:rsidR="00E46E4C" w:rsidRDefault="00E46E4C" w:rsidP="00E46E4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Приемочная деталь «</w:t>
      </w:r>
      <w:r w:rsidRPr="0046506C">
        <w:rPr>
          <w:sz w:val="28"/>
          <w:szCs w:val="28"/>
        </w:rPr>
        <w:t>Приложение №</w:t>
      </w:r>
      <w:r>
        <w:rPr>
          <w:sz w:val="28"/>
          <w:szCs w:val="28"/>
        </w:rPr>
        <w:t>3»</w:t>
      </w:r>
    </w:p>
    <w:p w14:paraId="62D1671B" w14:textId="30B707A3" w:rsidR="0029737A" w:rsidRDefault="00A27A77" w:rsidP="00F13C3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2D1696D" wp14:editId="7CDC7665">
            <wp:extent cx="7506335" cy="5327650"/>
            <wp:effectExtent l="0" t="0" r="0" b="6350"/>
            <wp:docPr id="5" name="Рисунок 5" descr="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01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6335" cy="532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BB8E0A" w14:textId="77777777" w:rsidR="007A0A4A" w:rsidRDefault="007A0A4A" w:rsidP="00F13C35">
      <w:pPr>
        <w:jc w:val="center"/>
        <w:rPr>
          <w:b/>
          <w:sz w:val="32"/>
          <w:szCs w:val="32"/>
        </w:rPr>
      </w:pPr>
    </w:p>
    <w:p w14:paraId="136D91B1" w14:textId="77777777" w:rsidR="007A0A4A" w:rsidRDefault="007A0A4A" w:rsidP="00F13C35">
      <w:pPr>
        <w:jc w:val="center"/>
        <w:rPr>
          <w:b/>
          <w:sz w:val="32"/>
          <w:szCs w:val="32"/>
        </w:rPr>
      </w:pPr>
    </w:p>
    <w:p w14:paraId="36ED4729" w14:textId="7EF71A72" w:rsidR="00E46E4C" w:rsidRPr="00A77D20" w:rsidRDefault="00E46E4C" w:rsidP="00E46E4C">
      <w:pPr>
        <w:jc w:val="center"/>
        <w:rPr>
          <w:b/>
          <w:sz w:val="32"/>
          <w:szCs w:val="32"/>
        </w:rPr>
      </w:pPr>
      <w:r w:rsidRPr="00A77D20">
        <w:rPr>
          <w:b/>
          <w:sz w:val="32"/>
          <w:szCs w:val="32"/>
        </w:rPr>
        <w:lastRenderedPageBreak/>
        <w:t xml:space="preserve">Оправка </w:t>
      </w:r>
      <w:r>
        <w:rPr>
          <w:b/>
          <w:sz w:val="32"/>
          <w:szCs w:val="32"/>
        </w:rPr>
        <w:t xml:space="preserve">к приёмосдаточной детали «Приложение №3» </w:t>
      </w:r>
    </w:p>
    <w:p w14:paraId="053FD4BB" w14:textId="24E04567" w:rsidR="00AB64A2" w:rsidRPr="0046506C" w:rsidRDefault="007A0A4A" w:rsidP="00F13C35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4AD344C1" wp14:editId="4D68211B">
            <wp:extent cx="8138160" cy="5708506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155382" cy="5720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C35C62" w14:textId="77777777" w:rsidR="00863A97" w:rsidRDefault="00863A97" w:rsidP="00F13C35">
      <w:pPr>
        <w:jc w:val="center"/>
        <w:rPr>
          <w:sz w:val="28"/>
          <w:szCs w:val="28"/>
        </w:rPr>
      </w:pPr>
    </w:p>
    <w:p w14:paraId="04F61EA2" w14:textId="251862B9" w:rsidR="00E46E4C" w:rsidRDefault="00E46E4C" w:rsidP="00E46E4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Приемочная деталь «</w:t>
      </w:r>
      <w:r w:rsidRPr="0046506C">
        <w:rPr>
          <w:sz w:val="28"/>
          <w:szCs w:val="28"/>
        </w:rPr>
        <w:t>Приложение №</w:t>
      </w:r>
      <w:r>
        <w:rPr>
          <w:sz w:val="28"/>
          <w:szCs w:val="28"/>
        </w:rPr>
        <w:t>4»</w:t>
      </w:r>
    </w:p>
    <w:p w14:paraId="16510ABE" w14:textId="164302B7" w:rsidR="008D0F0D" w:rsidRDefault="00A27A77" w:rsidP="00F13C35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 wp14:anchorId="75624B85" wp14:editId="0DC9EAD7">
            <wp:extent cx="8444230" cy="5987415"/>
            <wp:effectExtent l="0" t="0" r="0" b="0"/>
            <wp:docPr id="6" name="Рисунок 6" descr="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05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4230" cy="598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0DDBE7" w14:textId="538CAA8F" w:rsidR="00E46E4C" w:rsidRPr="00A77D20" w:rsidRDefault="00E46E4C" w:rsidP="00E46E4C">
      <w:pPr>
        <w:jc w:val="center"/>
        <w:rPr>
          <w:b/>
          <w:sz w:val="32"/>
          <w:szCs w:val="32"/>
        </w:rPr>
      </w:pPr>
      <w:r w:rsidRPr="00A77D20">
        <w:rPr>
          <w:b/>
          <w:sz w:val="32"/>
          <w:szCs w:val="32"/>
        </w:rPr>
        <w:lastRenderedPageBreak/>
        <w:t xml:space="preserve">Оправка </w:t>
      </w:r>
      <w:r>
        <w:rPr>
          <w:b/>
          <w:sz w:val="32"/>
          <w:szCs w:val="32"/>
        </w:rPr>
        <w:t xml:space="preserve">к приёмосдаточной детали «Приложение №4» </w:t>
      </w:r>
    </w:p>
    <w:p w14:paraId="7CF7C83D" w14:textId="0FBF7C42" w:rsidR="0029737A" w:rsidRPr="0046506C" w:rsidRDefault="00A27A77" w:rsidP="00F13C3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B1D940B" wp14:editId="78632CED">
            <wp:extent cx="8150225" cy="5764530"/>
            <wp:effectExtent l="0" t="0" r="3175" b="7620"/>
            <wp:docPr id="7" name="Рисунок 7" descr="A3_0196 —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3_0196 — копия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0225" cy="576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BCD5C" w14:textId="77777777" w:rsidR="008D0F0D" w:rsidRDefault="008D0F0D" w:rsidP="00F13C35">
      <w:pPr>
        <w:jc w:val="center"/>
        <w:rPr>
          <w:sz w:val="28"/>
          <w:szCs w:val="28"/>
        </w:rPr>
      </w:pPr>
    </w:p>
    <w:p w14:paraId="6C8145D7" w14:textId="2983DA3E" w:rsidR="00E46E4C" w:rsidRDefault="00E46E4C" w:rsidP="00E46E4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Приемочная деталь «</w:t>
      </w:r>
      <w:r w:rsidRPr="0046506C">
        <w:rPr>
          <w:sz w:val="28"/>
          <w:szCs w:val="28"/>
        </w:rPr>
        <w:t>Приложение №</w:t>
      </w:r>
      <w:r>
        <w:rPr>
          <w:sz w:val="28"/>
          <w:szCs w:val="28"/>
        </w:rPr>
        <w:t>5»</w:t>
      </w:r>
    </w:p>
    <w:p w14:paraId="7E75D730" w14:textId="5239001A" w:rsidR="0029737A" w:rsidRDefault="00A27A77" w:rsidP="00F13C3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5F38DB1" wp14:editId="155753DD">
            <wp:extent cx="8396605" cy="5955665"/>
            <wp:effectExtent l="0" t="0" r="4445" b="6985"/>
            <wp:docPr id="8" name="Рисунок 8" descr="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00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6605" cy="595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B4D699" w14:textId="2EA7630A" w:rsidR="00E46E4C" w:rsidRPr="00A77D20" w:rsidRDefault="00E46E4C" w:rsidP="00E46E4C">
      <w:pPr>
        <w:jc w:val="center"/>
        <w:rPr>
          <w:b/>
          <w:sz w:val="32"/>
          <w:szCs w:val="32"/>
        </w:rPr>
      </w:pPr>
      <w:r w:rsidRPr="00A77D20">
        <w:rPr>
          <w:b/>
          <w:sz w:val="32"/>
          <w:szCs w:val="32"/>
        </w:rPr>
        <w:lastRenderedPageBreak/>
        <w:t xml:space="preserve">Оправка </w:t>
      </w:r>
      <w:r>
        <w:rPr>
          <w:b/>
          <w:sz w:val="32"/>
          <w:szCs w:val="32"/>
        </w:rPr>
        <w:t xml:space="preserve">к приёмосдаточной детали «Приложение №5» </w:t>
      </w:r>
    </w:p>
    <w:p w14:paraId="288A24F6" w14:textId="1F521D8D" w:rsidR="00DA140A" w:rsidRPr="00DA140A" w:rsidRDefault="00A27A77" w:rsidP="00F13C35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07EDFE20" wp14:editId="0D08A296">
            <wp:extent cx="8166100" cy="5899785"/>
            <wp:effectExtent l="0" t="0" r="6350" b="5715"/>
            <wp:docPr id="9" name="Рисунок 9" descr="оправ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оправка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6100" cy="589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A140A" w:rsidRPr="00DA140A" w:rsidSect="00F50A00">
      <w:pgSz w:w="16838" w:h="11906" w:orient="landscape" w:code="9"/>
      <w:pgMar w:top="992" w:right="567" w:bottom="992" w:left="567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485003" w14:textId="77777777" w:rsidR="00471FD5" w:rsidRDefault="00471FD5" w:rsidP="00F87189">
      <w:pPr>
        <w:spacing w:after="0"/>
      </w:pPr>
      <w:r>
        <w:separator/>
      </w:r>
    </w:p>
  </w:endnote>
  <w:endnote w:type="continuationSeparator" w:id="0">
    <w:p w14:paraId="19222454" w14:textId="77777777" w:rsidR="00471FD5" w:rsidRDefault="00471FD5" w:rsidP="00F8718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altName w:val="Bahnschrift Light"/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font243">
    <w:altName w:val="Times New Roman"/>
    <w:charset w:val="CC"/>
    <w:family w:val="auto"/>
    <w:pitch w:val="variable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utoproject  GOST Type A">
    <w:altName w:val="Arial Narrow"/>
    <w:panose1 w:val="02000406000000020004"/>
    <w:charset w:val="CC"/>
    <w:family w:val="auto"/>
    <w:pitch w:val="variable"/>
    <w:sig w:usb0="8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8786874"/>
      <w:docPartObj>
        <w:docPartGallery w:val="Page Numbers (Bottom of Page)"/>
        <w:docPartUnique/>
      </w:docPartObj>
    </w:sdtPr>
    <w:sdtEndPr/>
    <w:sdtContent>
      <w:p w14:paraId="54E9B2F1" w14:textId="6A683CC8" w:rsidR="00B03CAD" w:rsidRDefault="00B03CA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790B">
          <w:rPr>
            <w:noProof/>
          </w:rPr>
          <w:t>15</w:t>
        </w:r>
        <w:r>
          <w:fldChar w:fldCharType="end"/>
        </w:r>
      </w:p>
    </w:sdtContent>
  </w:sdt>
  <w:p w14:paraId="2482ACEE" w14:textId="77777777" w:rsidR="00B03CAD" w:rsidRDefault="00B03CA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0969F1" w14:textId="77777777" w:rsidR="00471FD5" w:rsidRDefault="00471FD5" w:rsidP="00F87189">
      <w:pPr>
        <w:spacing w:after="0"/>
      </w:pPr>
      <w:r>
        <w:separator/>
      </w:r>
    </w:p>
  </w:footnote>
  <w:footnote w:type="continuationSeparator" w:id="0">
    <w:p w14:paraId="1663840A" w14:textId="77777777" w:rsidR="00471FD5" w:rsidRDefault="00471FD5" w:rsidP="00F8718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57763"/>
    <w:multiLevelType w:val="hybridMultilevel"/>
    <w:tmpl w:val="6C9C2316"/>
    <w:lvl w:ilvl="0" w:tplc="6BCA805A">
      <w:start w:val="1"/>
      <w:numFmt w:val="decimal"/>
      <w:lvlText w:val="%1."/>
      <w:lvlJc w:val="left"/>
      <w:pPr>
        <w:ind w:left="720" w:hanging="360"/>
      </w:pPr>
      <w:rPr>
        <w:b/>
        <w:sz w:val="23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7D0A0D"/>
    <w:multiLevelType w:val="multilevel"/>
    <w:tmpl w:val="0038D7AA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sz w:val="26"/>
        <w:szCs w:val="26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B4F15B7"/>
    <w:multiLevelType w:val="multilevel"/>
    <w:tmpl w:val="6B1EE5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F03211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027502B"/>
    <w:multiLevelType w:val="hybridMultilevel"/>
    <w:tmpl w:val="848ECE9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0511AB1"/>
    <w:multiLevelType w:val="multilevel"/>
    <w:tmpl w:val="FC98007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7177EFE"/>
    <w:multiLevelType w:val="hybridMultilevel"/>
    <w:tmpl w:val="663A3DE6"/>
    <w:lvl w:ilvl="0" w:tplc="04190019">
      <w:start w:val="1"/>
      <w:numFmt w:val="lowerLetter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7A51D8"/>
    <w:multiLevelType w:val="multilevel"/>
    <w:tmpl w:val="2BAA93B6"/>
    <w:lvl w:ilvl="0">
      <w:start w:val="7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1D4D3D89"/>
    <w:multiLevelType w:val="multilevel"/>
    <w:tmpl w:val="C5085CEA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20D53420"/>
    <w:multiLevelType w:val="multilevel"/>
    <w:tmpl w:val="EB70C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8E6FB6"/>
    <w:multiLevelType w:val="multilevel"/>
    <w:tmpl w:val="894E199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86609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92B7FB2"/>
    <w:multiLevelType w:val="multilevel"/>
    <w:tmpl w:val="0038D7AA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sz w:val="26"/>
        <w:szCs w:val="26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52E7163"/>
    <w:multiLevelType w:val="hybridMultilevel"/>
    <w:tmpl w:val="7DBAB8A2"/>
    <w:lvl w:ilvl="0" w:tplc="30A20DBA">
      <w:start w:val="1"/>
      <w:numFmt w:val="bullet"/>
      <w:lvlText w:val="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4" w15:restartNumberingAfterBreak="0">
    <w:nsid w:val="35960501"/>
    <w:multiLevelType w:val="hybridMultilevel"/>
    <w:tmpl w:val="31560A42"/>
    <w:lvl w:ilvl="0" w:tplc="94C85C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FB239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C932137"/>
    <w:multiLevelType w:val="multilevel"/>
    <w:tmpl w:val="1974C5D8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sz w:val="28"/>
        <w:szCs w:val="28"/>
      </w:rPr>
    </w:lvl>
    <w:lvl w:ilvl="2">
      <w:start w:val="2"/>
      <w:numFmt w:val="decimal"/>
      <w:lvlText w:val="%1.%2.%3."/>
      <w:lvlJc w:val="left"/>
      <w:pPr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E0808EC"/>
    <w:multiLevelType w:val="hybridMultilevel"/>
    <w:tmpl w:val="EA78C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BA1576"/>
    <w:multiLevelType w:val="multilevel"/>
    <w:tmpl w:val="19867B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A0E44B9"/>
    <w:multiLevelType w:val="multilevel"/>
    <w:tmpl w:val="457C11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1EA461C"/>
    <w:multiLevelType w:val="multilevel"/>
    <w:tmpl w:val="0419001F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21" w15:restartNumberingAfterBreak="0">
    <w:nsid w:val="55057A79"/>
    <w:multiLevelType w:val="multilevel"/>
    <w:tmpl w:val="EAD6D032"/>
    <w:lvl w:ilvl="0">
      <w:start w:val="9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  <w:b/>
      </w:rPr>
    </w:lvl>
    <w:lvl w:ilvl="1">
      <w:start w:val="6"/>
      <w:numFmt w:val="decimal"/>
      <w:lvlText w:val="%1.%2."/>
      <w:lvlJc w:val="left"/>
      <w:pPr>
        <w:ind w:left="432" w:hanging="432"/>
      </w:pPr>
      <w:rPr>
        <w:rFonts w:hint="default"/>
        <w:b w:val="0"/>
        <w:sz w:val="28"/>
        <w:szCs w:val="28"/>
      </w:rPr>
    </w:lvl>
    <w:lvl w:ilvl="2">
      <w:start w:val="2"/>
      <w:numFmt w:val="decimal"/>
      <w:lvlText w:val="%1.%2.%3."/>
      <w:lvlJc w:val="left"/>
      <w:pPr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8532D93"/>
    <w:multiLevelType w:val="multilevel"/>
    <w:tmpl w:val="35E629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iCs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  <w:iCs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0B842B3"/>
    <w:multiLevelType w:val="hybridMultilevel"/>
    <w:tmpl w:val="3B9094DA"/>
    <w:lvl w:ilvl="0" w:tplc="51D020AA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4" w15:restartNumberingAfterBreak="0">
    <w:nsid w:val="62F819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7127038"/>
    <w:multiLevelType w:val="hybridMultilevel"/>
    <w:tmpl w:val="40CC303A"/>
    <w:lvl w:ilvl="0" w:tplc="72A6C558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BA6D44"/>
    <w:multiLevelType w:val="hybridMultilevel"/>
    <w:tmpl w:val="5082E874"/>
    <w:lvl w:ilvl="0" w:tplc="77D001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3308DE"/>
    <w:multiLevelType w:val="multilevel"/>
    <w:tmpl w:val="B1A6A4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E697A22"/>
    <w:multiLevelType w:val="multilevel"/>
    <w:tmpl w:val="D43A417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73C81FF9"/>
    <w:multiLevelType w:val="hybridMultilevel"/>
    <w:tmpl w:val="B0CC35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E243CD"/>
    <w:multiLevelType w:val="hybridMultilevel"/>
    <w:tmpl w:val="143CB73A"/>
    <w:lvl w:ilvl="0" w:tplc="43BE1F08">
      <w:start w:val="1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hint="default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9D58F6"/>
    <w:multiLevelType w:val="hybridMultilevel"/>
    <w:tmpl w:val="17D6E168"/>
    <w:lvl w:ilvl="0" w:tplc="77D001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E812B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4"/>
  </w:num>
  <w:num w:numId="3">
    <w:abstractNumId w:val="23"/>
  </w:num>
  <w:num w:numId="4">
    <w:abstractNumId w:val="27"/>
  </w:num>
  <w:num w:numId="5">
    <w:abstractNumId w:val="19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0"/>
  </w:num>
  <w:num w:numId="9">
    <w:abstractNumId w:val="15"/>
  </w:num>
  <w:num w:numId="10">
    <w:abstractNumId w:val="28"/>
  </w:num>
  <w:num w:numId="11">
    <w:abstractNumId w:val="24"/>
  </w:num>
  <w:num w:numId="12">
    <w:abstractNumId w:val="17"/>
  </w:num>
  <w:num w:numId="13">
    <w:abstractNumId w:val="32"/>
  </w:num>
  <w:num w:numId="14">
    <w:abstractNumId w:val="3"/>
  </w:num>
  <w:num w:numId="15">
    <w:abstractNumId w:val="2"/>
  </w:num>
  <w:num w:numId="16">
    <w:abstractNumId w:val="18"/>
  </w:num>
  <w:num w:numId="17">
    <w:abstractNumId w:val="31"/>
  </w:num>
  <w:num w:numId="1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26"/>
  </w:num>
  <w:num w:numId="21">
    <w:abstractNumId w:val="9"/>
  </w:num>
  <w:num w:numId="22">
    <w:abstractNumId w:val="29"/>
  </w:num>
  <w:num w:numId="23">
    <w:abstractNumId w:val="20"/>
  </w:num>
  <w:num w:numId="24">
    <w:abstractNumId w:val="6"/>
  </w:num>
  <w:num w:numId="25">
    <w:abstractNumId w:val="30"/>
  </w:num>
  <w:num w:numId="26">
    <w:abstractNumId w:val="7"/>
  </w:num>
  <w:num w:numId="27">
    <w:abstractNumId w:val="21"/>
  </w:num>
  <w:num w:numId="28">
    <w:abstractNumId w:val="16"/>
  </w:num>
  <w:num w:numId="29">
    <w:abstractNumId w:val="8"/>
  </w:num>
  <w:num w:numId="30">
    <w:abstractNumId w:val="22"/>
  </w:num>
  <w:num w:numId="31">
    <w:abstractNumId w:val="1"/>
  </w:num>
  <w:num w:numId="32">
    <w:abstractNumId w:val="14"/>
  </w:num>
  <w:num w:numId="33">
    <w:abstractNumId w:val="12"/>
  </w:num>
  <w:num w:numId="34">
    <w:abstractNumId w:val="2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5406"/>
    <w:rsid w:val="00000575"/>
    <w:rsid w:val="0000096E"/>
    <w:rsid w:val="00002048"/>
    <w:rsid w:val="00002FEF"/>
    <w:rsid w:val="00003427"/>
    <w:rsid w:val="00003BD3"/>
    <w:rsid w:val="00006779"/>
    <w:rsid w:val="00007602"/>
    <w:rsid w:val="00007EA6"/>
    <w:rsid w:val="00010F93"/>
    <w:rsid w:val="00011471"/>
    <w:rsid w:val="000116D8"/>
    <w:rsid w:val="00013780"/>
    <w:rsid w:val="0001436C"/>
    <w:rsid w:val="0001493F"/>
    <w:rsid w:val="00016446"/>
    <w:rsid w:val="0001734F"/>
    <w:rsid w:val="00020CFE"/>
    <w:rsid w:val="000228A7"/>
    <w:rsid w:val="00022BBA"/>
    <w:rsid w:val="00026071"/>
    <w:rsid w:val="000276B2"/>
    <w:rsid w:val="00031CB7"/>
    <w:rsid w:val="000321EB"/>
    <w:rsid w:val="00033E04"/>
    <w:rsid w:val="00034C54"/>
    <w:rsid w:val="0003659C"/>
    <w:rsid w:val="000371C2"/>
    <w:rsid w:val="00037787"/>
    <w:rsid w:val="00040928"/>
    <w:rsid w:val="00044B1E"/>
    <w:rsid w:val="0004528B"/>
    <w:rsid w:val="00045689"/>
    <w:rsid w:val="00046666"/>
    <w:rsid w:val="00046C75"/>
    <w:rsid w:val="000470A5"/>
    <w:rsid w:val="00047F6A"/>
    <w:rsid w:val="0005135F"/>
    <w:rsid w:val="000517DD"/>
    <w:rsid w:val="00051EDE"/>
    <w:rsid w:val="00053854"/>
    <w:rsid w:val="00054C41"/>
    <w:rsid w:val="00054F55"/>
    <w:rsid w:val="0005667D"/>
    <w:rsid w:val="000616F9"/>
    <w:rsid w:val="000623AC"/>
    <w:rsid w:val="00062BD0"/>
    <w:rsid w:val="00063801"/>
    <w:rsid w:val="00064272"/>
    <w:rsid w:val="00064E86"/>
    <w:rsid w:val="00065FD7"/>
    <w:rsid w:val="00066AA2"/>
    <w:rsid w:val="00067378"/>
    <w:rsid w:val="00070D52"/>
    <w:rsid w:val="00071BE5"/>
    <w:rsid w:val="00072923"/>
    <w:rsid w:val="000744F5"/>
    <w:rsid w:val="000751C7"/>
    <w:rsid w:val="00081144"/>
    <w:rsid w:val="000816D4"/>
    <w:rsid w:val="0008199A"/>
    <w:rsid w:val="00082EEF"/>
    <w:rsid w:val="00083382"/>
    <w:rsid w:val="00083769"/>
    <w:rsid w:val="00083926"/>
    <w:rsid w:val="000839AA"/>
    <w:rsid w:val="00083F5D"/>
    <w:rsid w:val="00084C53"/>
    <w:rsid w:val="00086045"/>
    <w:rsid w:val="000863A2"/>
    <w:rsid w:val="00087703"/>
    <w:rsid w:val="00087FA5"/>
    <w:rsid w:val="000902A2"/>
    <w:rsid w:val="0009087A"/>
    <w:rsid w:val="00095936"/>
    <w:rsid w:val="000A1803"/>
    <w:rsid w:val="000A1D21"/>
    <w:rsid w:val="000A22E1"/>
    <w:rsid w:val="000A2F66"/>
    <w:rsid w:val="000A4250"/>
    <w:rsid w:val="000A47DC"/>
    <w:rsid w:val="000A5DC2"/>
    <w:rsid w:val="000A669D"/>
    <w:rsid w:val="000A6847"/>
    <w:rsid w:val="000A6B99"/>
    <w:rsid w:val="000B2AF6"/>
    <w:rsid w:val="000B2C7E"/>
    <w:rsid w:val="000C04B9"/>
    <w:rsid w:val="000C1C4E"/>
    <w:rsid w:val="000C486B"/>
    <w:rsid w:val="000C5DBB"/>
    <w:rsid w:val="000D0D5D"/>
    <w:rsid w:val="000D12C0"/>
    <w:rsid w:val="000D1B92"/>
    <w:rsid w:val="000D3DA7"/>
    <w:rsid w:val="000D4438"/>
    <w:rsid w:val="000D4569"/>
    <w:rsid w:val="000D51EC"/>
    <w:rsid w:val="000E052A"/>
    <w:rsid w:val="000E10B2"/>
    <w:rsid w:val="000E1167"/>
    <w:rsid w:val="000E2407"/>
    <w:rsid w:val="000E248F"/>
    <w:rsid w:val="000E2495"/>
    <w:rsid w:val="000E3AC6"/>
    <w:rsid w:val="000F24C4"/>
    <w:rsid w:val="000F6E0E"/>
    <w:rsid w:val="000F721C"/>
    <w:rsid w:val="0010012F"/>
    <w:rsid w:val="001006B5"/>
    <w:rsid w:val="00100EE6"/>
    <w:rsid w:val="00101392"/>
    <w:rsid w:val="001015DC"/>
    <w:rsid w:val="00101924"/>
    <w:rsid w:val="00101FCD"/>
    <w:rsid w:val="00102E28"/>
    <w:rsid w:val="00103809"/>
    <w:rsid w:val="00103A96"/>
    <w:rsid w:val="00103CFB"/>
    <w:rsid w:val="001064CC"/>
    <w:rsid w:val="00107C55"/>
    <w:rsid w:val="00107E3D"/>
    <w:rsid w:val="0011360C"/>
    <w:rsid w:val="0011406E"/>
    <w:rsid w:val="0011611B"/>
    <w:rsid w:val="00117565"/>
    <w:rsid w:val="0011799A"/>
    <w:rsid w:val="00120F66"/>
    <w:rsid w:val="0012185C"/>
    <w:rsid w:val="00122AF1"/>
    <w:rsid w:val="00122CD9"/>
    <w:rsid w:val="001247AA"/>
    <w:rsid w:val="00125145"/>
    <w:rsid w:val="0013013F"/>
    <w:rsid w:val="00130BD6"/>
    <w:rsid w:val="00132362"/>
    <w:rsid w:val="00132657"/>
    <w:rsid w:val="00134589"/>
    <w:rsid w:val="00135AD2"/>
    <w:rsid w:val="00141F65"/>
    <w:rsid w:val="00143295"/>
    <w:rsid w:val="00143FF2"/>
    <w:rsid w:val="0014504D"/>
    <w:rsid w:val="00146164"/>
    <w:rsid w:val="001476C0"/>
    <w:rsid w:val="00150CF8"/>
    <w:rsid w:val="001565A2"/>
    <w:rsid w:val="00160C0C"/>
    <w:rsid w:val="00160DAF"/>
    <w:rsid w:val="00160F69"/>
    <w:rsid w:val="0016191F"/>
    <w:rsid w:val="0016239C"/>
    <w:rsid w:val="00162EC4"/>
    <w:rsid w:val="001634AD"/>
    <w:rsid w:val="00164C14"/>
    <w:rsid w:val="00164C21"/>
    <w:rsid w:val="00164FAE"/>
    <w:rsid w:val="00166BD5"/>
    <w:rsid w:val="001677A9"/>
    <w:rsid w:val="00167DA8"/>
    <w:rsid w:val="001713AB"/>
    <w:rsid w:val="00171CFA"/>
    <w:rsid w:val="00173BFE"/>
    <w:rsid w:val="001766E8"/>
    <w:rsid w:val="0017790B"/>
    <w:rsid w:val="00177A10"/>
    <w:rsid w:val="00177E81"/>
    <w:rsid w:val="00180E80"/>
    <w:rsid w:val="00181484"/>
    <w:rsid w:val="00182605"/>
    <w:rsid w:val="001827A1"/>
    <w:rsid w:val="001842B4"/>
    <w:rsid w:val="001854C3"/>
    <w:rsid w:val="00185D81"/>
    <w:rsid w:val="00185FA8"/>
    <w:rsid w:val="00186A81"/>
    <w:rsid w:val="00187BAC"/>
    <w:rsid w:val="00190E61"/>
    <w:rsid w:val="00191574"/>
    <w:rsid w:val="001923E7"/>
    <w:rsid w:val="00192924"/>
    <w:rsid w:val="00192DF6"/>
    <w:rsid w:val="001935A3"/>
    <w:rsid w:val="00193F68"/>
    <w:rsid w:val="001941E7"/>
    <w:rsid w:val="00194949"/>
    <w:rsid w:val="00195764"/>
    <w:rsid w:val="001964B1"/>
    <w:rsid w:val="00197FA5"/>
    <w:rsid w:val="001A00D0"/>
    <w:rsid w:val="001A026D"/>
    <w:rsid w:val="001A2656"/>
    <w:rsid w:val="001A44B9"/>
    <w:rsid w:val="001A4C52"/>
    <w:rsid w:val="001B0AF1"/>
    <w:rsid w:val="001B1F47"/>
    <w:rsid w:val="001B2D89"/>
    <w:rsid w:val="001B4AC1"/>
    <w:rsid w:val="001B5319"/>
    <w:rsid w:val="001B592F"/>
    <w:rsid w:val="001B68CE"/>
    <w:rsid w:val="001B791E"/>
    <w:rsid w:val="001C2BC8"/>
    <w:rsid w:val="001C2C26"/>
    <w:rsid w:val="001C3080"/>
    <w:rsid w:val="001C30BC"/>
    <w:rsid w:val="001C59BD"/>
    <w:rsid w:val="001C5A9A"/>
    <w:rsid w:val="001C631C"/>
    <w:rsid w:val="001C7D54"/>
    <w:rsid w:val="001D0080"/>
    <w:rsid w:val="001D0354"/>
    <w:rsid w:val="001D148B"/>
    <w:rsid w:val="001D1B10"/>
    <w:rsid w:val="001D2C2D"/>
    <w:rsid w:val="001D4E2E"/>
    <w:rsid w:val="001D58D5"/>
    <w:rsid w:val="001D5A8C"/>
    <w:rsid w:val="001E06F7"/>
    <w:rsid w:val="001E1A8C"/>
    <w:rsid w:val="001E25CB"/>
    <w:rsid w:val="001E48DA"/>
    <w:rsid w:val="001E5DCE"/>
    <w:rsid w:val="001E6F3A"/>
    <w:rsid w:val="001F0F8C"/>
    <w:rsid w:val="001F2037"/>
    <w:rsid w:val="001F25E1"/>
    <w:rsid w:val="001F2BCF"/>
    <w:rsid w:val="001F2E1A"/>
    <w:rsid w:val="001F4F08"/>
    <w:rsid w:val="001F7A3A"/>
    <w:rsid w:val="00201086"/>
    <w:rsid w:val="00201E46"/>
    <w:rsid w:val="00201FA1"/>
    <w:rsid w:val="00203CBB"/>
    <w:rsid w:val="002048E7"/>
    <w:rsid w:val="00204A53"/>
    <w:rsid w:val="002064E9"/>
    <w:rsid w:val="00206F1B"/>
    <w:rsid w:val="002113B4"/>
    <w:rsid w:val="0021221C"/>
    <w:rsid w:val="00214ED1"/>
    <w:rsid w:val="00215F02"/>
    <w:rsid w:val="00216B02"/>
    <w:rsid w:val="002203A8"/>
    <w:rsid w:val="002260FA"/>
    <w:rsid w:val="0022692D"/>
    <w:rsid w:val="002272B8"/>
    <w:rsid w:val="002274E4"/>
    <w:rsid w:val="00227D25"/>
    <w:rsid w:val="00232362"/>
    <w:rsid w:val="002330F4"/>
    <w:rsid w:val="002331DA"/>
    <w:rsid w:val="00233687"/>
    <w:rsid w:val="002340B0"/>
    <w:rsid w:val="002349C7"/>
    <w:rsid w:val="00237DF9"/>
    <w:rsid w:val="00240051"/>
    <w:rsid w:val="0024060F"/>
    <w:rsid w:val="0024139A"/>
    <w:rsid w:val="00243F61"/>
    <w:rsid w:val="00244049"/>
    <w:rsid w:val="00245992"/>
    <w:rsid w:val="00250DA6"/>
    <w:rsid w:val="002517DE"/>
    <w:rsid w:val="002524D4"/>
    <w:rsid w:val="00254A68"/>
    <w:rsid w:val="002555E2"/>
    <w:rsid w:val="0025610C"/>
    <w:rsid w:val="00256783"/>
    <w:rsid w:val="0026086D"/>
    <w:rsid w:val="002620AB"/>
    <w:rsid w:val="00266141"/>
    <w:rsid w:val="00266365"/>
    <w:rsid w:val="00267DA7"/>
    <w:rsid w:val="002705E6"/>
    <w:rsid w:val="00271E53"/>
    <w:rsid w:val="002749C4"/>
    <w:rsid w:val="00275D8E"/>
    <w:rsid w:val="00277C9E"/>
    <w:rsid w:val="00281DDA"/>
    <w:rsid w:val="0028397C"/>
    <w:rsid w:val="0028490C"/>
    <w:rsid w:val="00284B67"/>
    <w:rsid w:val="00285397"/>
    <w:rsid w:val="0028566F"/>
    <w:rsid w:val="00285E93"/>
    <w:rsid w:val="002860E9"/>
    <w:rsid w:val="002875E0"/>
    <w:rsid w:val="0029056A"/>
    <w:rsid w:val="002909DB"/>
    <w:rsid w:val="00292E0A"/>
    <w:rsid w:val="00292E35"/>
    <w:rsid w:val="00293B4D"/>
    <w:rsid w:val="002955D6"/>
    <w:rsid w:val="0029712E"/>
    <w:rsid w:val="0029737A"/>
    <w:rsid w:val="002975A9"/>
    <w:rsid w:val="002A0292"/>
    <w:rsid w:val="002A082D"/>
    <w:rsid w:val="002A3385"/>
    <w:rsid w:val="002A370B"/>
    <w:rsid w:val="002A41C8"/>
    <w:rsid w:val="002A68B4"/>
    <w:rsid w:val="002B027E"/>
    <w:rsid w:val="002B114B"/>
    <w:rsid w:val="002B1F3F"/>
    <w:rsid w:val="002B3074"/>
    <w:rsid w:val="002B54D3"/>
    <w:rsid w:val="002B5842"/>
    <w:rsid w:val="002B6E76"/>
    <w:rsid w:val="002B7A73"/>
    <w:rsid w:val="002B7FA2"/>
    <w:rsid w:val="002C2429"/>
    <w:rsid w:val="002C26B9"/>
    <w:rsid w:val="002C3131"/>
    <w:rsid w:val="002C3FB4"/>
    <w:rsid w:val="002C5CEF"/>
    <w:rsid w:val="002C5DF4"/>
    <w:rsid w:val="002C67DE"/>
    <w:rsid w:val="002D1930"/>
    <w:rsid w:val="002D2F35"/>
    <w:rsid w:val="002D3511"/>
    <w:rsid w:val="002D451E"/>
    <w:rsid w:val="002D47E6"/>
    <w:rsid w:val="002D676E"/>
    <w:rsid w:val="002E0F5A"/>
    <w:rsid w:val="002E1D22"/>
    <w:rsid w:val="002E2A41"/>
    <w:rsid w:val="002E3D65"/>
    <w:rsid w:val="002E3D91"/>
    <w:rsid w:val="002E44F6"/>
    <w:rsid w:val="002E4AB5"/>
    <w:rsid w:val="002E566A"/>
    <w:rsid w:val="002E6AAF"/>
    <w:rsid w:val="002F04BE"/>
    <w:rsid w:val="002F1662"/>
    <w:rsid w:val="002F16F3"/>
    <w:rsid w:val="002F1F46"/>
    <w:rsid w:val="002F3705"/>
    <w:rsid w:val="002F416F"/>
    <w:rsid w:val="002F4AC2"/>
    <w:rsid w:val="002F5220"/>
    <w:rsid w:val="002F6F79"/>
    <w:rsid w:val="002F7C31"/>
    <w:rsid w:val="002F7CE8"/>
    <w:rsid w:val="002F7E7C"/>
    <w:rsid w:val="003004A2"/>
    <w:rsid w:val="003015D0"/>
    <w:rsid w:val="00301943"/>
    <w:rsid w:val="00304D6C"/>
    <w:rsid w:val="00305559"/>
    <w:rsid w:val="003061F3"/>
    <w:rsid w:val="00306808"/>
    <w:rsid w:val="00311432"/>
    <w:rsid w:val="00311D9E"/>
    <w:rsid w:val="0031457B"/>
    <w:rsid w:val="0031500D"/>
    <w:rsid w:val="00315340"/>
    <w:rsid w:val="0031587B"/>
    <w:rsid w:val="0031640C"/>
    <w:rsid w:val="00316D55"/>
    <w:rsid w:val="0032290B"/>
    <w:rsid w:val="00323356"/>
    <w:rsid w:val="0032375A"/>
    <w:rsid w:val="00323D13"/>
    <w:rsid w:val="0032400E"/>
    <w:rsid w:val="00324101"/>
    <w:rsid w:val="00324160"/>
    <w:rsid w:val="003254F0"/>
    <w:rsid w:val="003259B7"/>
    <w:rsid w:val="00326784"/>
    <w:rsid w:val="00326890"/>
    <w:rsid w:val="00326EA9"/>
    <w:rsid w:val="00327005"/>
    <w:rsid w:val="00332BC4"/>
    <w:rsid w:val="003346BE"/>
    <w:rsid w:val="00335A31"/>
    <w:rsid w:val="00336534"/>
    <w:rsid w:val="00337D21"/>
    <w:rsid w:val="003409F6"/>
    <w:rsid w:val="00340C2B"/>
    <w:rsid w:val="00340FA9"/>
    <w:rsid w:val="003415F4"/>
    <w:rsid w:val="003417DE"/>
    <w:rsid w:val="00341A2F"/>
    <w:rsid w:val="003423FF"/>
    <w:rsid w:val="003434B1"/>
    <w:rsid w:val="00347BF0"/>
    <w:rsid w:val="00350F30"/>
    <w:rsid w:val="0035232F"/>
    <w:rsid w:val="00352801"/>
    <w:rsid w:val="0035290C"/>
    <w:rsid w:val="00353B50"/>
    <w:rsid w:val="00357646"/>
    <w:rsid w:val="00363141"/>
    <w:rsid w:val="00366267"/>
    <w:rsid w:val="003673EC"/>
    <w:rsid w:val="003678CC"/>
    <w:rsid w:val="00370240"/>
    <w:rsid w:val="00374014"/>
    <w:rsid w:val="003745C0"/>
    <w:rsid w:val="00374831"/>
    <w:rsid w:val="00375240"/>
    <w:rsid w:val="00375DA6"/>
    <w:rsid w:val="0037701C"/>
    <w:rsid w:val="00380947"/>
    <w:rsid w:val="003837C7"/>
    <w:rsid w:val="00386C54"/>
    <w:rsid w:val="00386D6B"/>
    <w:rsid w:val="003907E4"/>
    <w:rsid w:val="00391060"/>
    <w:rsid w:val="003978DA"/>
    <w:rsid w:val="003A0AFB"/>
    <w:rsid w:val="003A1022"/>
    <w:rsid w:val="003A1B06"/>
    <w:rsid w:val="003A2197"/>
    <w:rsid w:val="003A2229"/>
    <w:rsid w:val="003A3E55"/>
    <w:rsid w:val="003A407B"/>
    <w:rsid w:val="003A4109"/>
    <w:rsid w:val="003A536D"/>
    <w:rsid w:val="003A6FDF"/>
    <w:rsid w:val="003B003B"/>
    <w:rsid w:val="003B00E7"/>
    <w:rsid w:val="003B031E"/>
    <w:rsid w:val="003B1156"/>
    <w:rsid w:val="003B3E62"/>
    <w:rsid w:val="003B47F4"/>
    <w:rsid w:val="003B4F02"/>
    <w:rsid w:val="003B77EA"/>
    <w:rsid w:val="003C0852"/>
    <w:rsid w:val="003C3D69"/>
    <w:rsid w:val="003C3D83"/>
    <w:rsid w:val="003C7486"/>
    <w:rsid w:val="003D1C05"/>
    <w:rsid w:val="003D3514"/>
    <w:rsid w:val="003D38D1"/>
    <w:rsid w:val="003D4152"/>
    <w:rsid w:val="003D53DD"/>
    <w:rsid w:val="003D7BD1"/>
    <w:rsid w:val="003E141B"/>
    <w:rsid w:val="003E2666"/>
    <w:rsid w:val="003E2B71"/>
    <w:rsid w:val="003E46A7"/>
    <w:rsid w:val="003E4990"/>
    <w:rsid w:val="003E4C75"/>
    <w:rsid w:val="003E5926"/>
    <w:rsid w:val="003F106B"/>
    <w:rsid w:val="003F1409"/>
    <w:rsid w:val="003F35AD"/>
    <w:rsid w:val="003F7990"/>
    <w:rsid w:val="004004DF"/>
    <w:rsid w:val="0040113F"/>
    <w:rsid w:val="004025E1"/>
    <w:rsid w:val="00402F19"/>
    <w:rsid w:val="00403EE6"/>
    <w:rsid w:val="0040483C"/>
    <w:rsid w:val="00405756"/>
    <w:rsid w:val="00405F89"/>
    <w:rsid w:val="004060ED"/>
    <w:rsid w:val="00406EAE"/>
    <w:rsid w:val="004109BA"/>
    <w:rsid w:val="00411293"/>
    <w:rsid w:val="00412A5C"/>
    <w:rsid w:val="004140AD"/>
    <w:rsid w:val="00414B95"/>
    <w:rsid w:val="00415153"/>
    <w:rsid w:val="0041574B"/>
    <w:rsid w:val="0041789D"/>
    <w:rsid w:val="00420958"/>
    <w:rsid w:val="00424272"/>
    <w:rsid w:val="00426A5E"/>
    <w:rsid w:val="0043002A"/>
    <w:rsid w:val="004307A7"/>
    <w:rsid w:val="004307C8"/>
    <w:rsid w:val="00430A3F"/>
    <w:rsid w:val="00430A8C"/>
    <w:rsid w:val="004310A1"/>
    <w:rsid w:val="00431ABD"/>
    <w:rsid w:val="00433C30"/>
    <w:rsid w:val="00434C51"/>
    <w:rsid w:val="00436482"/>
    <w:rsid w:val="00436CD6"/>
    <w:rsid w:val="004417DD"/>
    <w:rsid w:val="00442186"/>
    <w:rsid w:val="004422F5"/>
    <w:rsid w:val="00442A08"/>
    <w:rsid w:val="004449FA"/>
    <w:rsid w:val="0044666C"/>
    <w:rsid w:val="00447B67"/>
    <w:rsid w:val="00450D41"/>
    <w:rsid w:val="00450FBA"/>
    <w:rsid w:val="0045198C"/>
    <w:rsid w:val="00453CC1"/>
    <w:rsid w:val="004559A1"/>
    <w:rsid w:val="00455B0D"/>
    <w:rsid w:val="00460ED7"/>
    <w:rsid w:val="0046506C"/>
    <w:rsid w:val="00466AE9"/>
    <w:rsid w:val="004705D3"/>
    <w:rsid w:val="00470731"/>
    <w:rsid w:val="00471FD5"/>
    <w:rsid w:val="00473901"/>
    <w:rsid w:val="00473B9A"/>
    <w:rsid w:val="00473CFF"/>
    <w:rsid w:val="00473E32"/>
    <w:rsid w:val="004750A3"/>
    <w:rsid w:val="00475816"/>
    <w:rsid w:val="00477396"/>
    <w:rsid w:val="00481E58"/>
    <w:rsid w:val="00482622"/>
    <w:rsid w:val="004826FA"/>
    <w:rsid w:val="004833F9"/>
    <w:rsid w:val="00485276"/>
    <w:rsid w:val="004861C0"/>
    <w:rsid w:val="00487B8F"/>
    <w:rsid w:val="00487CEE"/>
    <w:rsid w:val="00490CD0"/>
    <w:rsid w:val="00491A64"/>
    <w:rsid w:val="00494B16"/>
    <w:rsid w:val="0049647E"/>
    <w:rsid w:val="004A0175"/>
    <w:rsid w:val="004A02A7"/>
    <w:rsid w:val="004A08E8"/>
    <w:rsid w:val="004A1012"/>
    <w:rsid w:val="004A1941"/>
    <w:rsid w:val="004A33D6"/>
    <w:rsid w:val="004A3E55"/>
    <w:rsid w:val="004A4A3C"/>
    <w:rsid w:val="004A5406"/>
    <w:rsid w:val="004A5CDF"/>
    <w:rsid w:val="004A6B06"/>
    <w:rsid w:val="004B052A"/>
    <w:rsid w:val="004B143E"/>
    <w:rsid w:val="004B211A"/>
    <w:rsid w:val="004B4133"/>
    <w:rsid w:val="004B423F"/>
    <w:rsid w:val="004B4A7A"/>
    <w:rsid w:val="004B4D1C"/>
    <w:rsid w:val="004B71E6"/>
    <w:rsid w:val="004B7BFF"/>
    <w:rsid w:val="004C6596"/>
    <w:rsid w:val="004D06D3"/>
    <w:rsid w:val="004D12C9"/>
    <w:rsid w:val="004D4486"/>
    <w:rsid w:val="004D49B4"/>
    <w:rsid w:val="004D5ADB"/>
    <w:rsid w:val="004D6258"/>
    <w:rsid w:val="004D667F"/>
    <w:rsid w:val="004D73C1"/>
    <w:rsid w:val="004E0060"/>
    <w:rsid w:val="004E0A37"/>
    <w:rsid w:val="004E3DD0"/>
    <w:rsid w:val="004E4C1C"/>
    <w:rsid w:val="004E5037"/>
    <w:rsid w:val="004E650D"/>
    <w:rsid w:val="004E6589"/>
    <w:rsid w:val="004E6DA9"/>
    <w:rsid w:val="004E766E"/>
    <w:rsid w:val="004F0707"/>
    <w:rsid w:val="004F115E"/>
    <w:rsid w:val="004F2ADC"/>
    <w:rsid w:val="004F2C10"/>
    <w:rsid w:val="004F4436"/>
    <w:rsid w:val="004F4EFD"/>
    <w:rsid w:val="004F55E2"/>
    <w:rsid w:val="004F68EA"/>
    <w:rsid w:val="00503249"/>
    <w:rsid w:val="00504132"/>
    <w:rsid w:val="00504473"/>
    <w:rsid w:val="0050642E"/>
    <w:rsid w:val="005065EA"/>
    <w:rsid w:val="0051615B"/>
    <w:rsid w:val="00522879"/>
    <w:rsid w:val="0052319C"/>
    <w:rsid w:val="005231A9"/>
    <w:rsid w:val="005250F6"/>
    <w:rsid w:val="00526247"/>
    <w:rsid w:val="0053082F"/>
    <w:rsid w:val="00530EEB"/>
    <w:rsid w:val="0053299D"/>
    <w:rsid w:val="00532B85"/>
    <w:rsid w:val="00532D5D"/>
    <w:rsid w:val="005348B2"/>
    <w:rsid w:val="00534A8F"/>
    <w:rsid w:val="00536A54"/>
    <w:rsid w:val="00536BAA"/>
    <w:rsid w:val="00537893"/>
    <w:rsid w:val="00545D25"/>
    <w:rsid w:val="0054700E"/>
    <w:rsid w:val="005472F3"/>
    <w:rsid w:val="00547370"/>
    <w:rsid w:val="00547489"/>
    <w:rsid w:val="005475D2"/>
    <w:rsid w:val="0054789F"/>
    <w:rsid w:val="00550AA5"/>
    <w:rsid w:val="00550E03"/>
    <w:rsid w:val="005513C7"/>
    <w:rsid w:val="00553913"/>
    <w:rsid w:val="005548F3"/>
    <w:rsid w:val="00555BF9"/>
    <w:rsid w:val="00556181"/>
    <w:rsid w:val="00556A4F"/>
    <w:rsid w:val="00556D4D"/>
    <w:rsid w:val="00557BEA"/>
    <w:rsid w:val="0056204F"/>
    <w:rsid w:val="0056278F"/>
    <w:rsid w:val="00562D91"/>
    <w:rsid w:val="0056503C"/>
    <w:rsid w:val="00565F90"/>
    <w:rsid w:val="00567C6D"/>
    <w:rsid w:val="00571612"/>
    <w:rsid w:val="0057276D"/>
    <w:rsid w:val="00572A3D"/>
    <w:rsid w:val="0057586D"/>
    <w:rsid w:val="00577224"/>
    <w:rsid w:val="0058443B"/>
    <w:rsid w:val="005858F7"/>
    <w:rsid w:val="0058754B"/>
    <w:rsid w:val="00595093"/>
    <w:rsid w:val="00596134"/>
    <w:rsid w:val="00596E38"/>
    <w:rsid w:val="005970A5"/>
    <w:rsid w:val="00597BF7"/>
    <w:rsid w:val="00597CD1"/>
    <w:rsid w:val="005A4EEE"/>
    <w:rsid w:val="005A5916"/>
    <w:rsid w:val="005A6B7D"/>
    <w:rsid w:val="005A7094"/>
    <w:rsid w:val="005A7654"/>
    <w:rsid w:val="005B10DA"/>
    <w:rsid w:val="005B2091"/>
    <w:rsid w:val="005B2AAF"/>
    <w:rsid w:val="005B365B"/>
    <w:rsid w:val="005B4E1D"/>
    <w:rsid w:val="005B5887"/>
    <w:rsid w:val="005B5EA0"/>
    <w:rsid w:val="005B5F49"/>
    <w:rsid w:val="005C13E4"/>
    <w:rsid w:val="005C157D"/>
    <w:rsid w:val="005C3470"/>
    <w:rsid w:val="005C4D06"/>
    <w:rsid w:val="005C51FC"/>
    <w:rsid w:val="005C60C1"/>
    <w:rsid w:val="005C67B6"/>
    <w:rsid w:val="005C68B5"/>
    <w:rsid w:val="005C711C"/>
    <w:rsid w:val="005D003B"/>
    <w:rsid w:val="005D1F43"/>
    <w:rsid w:val="005D392D"/>
    <w:rsid w:val="005D4E25"/>
    <w:rsid w:val="005D529B"/>
    <w:rsid w:val="005D564D"/>
    <w:rsid w:val="005D5DD2"/>
    <w:rsid w:val="005D6A35"/>
    <w:rsid w:val="005E01BA"/>
    <w:rsid w:val="005E1BE7"/>
    <w:rsid w:val="005E24F9"/>
    <w:rsid w:val="005E31A3"/>
    <w:rsid w:val="005E3CEC"/>
    <w:rsid w:val="005E4334"/>
    <w:rsid w:val="005E44D0"/>
    <w:rsid w:val="005E50FA"/>
    <w:rsid w:val="005E5683"/>
    <w:rsid w:val="005E58B2"/>
    <w:rsid w:val="005E686B"/>
    <w:rsid w:val="005F0B63"/>
    <w:rsid w:val="005F1DF3"/>
    <w:rsid w:val="005F2683"/>
    <w:rsid w:val="005F2CE7"/>
    <w:rsid w:val="005F30C5"/>
    <w:rsid w:val="005F3A6B"/>
    <w:rsid w:val="005F51B6"/>
    <w:rsid w:val="005F58AC"/>
    <w:rsid w:val="005F6EA8"/>
    <w:rsid w:val="005F7168"/>
    <w:rsid w:val="00602CB7"/>
    <w:rsid w:val="00606A10"/>
    <w:rsid w:val="00607CF3"/>
    <w:rsid w:val="006125E9"/>
    <w:rsid w:val="00612BFF"/>
    <w:rsid w:val="0061726F"/>
    <w:rsid w:val="006200E1"/>
    <w:rsid w:val="006209BC"/>
    <w:rsid w:val="0062114D"/>
    <w:rsid w:val="006212BA"/>
    <w:rsid w:val="00624131"/>
    <w:rsid w:val="00624761"/>
    <w:rsid w:val="00625455"/>
    <w:rsid w:val="006319BD"/>
    <w:rsid w:val="006327E7"/>
    <w:rsid w:val="0063387B"/>
    <w:rsid w:val="00634D8B"/>
    <w:rsid w:val="006350B1"/>
    <w:rsid w:val="006358CE"/>
    <w:rsid w:val="006401CF"/>
    <w:rsid w:val="006403C1"/>
    <w:rsid w:val="00640658"/>
    <w:rsid w:val="00642909"/>
    <w:rsid w:val="006436D4"/>
    <w:rsid w:val="00643D88"/>
    <w:rsid w:val="00645790"/>
    <w:rsid w:val="006463EB"/>
    <w:rsid w:val="00653836"/>
    <w:rsid w:val="006560F7"/>
    <w:rsid w:val="0065641E"/>
    <w:rsid w:val="00656B1F"/>
    <w:rsid w:val="006571FE"/>
    <w:rsid w:val="0065799F"/>
    <w:rsid w:val="0066174A"/>
    <w:rsid w:val="00661C29"/>
    <w:rsid w:val="00661DAB"/>
    <w:rsid w:val="006627E8"/>
    <w:rsid w:val="00662C94"/>
    <w:rsid w:val="00664F51"/>
    <w:rsid w:val="00664FE0"/>
    <w:rsid w:val="0066507B"/>
    <w:rsid w:val="00665AD4"/>
    <w:rsid w:val="0066653B"/>
    <w:rsid w:val="006707ED"/>
    <w:rsid w:val="006715D4"/>
    <w:rsid w:val="00671778"/>
    <w:rsid w:val="0067196E"/>
    <w:rsid w:val="00672672"/>
    <w:rsid w:val="006733E4"/>
    <w:rsid w:val="0067361B"/>
    <w:rsid w:val="00675C3B"/>
    <w:rsid w:val="00677756"/>
    <w:rsid w:val="006777CC"/>
    <w:rsid w:val="00682A69"/>
    <w:rsid w:val="0068341D"/>
    <w:rsid w:val="00686F8A"/>
    <w:rsid w:val="00687172"/>
    <w:rsid w:val="00687577"/>
    <w:rsid w:val="00692A4C"/>
    <w:rsid w:val="00692F6A"/>
    <w:rsid w:val="00693BB9"/>
    <w:rsid w:val="006959B4"/>
    <w:rsid w:val="00695EFD"/>
    <w:rsid w:val="0069626E"/>
    <w:rsid w:val="00696C69"/>
    <w:rsid w:val="00696FE5"/>
    <w:rsid w:val="006A247E"/>
    <w:rsid w:val="006A2DEE"/>
    <w:rsid w:val="006A3817"/>
    <w:rsid w:val="006A4C64"/>
    <w:rsid w:val="006A7335"/>
    <w:rsid w:val="006A7CB3"/>
    <w:rsid w:val="006B0914"/>
    <w:rsid w:val="006B144D"/>
    <w:rsid w:val="006B1DE9"/>
    <w:rsid w:val="006B235E"/>
    <w:rsid w:val="006B351B"/>
    <w:rsid w:val="006B3EAD"/>
    <w:rsid w:val="006B4221"/>
    <w:rsid w:val="006B5C64"/>
    <w:rsid w:val="006B73F0"/>
    <w:rsid w:val="006C2113"/>
    <w:rsid w:val="006C2254"/>
    <w:rsid w:val="006C325A"/>
    <w:rsid w:val="006C346F"/>
    <w:rsid w:val="006C3D8A"/>
    <w:rsid w:val="006C4368"/>
    <w:rsid w:val="006C5938"/>
    <w:rsid w:val="006C61F6"/>
    <w:rsid w:val="006C71BA"/>
    <w:rsid w:val="006D0779"/>
    <w:rsid w:val="006D5F26"/>
    <w:rsid w:val="006D5F71"/>
    <w:rsid w:val="006D6747"/>
    <w:rsid w:val="006E3A4B"/>
    <w:rsid w:val="006E4771"/>
    <w:rsid w:val="006E5339"/>
    <w:rsid w:val="006E56B9"/>
    <w:rsid w:val="006E6B01"/>
    <w:rsid w:val="006E7B32"/>
    <w:rsid w:val="006F0414"/>
    <w:rsid w:val="006F046E"/>
    <w:rsid w:val="006F16C3"/>
    <w:rsid w:val="006F2071"/>
    <w:rsid w:val="006F256F"/>
    <w:rsid w:val="006F2D6E"/>
    <w:rsid w:val="006F396D"/>
    <w:rsid w:val="006F3A81"/>
    <w:rsid w:val="006F4170"/>
    <w:rsid w:val="006F42F0"/>
    <w:rsid w:val="006F4B1A"/>
    <w:rsid w:val="006F6D69"/>
    <w:rsid w:val="006F6F10"/>
    <w:rsid w:val="00700423"/>
    <w:rsid w:val="0070121B"/>
    <w:rsid w:val="00701C3A"/>
    <w:rsid w:val="00704067"/>
    <w:rsid w:val="007068FE"/>
    <w:rsid w:val="00706D50"/>
    <w:rsid w:val="00707D80"/>
    <w:rsid w:val="00711485"/>
    <w:rsid w:val="00711F20"/>
    <w:rsid w:val="00712BC8"/>
    <w:rsid w:val="00713344"/>
    <w:rsid w:val="007142CD"/>
    <w:rsid w:val="00714848"/>
    <w:rsid w:val="0071547E"/>
    <w:rsid w:val="00716923"/>
    <w:rsid w:val="00716F87"/>
    <w:rsid w:val="00717171"/>
    <w:rsid w:val="007208B8"/>
    <w:rsid w:val="00720F6C"/>
    <w:rsid w:val="00721702"/>
    <w:rsid w:val="00722F4F"/>
    <w:rsid w:val="00726DF6"/>
    <w:rsid w:val="00727D70"/>
    <w:rsid w:val="00730A2F"/>
    <w:rsid w:val="00730ADE"/>
    <w:rsid w:val="007312E5"/>
    <w:rsid w:val="00731B19"/>
    <w:rsid w:val="00733469"/>
    <w:rsid w:val="00733971"/>
    <w:rsid w:val="007339E6"/>
    <w:rsid w:val="0073577E"/>
    <w:rsid w:val="007373C9"/>
    <w:rsid w:val="00740C72"/>
    <w:rsid w:val="00741042"/>
    <w:rsid w:val="00742838"/>
    <w:rsid w:val="0074301C"/>
    <w:rsid w:val="0074490A"/>
    <w:rsid w:val="0074541A"/>
    <w:rsid w:val="00745DDF"/>
    <w:rsid w:val="0074622C"/>
    <w:rsid w:val="007464D7"/>
    <w:rsid w:val="00746715"/>
    <w:rsid w:val="00747669"/>
    <w:rsid w:val="00752647"/>
    <w:rsid w:val="00752ABA"/>
    <w:rsid w:val="00752FB9"/>
    <w:rsid w:val="007535C4"/>
    <w:rsid w:val="00754F5A"/>
    <w:rsid w:val="0075570D"/>
    <w:rsid w:val="00756EE3"/>
    <w:rsid w:val="00762040"/>
    <w:rsid w:val="00764CE5"/>
    <w:rsid w:val="007650E5"/>
    <w:rsid w:val="00766DD4"/>
    <w:rsid w:val="007679B0"/>
    <w:rsid w:val="00770013"/>
    <w:rsid w:val="0077046D"/>
    <w:rsid w:val="0077162D"/>
    <w:rsid w:val="007718AB"/>
    <w:rsid w:val="0077295F"/>
    <w:rsid w:val="00773C47"/>
    <w:rsid w:val="00775D8B"/>
    <w:rsid w:val="007766E7"/>
    <w:rsid w:val="00776877"/>
    <w:rsid w:val="0077754D"/>
    <w:rsid w:val="0078249A"/>
    <w:rsid w:val="00782A20"/>
    <w:rsid w:val="00782A45"/>
    <w:rsid w:val="00784459"/>
    <w:rsid w:val="00784F9F"/>
    <w:rsid w:val="007862DF"/>
    <w:rsid w:val="00786B2F"/>
    <w:rsid w:val="00791239"/>
    <w:rsid w:val="00791509"/>
    <w:rsid w:val="007953FA"/>
    <w:rsid w:val="00795FBB"/>
    <w:rsid w:val="00797084"/>
    <w:rsid w:val="007A0A4A"/>
    <w:rsid w:val="007A1863"/>
    <w:rsid w:val="007B1B1C"/>
    <w:rsid w:val="007B205D"/>
    <w:rsid w:val="007B23DA"/>
    <w:rsid w:val="007B38D1"/>
    <w:rsid w:val="007B3A98"/>
    <w:rsid w:val="007B47DA"/>
    <w:rsid w:val="007B61B2"/>
    <w:rsid w:val="007B7084"/>
    <w:rsid w:val="007B7580"/>
    <w:rsid w:val="007C1B6C"/>
    <w:rsid w:val="007C2E66"/>
    <w:rsid w:val="007C432F"/>
    <w:rsid w:val="007C510E"/>
    <w:rsid w:val="007C5FEE"/>
    <w:rsid w:val="007D18E5"/>
    <w:rsid w:val="007D25E3"/>
    <w:rsid w:val="007D2E80"/>
    <w:rsid w:val="007D3547"/>
    <w:rsid w:val="007D397C"/>
    <w:rsid w:val="007D5CF9"/>
    <w:rsid w:val="007D608A"/>
    <w:rsid w:val="007E02C0"/>
    <w:rsid w:val="007E02DB"/>
    <w:rsid w:val="007E03E6"/>
    <w:rsid w:val="007E067B"/>
    <w:rsid w:val="007E4549"/>
    <w:rsid w:val="007F0789"/>
    <w:rsid w:val="007F1524"/>
    <w:rsid w:val="007F2662"/>
    <w:rsid w:val="007F32CE"/>
    <w:rsid w:val="007F4480"/>
    <w:rsid w:val="007F5C99"/>
    <w:rsid w:val="007F6417"/>
    <w:rsid w:val="007F6922"/>
    <w:rsid w:val="007F7B93"/>
    <w:rsid w:val="0080280A"/>
    <w:rsid w:val="0080321E"/>
    <w:rsid w:val="0080356A"/>
    <w:rsid w:val="0080397A"/>
    <w:rsid w:val="00804500"/>
    <w:rsid w:val="00804F75"/>
    <w:rsid w:val="008062AC"/>
    <w:rsid w:val="0080682F"/>
    <w:rsid w:val="00807858"/>
    <w:rsid w:val="00807A9D"/>
    <w:rsid w:val="00807E8F"/>
    <w:rsid w:val="00810CFF"/>
    <w:rsid w:val="008116B8"/>
    <w:rsid w:val="008120E8"/>
    <w:rsid w:val="00812E13"/>
    <w:rsid w:val="008151F6"/>
    <w:rsid w:val="00815D91"/>
    <w:rsid w:val="00816789"/>
    <w:rsid w:val="00821A07"/>
    <w:rsid w:val="00821F82"/>
    <w:rsid w:val="00823AC6"/>
    <w:rsid w:val="00823F37"/>
    <w:rsid w:val="008244D5"/>
    <w:rsid w:val="00824EC0"/>
    <w:rsid w:val="008260C9"/>
    <w:rsid w:val="008267A8"/>
    <w:rsid w:val="00827DC4"/>
    <w:rsid w:val="00830A01"/>
    <w:rsid w:val="00830A1B"/>
    <w:rsid w:val="00830E6B"/>
    <w:rsid w:val="008331E8"/>
    <w:rsid w:val="008332CB"/>
    <w:rsid w:val="00833ABF"/>
    <w:rsid w:val="00834E8E"/>
    <w:rsid w:val="008360C3"/>
    <w:rsid w:val="00836F37"/>
    <w:rsid w:val="00837A0D"/>
    <w:rsid w:val="008407B9"/>
    <w:rsid w:val="00841A8D"/>
    <w:rsid w:val="00841D21"/>
    <w:rsid w:val="008427D4"/>
    <w:rsid w:val="008438B2"/>
    <w:rsid w:val="00845E2D"/>
    <w:rsid w:val="00847916"/>
    <w:rsid w:val="00851D42"/>
    <w:rsid w:val="00853397"/>
    <w:rsid w:val="008546AE"/>
    <w:rsid w:val="00856841"/>
    <w:rsid w:val="00857206"/>
    <w:rsid w:val="00862691"/>
    <w:rsid w:val="008630C7"/>
    <w:rsid w:val="00863A97"/>
    <w:rsid w:val="00866620"/>
    <w:rsid w:val="00871614"/>
    <w:rsid w:val="008722EB"/>
    <w:rsid w:val="00874AC3"/>
    <w:rsid w:val="00874F66"/>
    <w:rsid w:val="0087673D"/>
    <w:rsid w:val="00876FFE"/>
    <w:rsid w:val="008773E7"/>
    <w:rsid w:val="00880771"/>
    <w:rsid w:val="008825F5"/>
    <w:rsid w:val="008852B0"/>
    <w:rsid w:val="0088719D"/>
    <w:rsid w:val="00890033"/>
    <w:rsid w:val="00892D5F"/>
    <w:rsid w:val="00893B91"/>
    <w:rsid w:val="00893D0A"/>
    <w:rsid w:val="00893DA2"/>
    <w:rsid w:val="00894FB0"/>
    <w:rsid w:val="00895148"/>
    <w:rsid w:val="00895F11"/>
    <w:rsid w:val="008A0284"/>
    <w:rsid w:val="008A0A04"/>
    <w:rsid w:val="008A240B"/>
    <w:rsid w:val="008A296F"/>
    <w:rsid w:val="008A3CAA"/>
    <w:rsid w:val="008A52DD"/>
    <w:rsid w:val="008A6D69"/>
    <w:rsid w:val="008B0312"/>
    <w:rsid w:val="008B0491"/>
    <w:rsid w:val="008B057B"/>
    <w:rsid w:val="008B2692"/>
    <w:rsid w:val="008B3829"/>
    <w:rsid w:val="008B40CB"/>
    <w:rsid w:val="008B52F7"/>
    <w:rsid w:val="008B5E47"/>
    <w:rsid w:val="008C0264"/>
    <w:rsid w:val="008C179C"/>
    <w:rsid w:val="008C50EC"/>
    <w:rsid w:val="008C603D"/>
    <w:rsid w:val="008C6F76"/>
    <w:rsid w:val="008C70E7"/>
    <w:rsid w:val="008D0F0D"/>
    <w:rsid w:val="008D183B"/>
    <w:rsid w:val="008D3EAF"/>
    <w:rsid w:val="008D4E9E"/>
    <w:rsid w:val="008D5FAC"/>
    <w:rsid w:val="008D60A1"/>
    <w:rsid w:val="008D64B7"/>
    <w:rsid w:val="008D74F9"/>
    <w:rsid w:val="008E0B6C"/>
    <w:rsid w:val="008E33C8"/>
    <w:rsid w:val="008E3850"/>
    <w:rsid w:val="008E3A21"/>
    <w:rsid w:val="008E6782"/>
    <w:rsid w:val="008E71F6"/>
    <w:rsid w:val="008F0EBC"/>
    <w:rsid w:val="008F55B6"/>
    <w:rsid w:val="008F655F"/>
    <w:rsid w:val="008F7A52"/>
    <w:rsid w:val="009012AE"/>
    <w:rsid w:val="00901B66"/>
    <w:rsid w:val="00902523"/>
    <w:rsid w:val="009025C1"/>
    <w:rsid w:val="00903A73"/>
    <w:rsid w:val="009041D9"/>
    <w:rsid w:val="00910F2D"/>
    <w:rsid w:val="009125EE"/>
    <w:rsid w:val="00912BA9"/>
    <w:rsid w:val="00914598"/>
    <w:rsid w:val="0091475C"/>
    <w:rsid w:val="009159E0"/>
    <w:rsid w:val="00917F5F"/>
    <w:rsid w:val="009211F8"/>
    <w:rsid w:val="0092147D"/>
    <w:rsid w:val="009221E2"/>
    <w:rsid w:val="0092265F"/>
    <w:rsid w:val="00924E94"/>
    <w:rsid w:val="00927909"/>
    <w:rsid w:val="00927CE4"/>
    <w:rsid w:val="00930A48"/>
    <w:rsid w:val="0093131B"/>
    <w:rsid w:val="009333EF"/>
    <w:rsid w:val="00942948"/>
    <w:rsid w:val="00944611"/>
    <w:rsid w:val="009456D3"/>
    <w:rsid w:val="00946F1B"/>
    <w:rsid w:val="00947BDB"/>
    <w:rsid w:val="00947C7D"/>
    <w:rsid w:val="009500B4"/>
    <w:rsid w:val="00950348"/>
    <w:rsid w:val="009526D0"/>
    <w:rsid w:val="00953B85"/>
    <w:rsid w:val="009576A3"/>
    <w:rsid w:val="0096183E"/>
    <w:rsid w:val="0096338A"/>
    <w:rsid w:val="00963E3F"/>
    <w:rsid w:val="00964FCA"/>
    <w:rsid w:val="00966243"/>
    <w:rsid w:val="00970927"/>
    <w:rsid w:val="00971889"/>
    <w:rsid w:val="00971DDE"/>
    <w:rsid w:val="009721FF"/>
    <w:rsid w:val="009756F0"/>
    <w:rsid w:val="00975E53"/>
    <w:rsid w:val="00977B4A"/>
    <w:rsid w:val="009815CE"/>
    <w:rsid w:val="009844F4"/>
    <w:rsid w:val="009850A3"/>
    <w:rsid w:val="00986D80"/>
    <w:rsid w:val="00994019"/>
    <w:rsid w:val="00995E2C"/>
    <w:rsid w:val="009A0E69"/>
    <w:rsid w:val="009A10E8"/>
    <w:rsid w:val="009A2619"/>
    <w:rsid w:val="009A287C"/>
    <w:rsid w:val="009A2CFC"/>
    <w:rsid w:val="009A3BC9"/>
    <w:rsid w:val="009A3F41"/>
    <w:rsid w:val="009A3FF3"/>
    <w:rsid w:val="009A4891"/>
    <w:rsid w:val="009A76D7"/>
    <w:rsid w:val="009B0B7D"/>
    <w:rsid w:val="009B1F9B"/>
    <w:rsid w:val="009B21E0"/>
    <w:rsid w:val="009B2B24"/>
    <w:rsid w:val="009B3D25"/>
    <w:rsid w:val="009B5829"/>
    <w:rsid w:val="009B58A7"/>
    <w:rsid w:val="009B7014"/>
    <w:rsid w:val="009B7F9D"/>
    <w:rsid w:val="009C119F"/>
    <w:rsid w:val="009C18E8"/>
    <w:rsid w:val="009C2E26"/>
    <w:rsid w:val="009C316C"/>
    <w:rsid w:val="009C45E0"/>
    <w:rsid w:val="009C6E76"/>
    <w:rsid w:val="009D079F"/>
    <w:rsid w:val="009D0FB0"/>
    <w:rsid w:val="009D3B57"/>
    <w:rsid w:val="009D3E24"/>
    <w:rsid w:val="009D7702"/>
    <w:rsid w:val="009E0F10"/>
    <w:rsid w:val="009E3077"/>
    <w:rsid w:val="009E380C"/>
    <w:rsid w:val="009E3A96"/>
    <w:rsid w:val="009E3E9F"/>
    <w:rsid w:val="009E5F2E"/>
    <w:rsid w:val="009E5FF1"/>
    <w:rsid w:val="009E71EC"/>
    <w:rsid w:val="009E757F"/>
    <w:rsid w:val="009E7909"/>
    <w:rsid w:val="009F1065"/>
    <w:rsid w:val="009F2941"/>
    <w:rsid w:val="009F7E8E"/>
    <w:rsid w:val="00A024CA"/>
    <w:rsid w:val="00A02758"/>
    <w:rsid w:val="00A02775"/>
    <w:rsid w:val="00A03C4B"/>
    <w:rsid w:val="00A05FFE"/>
    <w:rsid w:val="00A06545"/>
    <w:rsid w:val="00A070B3"/>
    <w:rsid w:val="00A07D70"/>
    <w:rsid w:val="00A10345"/>
    <w:rsid w:val="00A10EB0"/>
    <w:rsid w:val="00A13B54"/>
    <w:rsid w:val="00A147E3"/>
    <w:rsid w:val="00A156E5"/>
    <w:rsid w:val="00A15C18"/>
    <w:rsid w:val="00A17CBD"/>
    <w:rsid w:val="00A214AE"/>
    <w:rsid w:val="00A21845"/>
    <w:rsid w:val="00A227FD"/>
    <w:rsid w:val="00A239AC"/>
    <w:rsid w:val="00A242FC"/>
    <w:rsid w:val="00A24CC0"/>
    <w:rsid w:val="00A26386"/>
    <w:rsid w:val="00A2650D"/>
    <w:rsid w:val="00A27A77"/>
    <w:rsid w:val="00A3290A"/>
    <w:rsid w:val="00A35CE8"/>
    <w:rsid w:val="00A370E0"/>
    <w:rsid w:val="00A37511"/>
    <w:rsid w:val="00A37514"/>
    <w:rsid w:val="00A41468"/>
    <w:rsid w:val="00A42708"/>
    <w:rsid w:val="00A46239"/>
    <w:rsid w:val="00A477D3"/>
    <w:rsid w:val="00A51BC2"/>
    <w:rsid w:val="00A5314F"/>
    <w:rsid w:val="00A54069"/>
    <w:rsid w:val="00A550B4"/>
    <w:rsid w:val="00A56003"/>
    <w:rsid w:val="00A57993"/>
    <w:rsid w:val="00A57B42"/>
    <w:rsid w:val="00A601CF"/>
    <w:rsid w:val="00A6201F"/>
    <w:rsid w:val="00A6263C"/>
    <w:rsid w:val="00A6301F"/>
    <w:rsid w:val="00A63A73"/>
    <w:rsid w:val="00A655E2"/>
    <w:rsid w:val="00A65D43"/>
    <w:rsid w:val="00A66B7C"/>
    <w:rsid w:val="00A66CC9"/>
    <w:rsid w:val="00A70E7C"/>
    <w:rsid w:val="00A73FE6"/>
    <w:rsid w:val="00A7459F"/>
    <w:rsid w:val="00A74894"/>
    <w:rsid w:val="00A74EAA"/>
    <w:rsid w:val="00A751FF"/>
    <w:rsid w:val="00A77D20"/>
    <w:rsid w:val="00A808E4"/>
    <w:rsid w:val="00A80C09"/>
    <w:rsid w:val="00A84433"/>
    <w:rsid w:val="00A87758"/>
    <w:rsid w:val="00A90FA1"/>
    <w:rsid w:val="00A92547"/>
    <w:rsid w:val="00A928A1"/>
    <w:rsid w:val="00A944F1"/>
    <w:rsid w:val="00A94BDB"/>
    <w:rsid w:val="00A96493"/>
    <w:rsid w:val="00AA30A8"/>
    <w:rsid w:val="00AA57E9"/>
    <w:rsid w:val="00AA6624"/>
    <w:rsid w:val="00AA6FAC"/>
    <w:rsid w:val="00AB22D5"/>
    <w:rsid w:val="00AB2E66"/>
    <w:rsid w:val="00AB2EF1"/>
    <w:rsid w:val="00AB5E79"/>
    <w:rsid w:val="00AB6271"/>
    <w:rsid w:val="00AB64A2"/>
    <w:rsid w:val="00AB764E"/>
    <w:rsid w:val="00AC127B"/>
    <w:rsid w:val="00AC291D"/>
    <w:rsid w:val="00AC4A52"/>
    <w:rsid w:val="00AC7619"/>
    <w:rsid w:val="00AD1918"/>
    <w:rsid w:val="00AD2223"/>
    <w:rsid w:val="00AD39A7"/>
    <w:rsid w:val="00AD438E"/>
    <w:rsid w:val="00AD4E89"/>
    <w:rsid w:val="00AD6011"/>
    <w:rsid w:val="00AD7241"/>
    <w:rsid w:val="00AD7539"/>
    <w:rsid w:val="00AD7B7F"/>
    <w:rsid w:val="00AE5061"/>
    <w:rsid w:val="00AE5F02"/>
    <w:rsid w:val="00AF0623"/>
    <w:rsid w:val="00AF3CC6"/>
    <w:rsid w:val="00AF4BA7"/>
    <w:rsid w:val="00AF5528"/>
    <w:rsid w:val="00AF5D12"/>
    <w:rsid w:val="00AF7CAF"/>
    <w:rsid w:val="00B0104A"/>
    <w:rsid w:val="00B01234"/>
    <w:rsid w:val="00B034C8"/>
    <w:rsid w:val="00B03CAD"/>
    <w:rsid w:val="00B04103"/>
    <w:rsid w:val="00B06BB1"/>
    <w:rsid w:val="00B079FC"/>
    <w:rsid w:val="00B11203"/>
    <w:rsid w:val="00B124DC"/>
    <w:rsid w:val="00B15A71"/>
    <w:rsid w:val="00B21147"/>
    <w:rsid w:val="00B223B5"/>
    <w:rsid w:val="00B22C42"/>
    <w:rsid w:val="00B23416"/>
    <w:rsid w:val="00B24118"/>
    <w:rsid w:val="00B2570A"/>
    <w:rsid w:val="00B26167"/>
    <w:rsid w:val="00B300EB"/>
    <w:rsid w:val="00B3010A"/>
    <w:rsid w:val="00B30274"/>
    <w:rsid w:val="00B30596"/>
    <w:rsid w:val="00B30E81"/>
    <w:rsid w:val="00B3290E"/>
    <w:rsid w:val="00B346B3"/>
    <w:rsid w:val="00B34B5F"/>
    <w:rsid w:val="00B357CD"/>
    <w:rsid w:val="00B3682D"/>
    <w:rsid w:val="00B41CD1"/>
    <w:rsid w:val="00B4461D"/>
    <w:rsid w:val="00B45DA0"/>
    <w:rsid w:val="00B45FD9"/>
    <w:rsid w:val="00B46B73"/>
    <w:rsid w:val="00B475D2"/>
    <w:rsid w:val="00B47D0F"/>
    <w:rsid w:val="00B56210"/>
    <w:rsid w:val="00B57C67"/>
    <w:rsid w:val="00B61426"/>
    <w:rsid w:val="00B61620"/>
    <w:rsid w:val="00B622C0"/>
    <w:rsid w:val="00B62D0D"/>
    <w:rsid w:val="00B65C81"/>
    <w:rsid w:val="00B65E02"/>
    <w:rsid w:val="00B71264"/>
    <w:rsid w:val="00B72FDD"/>
    <w:rsid w:val="00B76DB3"/>
    <w:rsid w:val="00B80231"/>
    <w:rsid w:val="00B82217"/>
    <w:rsid w:val="00B82F10"/>
    <w:rsid w:val="00B838C5"/>
    <w:rsid w:val="00B843C5"/>
    <w:rsid w:val="00B84663"/>
    <w:rsid w:val="00B85257"/>
    <w:rsid w:val="00B85489"/>
    <w:rsid w:val="00B86025"/>
    <w:rsid w:val="00B876F9"/>
    <w:rsid w:val="00B91327"/>
    <w:rsid w:val="00B91BBD"/>
    <w:rsid w:val="00B91C5D"/>
    <w:rsid w:val="00B93682"/>
    <w:rsid w:val="00B93EFE"/>
    <w:rsid w:val="00B94C02"/>
    <w:rsid w:val="00B95787"/>
    <w:rsid w:val="00B95D49"/>
    <w:rsid w:val="00BA0C93"/>
    <w:rsid w:val="00BA0CC2"/>
    <w:rsid w:val="00BA28F4"/>
    <w:rsid w:val="00BA37CE"/>
    <w:rsid w:val="00BA3C45"/>
    <w:rsid w:val="00BA3F7F"/>
    <w:rsid w:val="00BA514B"/>
    <w:rsid w:val="00BA6E51"/>
    <w:rsid w:val="00BA7175"/>
    <w:rsid w:val="00BA7CD2"/>
    <w:rsid w:val="00BB1A88"/>
    <w:rsid w:val="00BB2135"/>
    <w:rsid w:val="00BB2E90"/>
    <w:rsid w:val="00BB3034"/>
    <w:rsid w:val="00BB570A"/>
    <w:rsid w:val="00BB5C41"/>
    <w:rsid w:val="00BB634A"/>
    <w:rsid w:val="00BC058B"/>
    <w:rsid w:val="00BC0DDE"/>
    <w:rsid w:val="00BC1BC2"/>
    <w:rsid w:val="00BC1BFE"/>
    <w:rsid w:val="00BC2988"/>
    <w:rsid w:val="00BC46F3"/>
    <w:rsid w:val="00BC4C67"/>
    <w:rsid w:val="00BC663F"/>
    <w:rsid w:val="00BC7AA8"/>
    <w:rsid w:val="00BC7D25"/>
    <w:rsid w:val="00BD3C27"/>
    <w:rsid w:val="00BD3F66"/>
    <w:rsid w:val="00BD428E"/>
    <w:rsid w:val="00BD6191"/>
    <w:rsid w:val="00BD7D89"/>
    <w:rsid w:val="00BE4265"/>
    <w:rsid w:val="00BE4499"/>
    <w:rsid w:val="00BE68BC"/>
    <w:rsid w:val="00BE73F5"/>
    <w:rsid w:val="00BE7DC0"/>
    <w:rsid w:val="00BF0411"/>
    <w:rsid w:val="00BF2D53"/>
    <w:rsid w:val="00BF2EE4"/>
    <w:rsid w:val="00BF5FBC"/>
    <w:rsid w:val="00C01B67"/>
    <w:rsid w:val="00C03A50"/>
    <w:rsid w:val="00C06BEC"/>
    <w:rsid w:val="00C10558"/>
    <w:rsid w:val="00C10693"/>
    <w:rsid w:val="00C115E6"/>
    <w:rsid w:val="00C12048"/>
    <w:rsid w:val="00C12356"/>
    <w:rsid w:val="00C12AF2"/>
    <w:rsid w:val="00C13547"/>
    <w:rsid w:val="00C13679"/>
    <w:rsid w:val="00C14263"/>
    <w:rsid w:val="00C14D45"/>
    <w:rsid w:val="00C1546D"/>
    <w:rsid w:val="00C15756"/>
    <w:rsid w:val="00C217EF"/>
    <w:rsid w:val="00C21B6D"/>
    <w:rsid w:val="00C26389"/>
    <w:rsid w:val="00C26C8B"/>
    <w:rsid w:val="00C279B7"/>
    <w:rsid w:val="00C31B53"/>
    <w:rsid w:val="00C32064"/>
    <w:rsid w:val="00C324C9"/>
    <w:rsid w:val="00C32857"/>
    <w:rsid w:val="00C3310B"/>
    <w:rsid w:val="00C37298"/>
    <w:rsid w:val="00C372A9"/>
    <w:rsid w:val="00C41270"/>
    <w:rsid w:val="00C41AF1"/>
    <w:rsid w:val="00C41CA9"/>
    <w:rsid w:val="00C41EA4"/>
    <w:rsid w:val="00C42AF4"/>
    <w:rsid w:val="00C42ECB"/>
    <w:rsid w:val="00C45469"/>
    <w:rsid w:val="00C464E0"/>
    <w:rsid w:val="00C53190"/>
    <w:rsid w:val="00C54957"/>
    <w:rsid w:val="00C54A29"/>
    <w:rsid w:val="00C54F68"/>
    <w:rsid w:val="00C55A98"/>
    <w:rsid w:val="00C56788"/>
    <w:rsid w:val="00C656DF"/>
    <w:rsid w:val="00C65AD5"/>
    <w:rsid w:val="00C7135D"/>
    <w:rsid w:val="00C714D7"/>
    <w:rsid w:val="00C72FE3"/>
    <w:rsid w:val="00C73046"/>
    <w:rsid w:val="00C735F2"/>
    <w:rsid w:val="00C73822"/>
    <w:rsid w:val="00C74822"/>
    <w:rsid w:val="00C75475"/>
    <w:rsid w:val="00C75EC5"/>
    <w:rsid w:val="00C7714D"/>
    <w:rsid w:val="00C77D90"/>
    <w:rsid w:val="00C81D4B"/>
    <w:rsid w:val="00C82145"/>
    <w:rsid w:val="00C825A4"/>
    <w:rsid w:val="00C84473"/>
    <w:rsid w:val="00C857D2"/>
    <w:rsid w:val="00C86F17"/>
    <w:rsid w:val="00C9001C"/>
    <w:rsid w:val="00C90534"/>
    <w:rsid w:val="00C90A3C"/>
    <w:rsid w:val="00C91ACA"/>
    <w:rsid w:val="00C91B16"/>
    <w:rsid w:val="00C92401"/>
    <w:rsid w:val="00C935DA"/>
    <w:rsid w:val="00C94922"/>
    <w:rsid w:val="00C9585C"/>
    <w:rsid w:val="00CA0255"/>
    <w:rsid w:val="00CA0285"/>
    <w:rsid w:val="00CA1792"/>
    <w:rsid w:val="00CA2420"/>
    <w:rsid w:val="00CA3E38"/>
    <w:rsid w:val="00CA5EAD"/>
    <w:rsid w:val="00CA79DF"/>
    <w:rsid w:val="00CB24D2"/>
    <w:rsid w:val="00CB41C1"/>
    <w:rsid w:val="00CB5B7C"/>
    <w:rsid w:val="00CB6BA7"/>
    <w:rsid w:val="00CC12E2"/>
    <w:rsid w:val="00CC1595"/>
    <w:rsid w:val="00CC16F2"/>
    <w:rsid w:val="00CC321E"/>
    <w:rsid w:val="00CC32E5"/>
    <w:rsid w:val="00CC6C5A"/>
    <w:rsid w:val="00CC7DC1"/>
    <w:rsid w:val="00CD1004"/>
    <w:rsid w:val="00CD1829"/>
    <w:rsid w:val="00CD18AF"/>
    <w:rsid w:val="00CD26A3"/>
    <w:rsid w:val="00CD42ED"/>
    <w:rsid w:val="00CD5561"/>
    <w:rsid w:val="00CD6E6D"/>
    <w:rsid w:val="00CE2B63"/>
    <w:rsid w:val="00CE523E"/>
    <w:rsid w:val="00CE5AE6"/>
    <w:rsid w:val="00CE7555"/>
    <w:rsid w:val="00CE79AA"/>
    <w:rsid w:val="00CF0D21"/>
    <w:rsid w:val="00CF1543"/>
    <w:rsid w:val="00CF2672"/>
    <w:rsid w:val="00CF522A"/>
    <w:rsid w:val="00CF53D7"/>
    <w:rsid w:val="00CF5B69"/>
    <w:rsid w:val="00CF6191"/>
    <w:rsid w:val="00CF6847"/>
    <w:rsid w:val="00D029A6"/>
    <w:rsid w:val="00D10128"/>
    <w:rsid w:val="00D12A74"/>
    <w:rsid w:val="00D130EB"/>
    <w:rsid w:val="00D17DD0"/>
    <w:rsid w:val="00D20CD5"/>
    <w:rsid w:val="00D22098"/>
    <w:rsid w:val="00D22501"/>
    <w:rsid w:val="00D22AA0"/>
    <w:rsid w:val="00D2368F"/>
    <w:rsid w:val="00D23DC5"/>
    <w:rsid w:val="00D23FA5"/>
    <w:rsid w:val="00D2427E"/>
    <w:rsid w:val="00D25C36"/>
    <w:rsid w:val="00D26231"/>
    <w:rsid w:val="00D27582"/>
    <w:rsid w:val="00D278AA"/>
    <w:rsid w:val="00D2794D"/>
    <w:rsid w:val="00D27A29"/>
    <w:rsid w:val="00D27B20"/>
    <w:rsid w:val="00D4082E"/>
    <w:rsid w:val="00D42AF4"/>
    <w:rsid w:val="00D42C52"/>
    <w:rsid w:val="00D43624"/>
    <w:rsid w:val="00D43ABA"/>
    <w:rsid w:val="00D44616"/>
    <w:rsid w:val="00D464A8"/>
    <w:rsid w:val="00D50544"/>
    <w:rsid w:val="00D519F5"/>
    <w:rsid w:val="00D52B22"/>
    <w:rsid w:val="00D5418A"/>
    <w:rsid w:val="00D543A7"/>
    <w:rsid w:val="00D5485E"/>
    <w:rsid w:val="00D55BCF"/>
    <w:rsid w:val="00D568EE"/>
    <w:rsid w:val="00D6048B"/>
    <w:rsid w:val="00D60EDE"/>
    <w:rsid w:val="00D61CC9"/>
    <w:rsid w:val="00D62084"/>
    <w:rsid w:val="00D64A71"/>
    <w:rsid w:val="00D64F90"/>
    <w:rsid w:val="00D73254"/>
    <w:rsid w:val="00D740E4"/>
    <w:rsid w:val="00D75D6A"/>
    <w:rsid w:val="00D76B47"/>
    <w:rsid w:val="00D76E58"/>
    <w:rsid w:val="00D770BC"/>
    <w:rsid w:val="00D7752B"/>
    <w:rsid w:val="00D802AA"/>
    <w:rsid w:val="00D80F93"/>
    <w:rsid w:val="00D81676"/>
    <w:rsid w:val="00D82633"/>
    <w:rsid w:val="00D843F3"/>
    <w:rsid w:val="00D85833"/>
    <w:rsid w:val="00D8634F"/>
    <w:rsid w:val="00D86ECA"/>
    <w:rsid w:val="00D9176E"/>
    <w:rsid w:val="00D91F5B"/>
    <w:rsid w:val="00D953B6"/>
    <w:rsid w:val="00D97598"/>
    <w:rsid w:val="00D97C5D"/>
    <w:rsid w:val="00DA04BD"/>
    <w:rsid w:val="00DA140A"/>
    <w:rsid w:val="00DA31F1"/>
    <w:rsid w:val="00DA7B72"/>
    <w:rsid w:val="00DB02A7"/>
    <w:rsid w:val="00DB1B46"/>
    <w:rsid w:val="00DB413D"/>
    <w:rsid w:val="00DB4B15"/>
    <w:rsid w:val="00DB7245"/>
    <w:rsid w:val="00DC1EE1"/>
    <w:rsid w:val="00DC242A"/>
    <w:rsid w:val="00DC2B6A"/>
    <w:rsid w:val="00DC3CA9"/>
    <w:rsid w:val="00DC3D21"/>
    <w:rsid w:val="00DC6AEB"/>
    <w:rsid w:val="00DC6DFC"/>
    <w:rsid w:val="00DD1A00"/>
    <w:rsid w:val="00DD1B89"/>
    <w:rsid w:val="00DD2A0F"/>
    <w:rsid w:val="00DD3118"/>
    <w:rsid w:val="00DD35BD"/>
    <w:rsid w:val="00DD3771"/>
    <w:rsid w:val="00DD48E8"/>
    <w:rsid w:val="00DD50C1"/>
    <w:rsid w:val="00DD67F7"/>
    <w:rsid w:val="00DD6EB4"/>
    <w:rsid w:val="00DD7B3F"/>
    <w:rsid w:val="00DD7F7B"/>
    <w:rsid w:val="00DE2365"/>
    <w:rsid w:val="00DE3863"/>
    <w:rsid w:val="00DE7721"/>
    <w:rsid w:val="00DF0052"/>
    <w:rsid w:val="00DF03D3"/>
    <w:rsid w:val="00DF06B2"/>
    <w:rsid w:val="00DF0798"/>
    <w:rsid w:val="00DF102E"/>
    <w:rsid w:val="00DF4B71"/>
    <w:rsid w:val="00DF4CC7"/>
    <w:rsid w:val="00DF5532"/>
    <w:rsid w:val="00DF7E9D"/>
    <w:rsid w:val="00E02076"/>
    <w:rsid w:val="00E04335"/>
    <w:rsid w:val="00E04F91"/>
    <w:rsid w:val="00E06E46"/>
    <w:rsid w:val="00E103EC"/>
    <w:rsid w:val="00E10BFC"/>
    <w:rsid w:val="00E11064"/>
    <w:rsid w:val="00E11F49"/>
    <w:rsid w:val="00E153FC"/>
    <w:rsid w:val="00E20314"/>
    <w:rsid w:val="00E20963"/>
    <w:rsid w:val="00E21D51"/>
    <w:rsid w:val="00E2242C"/>
    <w:rsid w:val="00E22CC1"/>
    <w:rsid w:val="00E22DF2"/>
    <w:rsid w:val="00E22EA7"/>
    <w:rsid w:val="00E23216"/>
    <w:rsid w:val="00E245E7"/>
    <w:rsid w:val="00E254E1"/>
    <w:rsid w:val="00E261A1"/>
    <w:rsid w:val="00E26D76"/>
    <w:rsid w:val="00E3099E"/>
    <w:rsid w:val="00E324B6"/>
    <w:rsid w:val="00E32A1B"/>
    <w:rsid w:val="00E32F96"/>
    <w:rsid w:val="00E340FF"/>
    <w:rsid w:val="00E35B0B"/>
    <w:rsid w:val="00E3653A"/>
    <w:rsid w:val="00E36B0C"/>
    <w:rsid w:val="00E400B8"/>
    <w:rsid w:val="00E403F5"/>
    <w:rsid w:val="00E40DF1"/>
    <w:rsid w:val="00E4696C"/>
    <w:rsid w:val="00E46E4C"/>
    <w:rsid w:val="00E5137C"/>
    <w:rsid w:val="00E549AE"/>
    <w:rsid w:val="00E549C3"/>
    <w:rsid w:val="00E54DC6"/>
    <w:rsid w:val="00E55303"/>
    <w:rsid w:val="00E557D3"/>
    <w:rsid w:val="00E6003E"/>
    <w:rsid w:val="00E61EB7"/>
    <w:rsid w:val="00E62BBE"/>
    <w:rsid w:val="00E64D23"/>
    <w:rsid w:val="00E652CD"/>
    <w:rsid w:val="00E6543C"/>
    <w:rsid w:val="00E67626"/>
    <w:rsid w:val="00E72424"/>
    <w:rsid w:val="00E72900"/>
    <w:rsid w:val="00E74074"/>
    <w:rsid w:val="00E74C5C"/>
    <w:rsid w:val="00E76D86"/>
    <w:rsid w:val="00E7728D"/>
    <w:rsid w:val="00E80842"/>
    <w:rsid w:val="00E82D96"/>
    <w:rsid w:val="00E84C45"/>
    <w:rsid w:val="00E857E5"/>
    <w:rsid w:val="00E86B78"/>
    <w:rsid w:val="00E87F9E"/>
    <w:rsid w:val="00E9196C"/>
    <w:rsid w:val="00E93529"/>
    <w:rsid w:val="00E941A6"/>
    <w:rsid w:val="00E94FC1"/>
    <w:rsid w:val="00E95430"/>
    <w:rsid w:val="00E95F72"/>
    <w:rsid w:val="00EA06A2"/>
    <w:rsid w:val="00EA2484"/>
    <w:rsid w:val="00EA5707"/>
    <w:rsid w:val="00EA5E66"/>
    <w:rsid w:val="00EA606F"/>
    <w:rsid w:val="00EA65BF"/>
    <w:rsid w:val="00EB0CE6"/>
    <w:rsid w:val="00EB1175"/>
    <w:rsid w:val="00EB1A60"/>
    <w:rsid w:val="00EB391C"/>
    <w:rsid w:val="00EB39BC"/>
    <w:rsid w:val="00EB4CC2"/>
    <w:rsid w:val="00EB53CE"/>
    <w:rsid w:val="00EB625F"/>
    <w:rsid w:val="00EB67F4"/>
    <w:rsid w:val="00EC0CE6"/>
    <w:rsid w:val="00EC4863"/>
    <w:rsid w:val="00EC4D3A"/>
    <w:rsid w:val="00EC5B1F"/>
    <w:rsid w:val="00EC5FEB"/>
    <w:rsid w:val="00EC6772"/>
    <w:rsid w:val="00EC7DE0"/>
    <w:rsid w:val="00ED078E"/>
    <w:rsid w:val="00ED11FA"/>
    <w:rsid w:val="00ED1BEF"/>
    <w:rsid w:val="00ED44C5"/>
    <w:rsid w:val="00ED46AF"/>
    <w:rsid w:val="00ED5677"/>
    <w:rsid w:val="00EE04A8"/>
    <w:rsid w:val="00EE2103"/>
    <w:rsid w:val="00EE61D3"/>
    <w:rsid w:val="00EE6FC5"/>
    <w:rsid w:val="00EE719E"/>
    <w:rsid w:val="00EF00D6"/>
    <w:rsid w:val="00EF0C84"/>
    <w:rsid w:val="00EF521B"/>
    <w:rsid w:val="00EF7118"/>
    <w:rsid w:val="00F00366"/>
    <w:rsid w:val="00F016C9"/>
    <w:rsid w:val="00F0231D"/>
    <w:rsid w:val="00F0237F"/>
    <w:rsid w:val="00F04A9C"/>
    <w:rsid w:val="00F07AD0"/>
    <w:rsid w:val="00F10CDB"/>
    <w:rsid w:val="00F12C47"/>
    <w:rsid w:val="00F12E5E"/>
    <w:rsid w:val="00F13C35"/>
    <w:rsid w:val="00F150F1"/>
    <w:rsid w:val="00F15A35"/>
    <w:rsid w:val="00F17AC6"/>
    <w:rsid w:val="00F17DA8"/>
    <w:rsid w:val="00F20AA7"/>
    <w:rsid w:val="00F22D77"/>
    <w:rsid w:val="00F233A0"/>
    <w:rsid w:val="00F23F7F"/>
    <w:rsid w:val="00F271A3"/>
    <w:rsid w:val="00F30967"/>
    <w:rsid w:val="00F3195C"/>
    <w:rsid w:val="00F31BF5"/>
    <w:rsid w:val="00F31D17"/>
    <w:rsid w:val="00F34253"/>
    <w:rsid w:val="00F34BCF"/>
    <w:rsid w:val="00F35AA9"/>
    <w:rsid w:val="00F36EFE"/>
    <w:rsid w:val="00F37CD6"/>
    <w:rsid w:val="00F37F57"/>
    <w:rsid w:val="00F424E7"/>
    <w:rsid w:val="00F4309B"/>
    <w:rsid w:val="00F44250"/>
    <w:rsid w:val="00F47552"/>
    <w:rsid w:val="00F47C97"/>
    <w:rsid w:val="00F50A00"/>
    <w:rsid w:val="00F53094"/>
    <w:rsid w:val="00F542AE"/>
    <w:rsid w:val="00F547FA"/>
    <w:rsid w:val="00F55B00"/>
    <w:rsid w:val="00F56378"/>
    <w:rsid w:val="00F6188A"/>
    <w:rsid w:val="00F61E7C"/>
    <w:rsid w:val="00F62766"/>
    <w:rsid w:val="00F645D6"/>
    <w:rsid w:val="00F65262"/>
    <w:rsid w:val="00F65902"/>
    <w:rsid w:val="00F65E82"/>
    <w:rsid w:val="00F70029"/>
    <w:rsid w:val="00F71283"/>
    <w:rsid w:val="00F712BD"/>
    <w:rsid w:val="00F7494E"/>
    <w:rsid w:val="00F75D42"/>
    <w:rsid w:val="00F75EAB"/>
    <w:rsid w:val="00F76F84"/>
    <w:rsid w:val="00F775D0"/>
    <w:rsid w:val="00F807CF"/>
    <w:rsid w:val="00F837E6"/>
    <w:rsid w:val="00F84118"/>
    <w:rsid w:val="00F85087"/>
    <w:rsid w:val="00F853A5"/>
    <w:rsid w:val="00F8672B"/>
    <w:rsid w:val="00F86E0F"/>
    <w:rsid w:val="00F870ED"/>
    <w:rsid w:val="00F87189"/>
    <w:rsid w:val="00F91880"/>
    <w:rsid w:val="00F91DAF"/>
    <w:rsid w:val="00F9440B"/>
    <w:rsid w:val="00F9640E"/>
    <w:rsid w:val="00FA2702"/>
    <w:rsid w:val="00FA2C6B"/>
    <w:rsid w:val="00FA2EEF"/>
    <w:rsid w:val="00FA3FE2"/>
    <w:rsid w:val="00FA455E"/>
    <w:rsid w:val="00FB0370"/>
    <w:rsid w:val="00FB2031"/>
    <w:rsid w:val="00FB39E5"/>
    <w:rsid w:val="00FC0FB1"/>
    <w:rsid w:val="00FC1538"/>
    <w:rsid w:val="00FC1C1E"/>
    <w:rsid w:val="00FC295D"/>
    <w:rsid w:val="00FC72C0"/>
    <w:rsid w:val="00FC7D7F"/>
    <w:rsid w:val="00FD114C"/>
    <w:rsid w:val="00FD11DB"/>
    <w:rsid w:val="00FD1347"/>
    <w:rsid w:val="00FD1555"/>
    <w:rsid w:val="00FD1B43"/>
    <w:rsid w:val="00FD221C"/>
    <w:rsid w:val="00FD5E9D"/>
    <w:rsid w:val="00FD601A"/>
    <w:rsid w:val="00FD64A0"/>
    <w:rsid w:val="00FE1EBE"/>
    <w:rsid w:val="00FE2FA6"/>
    <w:rsid w:val="00FE3D39"/>
    <w:rsid w:val="00FE512E"/>
    <w:rsid w:val="00FE639F"/>
    <w:rsid w:val="00FE67FA"/>
    <w:rsid w:val="00FE6A89"/>
    <w:rsid w:val="00FE6FEC"/>
    <w:rsid w:val="00FE761C"/>
    <w:rsid w:val="00FF0237"/>
    <w:rsid w:val="00FF384F"/>
    <w:rsid w:val="00FF442F"/>
    <w:rsid w:val="00FF4A87"/>
    <w:rsid w:val="00FF57A8"/>
    <w:rsid w:val="00FF5ED0"/>
    <w:rsid w:val="00FF65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39C7BB"/>
  <w15:docId w15:val="{03D22C82-4161-458C-96E3-7285A5B4D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5C64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05559"/>
    <w:pPr>
      <w:keepNext/>
      <w:spacing w:after="0"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2620A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20A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4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64C14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5A7094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709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3">
    <w:name w:val="p3"/>
    <w:basedOn w:val="a"/>
    <w:rsid w:val="00503249"/>
    <w:pP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Default">
    <w:name w:val="Default"/>
    <w:rsid w:val="006F04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30555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305559"/>
    <w:pPr>
      <w:spacing w:after="0"/>
      <w:jc w:val="center"/>
    </w:pPr>
    <w:rPr>
      <w:sz w:val="28"/>
      <w:szCs w:val="20"/>
    </w:rPr>
  </w:style>
  <w:style w:type="character" w:customStyle="1" w:styleId="a8">
    <w:name w:val="Основной текст Знак"/>
    <w:basedOn w:val="a0"/>
    <w:link w:val="a7"/>
    <w:rsid w:val="0030555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620A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620A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9">
    <w:name w:val="header"/>
    <w:basedOn w:val="a"/>
    <w:link w:val="aa"/>
    <w:unhideWhenUsed/>
    <w:rsid w:val="00F87189"/>
    <w:pPr>
      <w:tabs>
        <w:tab w:val="center" w:pos="4677"/>
        <w:tab w:val="right" w:pos="9355"/>
      </w:tabs>
      <w:spacing w:after="0"/>
    </w:pPr>
  </w:style>
  <w:style w:type="character" w:customStyle="1" w:styleId="aa">
    <w:name w:val="Верхний колонтитул Знак"/>
    <w:basedOn w:val="a0"/>
    <w:link w:val="a9"/>
    <w:uiPriority w:val="99"/>
    <w:rsid w:val="00F871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F87189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rsid w:val="00F8718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Normlnatabuka">
    <w:name w:val="Normálna tabuľka"/>
    <w:basedOn w:val="a1"/>
    <w:semiHidden/>
    <w:rsid w:val="009A3B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</w:style>
  <w:style w:type="paragraph" w:styleId="ad">
    <w:name w:val="TOC Heading"/>
    <w:basedOn w:val="1"/>
    <w:next w:val="a"/>
    <w:uiPriority w:val="39"/>
    <w:unhideWhenUsed/>
    <w:qFormat/>
    <w:rsid w:val="004E6589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BD6191"/>
    <w:pPr>
      <w:tabs>
        <w:tab w:val="left" w:pos="480"/>
        <w:tab w:val="right" w:leader="dot" w:pos="10054"/>
      </w:tabs>
      <w:spacing w:after="100" w:line="360" w:lineRule="auto"/>
      <w:jc w:val="center"/>
    </w:pPr>
    <w:rPr>
      <w:rFonts w:ascii="Century Gothic" w:hAnsi="Century Gothic"/>
    </w:rPr>
  </w:style>
  <w:style w:type="paragraph" w:styleId="21">
    <w:name w:val="toc 2"/>
    <w:basedOn w:val="a"/>
    <w:next w:val="a"/>
    <w:autoRedefine/>
    <w:uiPriority w:val="39"/>
    <w:unhideWhenUsed/>
    <w:rsid w:val="004E6589"/>
    <w:pPr>
      <w:spacing w:after="100"/>
      <w:ind w:left="240"/>
    </w:pPr>
  </w:style>
  <w:style w:type="character" w:styleId="ae">
    <w:name w:val="Hyperlink"/>
    <w:basedOn w:val="a0"/>
    <w:uiPriority w:val="99"/>
    <w:unhideWhenUsed/>
    <w:rsid w:val="004E6589"/>
    <w:rPr>
      <w:color w:val="0000FF" w:themeColor="hyperlink"/>
      <w:u w:val="single"/>
    </w:rPr>
  </w:style>
  <w:style w:type="paragraph" w:styleId="31">
    <w:name w:val="toc 3"/>
    <w:basedOn w:val="a"/>
    <w:next w:val="a"/>
    <w:autoRedefine/>
    <w:uiPriority w:val="39"/>
    <w:unhideWhenUsed/>
    <w:rsid w:val="00C7135D"/>
    <w:pPr>
      <w:spacing w:after="100"/>
      <w:ind w:left="480"/>
    </w:pPr>
  </w:style>
  <w:style w:type="paragraph" w:styleId="4">
    <w:name w:val="toc 4"/>
    <w:basedOn w:val="a"/>
    <w:next w:val="a"/>
    <w:autoRedefine/>
    <w:uiPriority w:val="39"/>
    <w:unhideWhenUsed/>
    <w:rsid w:val="00C7135D"/>
    <w:pPr>
      <w:spacing w:after="100" w:line="259" w:lineRule="auto"/>
      <w:ind w:left="6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7135D"/>
    <w:pPr>
      <w:spacing w:after="100" w:line="259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6">
    <w:name w:val="toc 6"/>
    <w:basedOn w:val="a"/>
    <w:next w:val="a"/>
    <w:autoRedefine/>
    <w:uiPriority w:val="39"/>
    <w:unhideWhenUsed/>
    <w:rsid w:val="00C7135D"/>
    <w:pPr>
      <w:spacing w:after="100" w:line="259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7">
    <w:name w:val="toc 7"/>
    <w:basedOn w:val="a"/>
    <w:next w:val="a"/>
    <w:autoRedefine/>
    <w:uiPriority w:val="39"/>
    <w:unhideWhenUsed/>
    <w:rsid w:val="00C7135D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8">
    <w:name w:val="toc 8"/>
    <w:basedOn w:val="a"/>
    <w:next w:val="a"/>
    <w:autoRedefine/>
    <w:uiPriority w:val="39"/>
    <w:unhideWhenUsed/>
    <w:rsid w:val="00C7135D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9">
    <w:name w:val="toc 9"/>
    <w:basedOn w:val="a"/>
    <w:next w:val="a"/>
    <w:autoRedefine/>
    <w:uiPriority w:val="39"/>
    <w:unhideWhenUsed/>
    <w:rsid w:val="00C7135D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Plain Text"/>
    <w:basedOn w:val="a"/>
    <w:link w:val="af0"/>
    <w:rsid w:val="005E1BE7"/>
    <w:pPr>
      <w:spacing w:after="0"/>
      <w:jc w:val="left"/>
    </w:pPr>
    <w:rPr>
      <w:rFonts w:ascii="Courier New" w:hAnsi="Courier New"/>
      <w:sz w:val="20"/>
      <w:szCs w:val="20"/>
      <w:lang w:val="x-none" w:eastAsia="x-none"/>
    </w:rPr>
  </w:style>
  <w:style w:type="character" w:customStyle="1" w:styleId="af0">
    <w:name w:val="Текст Знак"/>
    <w:basedOn w:val="a0"/>
    <w:link w:val="af"/>
    <w:rsid w:val="005E1BE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f1">
    <w:name w:val="Normal (Web)"/>
    <w:basedOn w:val="a"/>
    <w:uiPriority w:val="99"/>
    <w:semiHidden/>
    <w:unhideWhenUsed/>
    <w:rsid w:val="00F44250"/>
    <w:pPr>
      <w:spacing w:before="100" w:beforeAutospacing="1" w:after="100" w:afterAutospacing="1"/>
      <w:jc w:val="left"/>
    </w:pPr>
  </w:style>
  <w:style w:type="character" w:styleId="af2">
    <w:name w:val="Emphasis"/>
    <w:basedOn w:val="a0"/>
    <w:uiPriority w:val="20"/>
    <w:qFormat/>
    <w:rsid w:val="00F44250"/>
    <w:rPr>
      <w:i/>
      <w:iCs/>
    </w:rPr>
  </w:style>
  <w:style w:type="character" w:customStyle="1" w:styleId="lup">
    <w:name w:val="lup"/>
    <w:basedOn w:val="a0"/>
    <w:rsid w:val="00F44250"/>
  </w:style>
  <w:style w:type="character" w:customStyle="1" w:styleId="apple-converted-space">
    <w:name w:val="apple-converted-space"/>
    <w:basedOn w:val="a0"/>
    <w:rsid w:val="00F44250"/>
  </w:style>
  <w:style w:type="character" w:styleId="af3">
    <w:name w:val="Strong"/>
    <w:basedOn w:val="a0"/>
    <w:uiPriority w:val="22"/>
    <w:qFormat/>
    <w:rsid w:val="00F44250"/>
    <w:rPr>
      <w:b/>
      <w:bCs/>
    </w:rPr>
  </w:style>
  <w:style w:type="paragraph" w:styleId="af4">
    <w:name w:val="Body Text Indent"/>
    <w:basedOn w:val="a"/>
    <w:link w:val="af5"/>
    <w:uiPriority w:val="99"/>
    <w:semiHidden/>
    <w:unhideWhenUsed/>
    <w:rsid w:val="0005667D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0566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Body Text First Indent"/>
    <w:basedOn w:val="a7"/>
    <w:link w:val="af7"/>
    <w:uiPriority w:val="99"/>
    <w:unhideWhenUsed/>
    <w:rsid w:val="00815D91"/>
    <w:pPr>
      <w:spacing w:after="60"/>
      <w:ind w:firstLine="360"/>
      <w:jc w:val="both"/>
    </w:pPr>
    <w:rPr>
      <w:sz w:val="24"/>
      <w:szCs w:val="24"/>
    </w:rPr>
  </w:style>
  <w:style w:type="character" w:customStyle="1" w:styleId="af7">
    <w:name w:val="Красная строка Знак"/>
    <w:basedOn w:val="a8"/>
    <w:link w:val="af6"/>
    <w:uiPriority w:val="99"/>
    <w:rsid w:val="00815D9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annotation reference"/>
    <w:basedOn w:val="a0"/>
    <w:uiPriority w:val="99"/>
    <w:semiHidden/>
    <w:unhideWhenUsed/>
    <w:rsid w:val="00686F8A"/>
    <w:rPr>
      <w:sz w:val="16"/>
      <w:szCs w:val="16"/>
    </w:rPr>
  </w:style>
  <w:style w:type="paragraph" w:styleId="af9">
    <w:name w:val="annotation text"/>
    <w:basedOn w:val="a"/>
    <w:link w:val="afa"/>
    <w:uiPriority w:val="99"/>
    <w:unhideWhenUsed/>
    <w:rsid w:val="00686F8A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rsid w:val="00686F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686F8A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686F8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d">
    <w:name w:val="Revision"/>
    <w:hidden/>
    <w:uiPriority w:val="99"/>
    <w:semiHidden/>
    <w:rsid w:val="00686F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"/>
    <w:link w:val="aff"/>
    <w:uiPriority w:val="99"/>
    <w:semiHidden/>
    <w:unhideWhenUsed/>
    <w:rsid w:val="00DB4B15"/>
    <w:pPr>
      <w:spacing w:after="0"/>
    </w:pPr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semiHidden/>
    <w:rsid w:val="00DB4B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0">
    <w:name w:val="footnote reference"/>
    <w:basedOn w:val="a0"/>
    <w:uiPriority w:val="99"/>
    <w:semiHidden/>
    <w:unhideWhenUsed/>
    <w:rsid w:val="00DB4B15"/>
    <w:rPr>
      <w:vertAlign w:val="superscript"/>
    </w:rPr>
  </w:style>
  <w:style w:type="paragraph" w:customStyle="1" w:styleId="12">
    <w:name w:val="Абзац списка1"/>
    <w:basedOn w:val="a"/>
    <w:rsid w:val="00E46E4C"/>
    <w:pPr>
      <w:suppressAutoHyphens/>
      <w:spacing w:after="200" w:line="276" w:lineRule="auto"/>
      <w:ind w:left="720"/>
      <w:jc w:val="left"/>
    </w:pPr>
    <w:rPr>
      <w:rFonts w:ascii="Calibri" w:hAnsi="Calibri" w:cs="font243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1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0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67256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10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92865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37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243035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199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81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69BC1-6F6A-49DC-B807-BE7CFEA1F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21</Pages>
  <Words>2304</Words>
  <Characters>13138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Болтнев</dc:creator>
  <cp:lastModifiedBy>Евгений Викторович Власов</cp:lastModifiedBy>
  <cp:revision>24</cp:revision>
  <cp:lastPrinted>2021-12-20T04:45:00Z</cp:lastPrinted>
  <dcterms:created xsi:type="dcterms:W3CDTF">2021-12-30T07:24:00Z</dcterms:created>
  <dcterms:modified xsi:type="dcterms:W3CDTF">2022-03-28T11:24:00Z</dcterms:modified>
</cp:coreProperties>
</file>