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1D14D" w14:textId="77777777" w:rsidR="00A426F8" w:rsidRPr="002135A2" w:rsidRDefault="00A426F8" w:rsidP="00A426F8">
      <w:pPr>
        <w:spacing w:after="0" w:line="240" w:lineRule="auto"/>
        <w:ind w:left="5387"/>
        <w:rPr>
          <w:rFonts w:ascii="Times New Roman" w:hAnsi="Times New Roman" w:cs="Times New Roman"/>
          <w:sz w:val="28"/>
          <w:szCs w:val="28"/>
        </w:rPr>
      </w:pPr>
      <w:r w:rsidRPr="002135A2">
        <w:rPr>
          <w:rFonts w:ascii="Times New Roman" w:hAnsi="Times New Roman" w:cs="Times New Roman"/>
          <w:sz w:val="28"/>
          <w:szCs w:val="28"/>
        </w:rPr>
        <w:t>УТВЕРЖДАЮ</w:t>
      </w:r>
    </w:p>
    <w:p w14:paraId="345742A7" w14:textId="77777777" w:rsidR="00A426F8" w:rsidRDefault="00A426F8" w:rsidP="00A426F8">
      <w:pPr>
        <w:spacing w:after="0" w:line="240" w:lineRule="auto"/>
        <w:ind w:left="5387"/>
        <w:rPr>
          <w:rFonts w:ascii="Times New Roman" w:hAnsi="Times New Roman" w:cs="Times New Roman"/>
          <w:sz w:val="28"/>
          <w:szCs w:val="28"/>
        </w:rPr>
      </w:pPr>
      <w:r>
        <w:rPr>
          <w:rFonts w:ascii="Times New Roman" w:hAnsi="Times New Roman" w:cs="Times New Roman"/>
          <w:sz w:val="28"/>
          <w:szCs w:val="28"/>
        </w:rPr>
        <w:t xml:space="preserve">Заместитель директора по </w:t>
      </w:r>
    </w:p>
    <w:p w14:paraId="12A4C5AE" w14:textId="77777777" w:rsidR="00A426F8" w:rsidRPr="002135A2" w:rsidRDefault="00A426F8" w:rsidP="00A426F8">
      <w:pPr>
        <w:spacing w:after="0" w:line="240" w:lineRule="auto"/>
        <w:ind w:left="5387"/>
        <w:rPr>
          <w:rFonts w:ascii="Times New Roman" w:hAnsi="Times New Roman" w:cs="Times New Roman"/>
          <w:sz w:val="28"/>
          <w:szCs w:val="28"/>
        </w:rPr>
      </w:pPr>
      <w:r>
        <w:rPr>
          <w:rFonts w:ascii="Times New Roman" w:hAnsi="Times New Roman" w:cs="Times New Roman"/>
          <w:sz w:val="28"/>
          <w:szCs w:val="28"/>
        </w:rPr>
        <w:t>науке и инновациям</w:t>
      </w:r>
    </w:p>
    <w:p w14:paraId="564062DA" w14:textId="77777777" w:rsidR="00A426F8" w:rsidRPr="002135A2" w:rsidRDefault="00A426F8" w:rsidP="00A426F8">
      <w:pPr>
        <w:spacing w:after="0" w:line="240" w:lineRule="auto"/>
        <w:ind w:left="5387"/>
        <w:rPr>
          <w:rFonts w:ascii="Times New Roman" w:hAnsi="Times New Roman" w:cs="Times New Roman"/>
          <w:sz w:val="28"/>
          <w:szCs w:val="28"/>
        </w:rPr>
      </w:pPr>
      <w:r w:rsidRPr="002135A2">
        <w:rPr>
          <w:rFonts w:ascii="Times New Roman" w:hAnsi="Times New Roman" w:cs="Times New Roman"/>
          <w:sz w:val="28"/>
          <w:szCs w:val="28"/>
        </w:rPr>
        <w:t>АО «НИИграфит»</w:t>
      </w:r>
    </w:p>
    <w:p w14:paraId="7F1D1956" w14:textId="77777777" w:rsidR="00A426F8" w:rsidRPr="002135A2" w:rsidRDefault="00A426F8" w:rsidP="00A426F8">
      <w:pPr>
        <w:spacing w:after="0" w:line="240" w:lineRule="auto"/>
        <w:ind w:left="5387"/>
        <w:rPr>
          <w:rFonts w:ascii="Times New Roman" w:hAnsi="Times New Roman" w:cs="Times New Roman"/>
          <w:sz w:val="28"/>
          <w:szCs w:val="28"/>
        </w:rPr>
      </w:pPr>
    </w:p>
    <w:p w14:paraId="1A61F7C6" w14:textId="77777777" w:rsidR="00A426F8" w:rsidRPr="002135A2" w:rsidRDefault="00A426F8" w:rsidP="00A426F8">
      <w:pPr>
        <w:spacing w:after="0" w:line="240" w:lineRule="auto"/>
        <w:ind w:left="5387"/>
        <w:rPr>
          <w:rFonts w:ascii="Times New Roman" w:hAnsi="Times New Roman" w:cs="Times New Roman"/>
          <w:sz w:val="28"/>
          <w:szCs w:val="28"/>
        </w:rPr>
      </w:pPr>
      <w:r w:rsidRPr="002135A2">
        <w:rPr>
          <w:rFonts w:ascii="Times New Roman" w:hAnsi="Times New Roman" w:cs="Times New Roman"/>
          <w:sz w:val="28"/>
          <w:szCs w:val="28"/>
        </w:rPr>
        <w:t xml:space="preserve">_____________ </w:t>
      </w:r>
      <w:r>
        <w:rPr>
          <w:rFonts w:ascii="Times New Roman" w:hAnsi="Times New Roman" w:cs="Times New Roman"/>
          <w:sz w:val="28"/>
          <w:szCs w:val="28"/>
        </w:rPr>
        <w:t>А</w:t>
      </w:r>
      <w:r w:rsidRPr="002135A2">
        <w:rPr>
          <w:rFonts w:ascii="Times New Roman" w:hAnsi="Times New Roman" w:cs="Times New Roman"/>
          <w:sz w:val="28"/>
          <w:szCs w:val="28"/>
        </w:rPr>
        <w:t>.</w:t>
      </w:r>
      <w:r>
        <w:rPr>
          <w:rFonts w:ascii="Times New Roman" w:hAnsi="Times New Roman" w:cs="Times New Roman"/>
          <w:sz w:val="28"/>
          <w:szCs w:val="28"/>
        </w:rPr>
        <w:t>Р</w:t>
      </w:r>
      <w:r w:rsidRPr="002135A2">
        <w:rPr>
          <w:rFonts w:ascii="Times New Roman" w:hAnsi="Times New Roman" w:cs="Times New Roman"/>
          <w:sz w:val="28"/>
          <w:szCs w:val="28"/>
        </w:rPr>
        <w:t>. Га</w:t>
      </w:r>
      <w:r>
        <w:rPr>
          <w:rFonts w:ascii="Times New Roman" w:hAnsi="Times New Roman" w:cs="Times New Roman"/>
          <w:sz w:val="28"/>
          <w:szCs w:val="28"/>
        </w:rPr>
        <w:t>реев</w:t>
      </w:r>
    </w:p>
    <w:p w14:paraId="3B6B2066" w14:textId="77777777" w:rsidR="00A426F8" w:rsidRPr="002135A2" w:rsidRDefault="00A426F8" w:rsidP="00A426F8">
      <w:pPr>
        <w:spacing w:after="0" w:line="240" w:lineRule="auto"/>
        <w:ind w:left="5387"/>
        <w:rPr>
          <w:rFonts w:ascii="Times New Roman" w:eastAsia="Times New Roman" w:hAnsi="Times New Roman" w:cs="Times New Roman"/>
          <w:color w:val="000000"/>
          <w:sz w:val="28"/>
          <w:szCs w:val="28"/>
          <w:lang w:eastAsia="ru-RU"/>
        </w:rPr>
      </w:pPr>
      <w:proofErr w:type="gramStart"/>
      <w:r w:rsidRPr="002135A2">
        <w:rPr>
          <w:rFonts w:ascii="Times New Roman" w:hAnsi="Times New Roman" w:cs="Times New Roman"/>
          <w:sz w:val="28"/>
          <w:szCs w:val="28"/>
        </w:rPr>
        <w:t>« _</w:t>
      </w:r>
      <w:proofErr w:type="gramEnd"/>
      <w:r w:rsidRPr="002135A2">
        <w:rPr>
          <w:rFonts w:ascii="Times New Roman" w:hAnsi="Times New Roman" w:cs="Times New Roman"/>
          <w:sz w:val="28"/>
          <w:szCs w:val="28"/>
        </w:rPr>
        <w:t>_ » ____________ 202</w:t>
      </w:r>
      <w:r>
        <w:rPr>
          <w:rFonts w:ascii="Times New Roman" w:hAnsi="Times New Roman" w:cs="Times New Roman"/>
          <w:sz w:val="28"/>
          <w:szCs w:val="28"/>
        </w:rPr>
        <w:t>2</w:t>
      </w:r>
      <w:r w:rsidRPr="002135A2">
        <w:rPr>
          <w:rFonts w:ascii="Times New Roman" w:hAnsi="Times New Roman" w:cs="Times New Roman"/>
          <w:sz w:val="28"/>
          <w:szCs w:val="28"/>
        </w:rPr>
        <w:t xml:space="preserve"> г.</w:t>
      </w:r>
    </w:p>
    <w:p w14:paraId="17C6CF1C" w14:textId="77777777" w:rsidR="00A426F8" w:rsidRDefault="00A426F8" w:rsidP="00A426F8">
      <w:pPr>
        <w:spacing w:after="0" w:line="240" w:lineRule="auto"/>
        <w:jc w:val="right"/>
        <w:rPr>
          <w:rFonts w:ascii="Times New Roman" w:eastAsia="Times New Roman" w:hAnsi="Times New Roman" w:cs="Times New Roman"/>
          <w:sz w:val="28"/>
          <w:szCs w:val="28"/>
          <w:lang w:eastAsia="ru-RU"/>
        </w:rPr>
      </w:pPr>
    </w:p>
    <w:p w14:paraId="410427C9" w14:textId="77777777" w:rsidR="00A426F8" w:rsidRDefault="00A426F8" w:rsidP="00A426F8">
      <w:pPr>
        <w:spacing w:after="0" w:line="240" w:lineRule="auto"/>
        <w:jc w:val="right"/>
        <w:rPr>
          <w:rFonts w:ascii="Times New Roman" w:eastAsia="Times New Roman" w:hAnsi="Times New Roman" w:cs="Times New Roman"/>
          <w:sz w:val="28"/>
          <w:szCs w:val="28"/>
          <w:lang w:eastAsia="ru-RU"/>
        </w:rPr>
      </w:pPr>
    </w:p>
    <w:p w14:paraId="57770FDA"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0DA80321"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018CAFCE"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0D4128C3"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17C579CA"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0DDDFB29"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17F91BA4"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4AA62633"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63145CE3"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1F3C5745"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68ECADA2"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5ACE0933" w14:textId="77777777" w:rsidR="00A426F8" w:rsidRDefault="00A426F8" w:rsidP="00A426F8">
      <w:pPr>
        <w:spacing w:after="0" w:line="240" w:lineRule="auto"/>
        <w:jc w:val="center"/>
        <w:rPr>
          <w:rFonts w:ascii="Times New Roman" w:eastAsia="Times New Roman" w:hAnsi="Times New Roman" w:cs="Times New Roman"/>
          <w:sz w:val="28"/>
          <w:szCs w:val="28"/>
          <w:lang w:eastAsia="ru-RU"/>
        </w:rPr>
      </w:pPr>
    </w:p>
    <w:p w14:paraId="2D43D234" w14:textId="77777777" w:rsidR="00A426F8" w:rsidRPr="00C03589" w:rsidRDefault="00A426F8" w:rsidP="00A426F8">
      <w:pPr>
        <w:spacing w:after="0" w:line="240" w:lineRule="auto"/>
        <w:jc w:val="center"/>
        <w:rPr>
          <w:rFonts w:ascii="Times New Roman" w:eastAsia="Times New Roman" w:hAnsi="Times New Roman" w:cs="Times New Roman"/>
          <w:sz w:val="28"/>
          <w:szCs w:val="28"/>
          <w:lang w:eastAsia="ru-RU"/>
        </w:rPr>
      </w:pPr>
      <w:r w:rsidRPr="00C03589">
        <w:rPr>
          <w:rFonts w:ascii="Times New Roman" w:eastAsia="Times New Roman" w:hAnsi="Times New Roman" w:cs="Times New Roman"/>
          <w:sz w:val="28"/>
          <w:szCs w:val="28"/>
          <w:lang w:eastAsia="ru-RU"/>
        </w:rPr>
        <w:t xml:space="preserve">Техническое задание </w:t>
      </w:r>
    </w:p>
    <w:p w14:paraId="1DE3E537" w14:textId="77777777" w:rsidR="00A426F8" w:rsidRPr="00F11730" w:rsidRDefault="00A426F8" w:rsidP="00A426F8">
      <w:pPr>
        <w:spacing w:after="0" w:line="240" w:lineRule="auto"/>
        <w:jc w:val="center"/>
        <w:rPr>
          <w:rFonts w:ascii="Times New Roman" w:eastAsia="Times New Roman" w:hAnsi="Times New Roman" w:cs="Times New Roman"/>
          <w:color w:val="000000"/>
          <w:sz w:val="28"/>
          <w:szCs w:val="28"/>
          <w:lang w:eastAsia="ru-RU"/>
        </w:rPr>
      </w:pPr>
      <w:r w:rsidRPr="00C03589">
        <w:rPr>
          <w:rFonts w:ascii="Times New Roman" w:eastAsia="Times New Roman" w:hAnsi="Times New Roman" w:cs="Times New Roman"/>
          <w:sz w:val="28"/>
          <w:szCs w:val="28"/>
          <w:lang w:eastAsia="ru-RU"/>
        </w:rPr>
        <w:t>На изготовление и поставку намоточного станка с ЧПУ для изготовления изделий из ПКМ</w:t>
      </w:r>
    </w:p>
    <w:p w14:paraId="4ADD3E08" w14:textId="77777777" w:rsidR="00A426F8" w:rsidRDefault="00A426F8" w:rsidP="00A426F8">
      <w:pPr>
        <w:spacing w:after="0" w:line="240" w:lineRule="auto"/>
        <w:jc w:val="center"/>
        <w:rPr>
          <w:rFonts w:ascii="Times New Roman" w:eastAsia="Times New Roman" w:hAnsi="Times New Roman" w:cs="Times New Roman"/>
          <w:color w:val="000000"/>
          <w:sz w:val="28"/>
          <w:szCs w:val="28"/>
          <w:lang w:eastAsia="ru-RU"/>
        </w:rPr>
      </w:pPr>
    </w:p>
    <w:p w14:paraId="24A18496" w14:textId="77777777" w:rsidR="00A426F8" w:rsidRDefault="00A426F8" w:rsidP="00A426F8">
      <w:pPr>
        <w:spacing w:after="0" w:line="240" w:lineRule="auto"/>
        <w:jc w:val="center"/>
        <w:rPr>
          <w:rFonts w:ascii="Times New Roman" w:eastAsia="Times New Roman" w:hAnsi="Times New Roman" w:cs="Times New Roman"/>
          <w:color w:val="000000"/>
          <w:sz w:val="28"/>
          <w:szCs w:val="28"/>
          <w:lang w:eastAsia="ru-RU"/>
        </w:rPr>
      </w:pPr>
    </w:p>
    <w:p w14:paraId="63683380" w14:textId="77777777" w:rsidR="00A426F8" w:rsidRDefault="00A426F8" w:rsidP="00A426F8">
      <w:pPr>
        <w:spacing w:after="0" w:line="240" w:lineRule="auto"/>
        <w:jc w:val="center"/>
        <w:rPr>
          <w:rFonts w:ascii="Times New Roman" w:eastAsia="Times New Roman" w:hAnsi="Times New Roman" w:cs="Times New Roman"/>
          <w:color w:val="000000"/>
          <w:sz w:val="28"/>
          <w:szCs w:val="28"/>
          <w:lang w:eastAsia="ru-RU"/>
        </w:rPr>
      </w:pPr>
    </w:p>
    <w:p w14:paraId="2F8C9A81" w14:textId="77777777" w:rsidR="00A426F8" w:rsidRDefault="00A426F8" w:rsidP="00A426F8">
      <w:pPr>
        <w:spacing w:after="0" w:line="240" w:lineRule="auto"/>
        <w:rPr>
          <w:rFonts w:ascii="Times New Roman" w:eastAsia="Times New Roman" w:hAnsi="Times New Roman" w:cs="Times New Roman"/>
          <w:color w:val="000000"/>
          <w:sz w:val="20"/>
          <w:szCs w:val="20"/>
          <w:lang w:eastAsia="ru-RU"/>
        </w:rPr>
      </w:pPr>
    </w:p>
    <w:p w14:paraId="40101B02" w14:textId="77777777" w:rsidR="00A426F8" w:rsidRDefault="00A426F8" w:rsidP="00A426F8">
      <w:pPr>
        <w:spacing w:after="0" w:line="240" w:lineRule="auto"/>
        <w:rPr>
          <w:rFonts w:ascii="Times New Roman" w:eastAsia="Times New Roman" w:hAnsi="Times New Roman" w:cs="Times New Roman"/>
          <w:color w:val="000000"/>
          <w:sz w:val="20"/>
          <w:szCs w:val="20"/>
          <w:lang w:eastAsia="ru-RU"/>
        </w:rPr>
      </w:pPr>
    </w:p>
    <w:p w14:paraId="44E8F4E4" w14:textId="77777777" w:rsidR="00A426F8" w:rsidRDefault="00A426F8" w:rsidP="00A426F8">
      <w:pPr>
        <w:spacing w:after="0" w:line="240" w:lineRule="auto"/>
        <w:rPr>
          <w:rFonts w:ascii="Times New Roman" w:eastAsia="Times New Roman" w:hAnsi="Times New Roman" w:cs="Times New Roman"/>
          <w:color w:val="000000"/>
          <w:sz w:val="20"/>
          <w:szCs w:val="20"/>
          <w:lang w:eastAsia="ru-RU"/>
        </w:rPr>
      </w:pPr>
    </w:p>
    <w:p w14:paraId="3807AE83" w14:textId="77777777" w:rsidR="00A426F8" w:rsidRDefault="00A426F8" w:rsidP="00A426F8">
      <w:pPr>
        <w:spacing w:after="0" w:line="240" w:lineRule="auto"/>
        <w:rPr>
          <w:rFonts w:ascii="Times New Roman" w:eastAsia="Times New Roman" w:hAnsi="Times New Roman" w:cs="Times New Roman"/>
          <w:color w:val="000000"/>
          <w:sz w:val="28"/>
          <w:szCs w:val="28"/>
          <w:lang w:eastAsia="ru-RU"/>
        </w:rPr>
      </w:pPr>
    </w:p>
    <w:p w14:paraId="19BEAFB5" w14:textId="77777777" w:rsidR="00A426F8" w:rsidRDefault="00A426F8" w:rsidP="00A426F8">
      <w:pPr>
        <w:spacing w:after="0" w:line="240" w:lineRule="auto"/>
        <w:rPr>
          <w:rFonts w:ascii="Times New Roman" w:eastAsia="Times New Roman" w:hAnsi="Times New Roman" w:cs="Times New Roman"/>
          <w:color w:val="000000"/>
          <w:sz w:val="28"/>
          <w:szCs w:val="28"/>
          <w:lang w:eastAsia="ru-RU"/>
        </w:rPr>
      </w:pPr>
    </w:p>
    <w:p w14:paraId="43677D9B" w14:textId="77777777" w:rsidR="00A426F8" w:rsidRDefault="00A426F8" w:rsidP="00A426F8">
      <w:pPr>
        <w:spacing w:after="0" w:line="240" w:lineRule="auto"/>
        <w:rPr>
          <w:rFonts w:ascii="Times New Roman" w:eastAsia="Times New Roman" w:hAnsi="Times New Roman" w:cs="Times New Roman"/>
          <w:color w:val="000000"/>
          <w:sz w:val="28"/>
          <w:szCs w:val="28"/>
          <w:lang w:eastAsia="ru-RU"/>
        </w:rPr>
      </w:pPr>
    </w:p>
    <w:p w14:paraId="744A8EC1" w14:textId="77777777" w:rsidR="00A426F8" w:rsidRDefault="00A426F8" w:rsidP="00A426F8">
      <w:pPr>
        <w:spacing w:after="0" w:line="240" w:lineRule="auto"/>
        <w:rPr>
          <w:rFonts w:ascii="Times New Roman" w:eastAsia="Times New Roman" w:hAnsi="Times New Roman" w:cs="Times New Roman"/>
          <w:color w:val="000000"/>
          <w:sz w:val="28"/>
          <w:szCs w:val="28"/>
          <w:lang w:eastAsia="ru-RU"/>
        </w:rPr>
      </w:pPr>
    </w:p>
    <w:p w14:paraId="6B536E15" w14:textId="77777777" w:rsidR="00A426F8" w:rsidRDefault="00A426F8" w:rsidP="00A426F8">
      <w:pPr>
        <w:spacing w:after="0" w:line="240" w:lineRule="auto"/>
        <w:rPr>
          <w:rFonts w:ascii="Times New Roman" w:eastAsia="Times New Roman" w:hAnsi="Times New Roman" w:cs="Times New Roman"/>
          <w:color w:val="000000"/>
          <w:sz w:val="28"/>
          <w:szCs w:val="28"/>
          <w:lang w:eastAsia="ru-RU"/>
        </w:rPr>
      </w:pPr>
    </w:p>
    <w:p w14:paraId="7AB31216" w14:textId="77777777" w:rsidR="00A426F8" w:rsidRDefault="00A426F8" w:rsidP="00A426F8">
      <w:pPr>
        <w:spacing w:after="0" w:line="240" w:lineRule="auto"/>
        <w:rPr>
          <w:rFonts w:ascii="Times New Roman" w:eastAsia="Times New Roman" w:hAnsi="Times New Roman" w:cs="Times New Roman"/>
          <w:color w:val="000000"/>
          <w:sz w:val="28"/>
          <w:szCs w:val="28"/>
          <w:lang w:eastAsia="ru-RU"/>
        </w:rPr>
      </w:pPr>
    </w:p>
    <w:p w14:paraId="42C9DCF0" w14:textId="77777777" w:rsidR="00A426F8" w:rsidRDefault="00A426F8" w:rsidP="00A426F8">
      <w:pPr>
        <w:spacing w:after="0" w:line="240" w:lineRule="auto"/>
        <w:rPr>
          <w:rFonts w:ascii="Times New Roman" w:eastAsia="Times New Roman" w:hAnsi="Times New Roman" w:cs="Times New Roman"/>
          <w:color w:val="000000"/>
          <w:sz w:val="28"/>
          <w:szCs w:val="28"/>
          <w:lang w:eastAsia="ru-RU"/>
        </w:rPr>
      </w:pPr>
    </w:p>
    <w:p w14:paraId="552DC245" w14:textId="77777777" w:rsidR="00A426F8" w:rsidRDefault="00A426F8" w:rsidP="00A426F8">
      <w:pPr>
        <w:spacing w:after="0" w:line="240" w:lineRule="auto"/>
        <w:rPr>
          <w:rFonts w:ascii="Times New Roman" w:eastAsia="Times New Roman" w:hAnsi="Times New Roman" w:cs="Times New Roman"/>
          <w:color w:val="000000"/>
          <w:sz w:val="28"/>
          <w:szCs w:val="28"/>
          <w:lang w:eastAsia="ru-RU"/>
        </w:rPr>
      </w:pPr>
    </w:p>
    <w:p w14:paraId="5782BE29" w14:textId="77777777" w:rsidR="00A426F8" w:rsidRDefault="00A426F8" w:rsidP="00A426F8">
      <w:pPr>
        <w:spacing w:after="0" w:line="240" w:lineRule="auto"/>
        <w:rPr>
          <w:rFonts w:ascii="Times New Roman" w:eastAsia="Times New Roman" w:hAnsi="Times New Roman" w:cs="Times New Roman"/>
          <w:color w:val="000000"/>
          <w:sz w:val="28"/>
          <w:szCs w:val="28"/>
          <w:lang w:eastAsia="ru-RU"/>
        </w:rPr>
      </w:pPr>
    </w:p>
    <w:p w14:paraId="4DC616B7" w14:textId="77777777" w:rsidR="00A426F8" w:rsidRDefault="00A426F8" w:rsidP="00A426F8">
      <w:pPr>
        <w:spacing w:after="0" w:line="240" w:lineRule="auto"/>
        <w:rPr>
          <w:rFonts w:ascii="Times New Roman" w:eastAsia="Times New Roman" w:hAnsi="Times New Roman" w:cs="Times New Roman"/>
          <w:color w:val="000000"/>
          <w:sz w:val="28"/>
          <w:szCs w:val="28"/>
          <w:lang w:eastAsia="ru-RU"/>
        </w:rPr>
      </w:pPr>
    </w:p>
    <w:p w14:paraId="436252EE" w14:textId="77777777" w:rsidR="00A426F8" w:rsidRDefault="00A426F8" w:rsidP="00A426F8">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Москва</w:t>
      </w:r>
    </w:p>
    <w:p w14:paraId="2E14563E" w14:textId="77777777" w:rsidR="00A426F8" w:rsidRDefault="00A426F8" w:rsidP="00A426F8">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2022</w:t>
      </w:r>
    </w:p>
    <w:p w14:paraId="5D3D63EF" w14:textId="77777777" w:rsidR="00A426F8" w:rsidRDefault="00A426F8" w:rsidP="00A426F8">
      <w:pPr>
        <w:spacing w:after="0" w:line="240" w:lineRule="auto"/>
        <w:jc w:val="center"/>
        <w:rPr>
          <w:rFonts w:ascii="Times New Roman" w:eastAsia="Times New Roman" w:hAnsi="Times New Roman" w:cs="Times New Roman"/>
          <w:color w:val="000000"/>
          <w:sz w:val="28"/>
          <w:szCs w:val="28"/>
          <w:lang w:eastAsia="ru-RU"/>
        </w:rPr>
      </w:pPr>
    </w:p>
    <w:p w14:paraId="172FB8BE" w14:textId="77777777" w:rsidR="00A426F8" w:rsidRDefault="00A426F8" w:rsidP="00A426F8">
      <w:pPr>
        <w:spacing w:after="0" w:line="240" w:lineRule="auto"/>
        <w:jc w:val="center"/>
        <w:rPr>
          <w:rFonts w:ascii="Times New Roman" w:eastAsia="Times New Roman" w:hAnsi="Times New Roman" w:cs="Times New Roman"/>
          <w:color w:val="000000"/>
          <w:sz w:val="28"/>
          <w:szCs w:val="28"/>
          <w:lang w:eastAsia="ru-RU"/>
        </w:rPr>
      </w:pPr>
    </w:p>
    <w:p w14:paraId="1CCF209A" w14:textId="447B3EC2" w:rsidR="00382A4E" w:rsidRDefault="00382A4E">
      <w:pPr>
        <w:spacing w:after="20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14:paraId="2F56B260" w14:textId="77777777" w:rsidR="00C03589" w:rsidRPr="00F11730" w:rsidRDefault="00C03589" w:rsidP="00C03589">
      <w:pPr>
        <w:spacing w:after="0" w:line="240" w:lineRule="auto"/>
        <w:jc w:val="center"/>
        <w:rPr>
          <w:rFonts w:ascii="Times New Roman" w:eastAsia="Times New Roman" w:hAnsi="Times New Roman" w:cs="Times New Roman"/>
          <w:color w:val="000000"/>
          <w:sz w:val="28"/>
          <w:szCs w:val="28"/>
          <w:lang w:eastAsia="ru-RU"/>
        </w:rPr>
      </w:pPr>
      <w:r w:rsidRPr="00F11730">
        <w:rPr>
          <w:rFonts w:ascii="Times New Roman" w:eastAsia="Times New Roman" w:hAnsi="Times New Roman" w:cs="Times New Roman"/>
          <w:color w:val="000000"/>
          <w:sz w:val="28"/>
          <w:szCs w:val="28"/>
          <w:lang w:eastAsia="ru-RU"/>
        </w:rPr>
        <w:lastRenderedPageBreak/>
        <w:t xml:space="preserve">Техническое задание </w:t>
      </w:r>
    </w:p>
    <w:p w14:paraId="2C05CE24" w14:textId="77777777" w:rsidR="00C03589" w:rsidRDefault="00C03589" w:rsidP="00C03589">
      <w:pPr>
        <w:spacing w:after="0" w:line="240" w:lineRule="auto"/>
        <w:jc w:val="center"/>
        <w:rPr>
          <w:rFonts w:ascii="Times New Roman" w:eastAsia="Times New Roman" w:hAnsi="Times New Roman" w:cs="Times New Roman"/>
          <w:color w:val="000000"/>
          <w:sz w:val="28"/>
          <w:szCs w:val="28"/>
          <w:lang w:eastAsia="ru-RU"/>
        </w:rPr>
      </w:pPr>
      <w:r w:rsidRPr="00F11730">
        <w:rPr>
          <w:rFonts w:ascii="Times New Roman" w:eastAsia="Times New Roman" w:hAnsi="Times New Roman" w:cs="Times New Roman"/>
          <w:color w:val="000000"/>
          <w:sz w:val="28"/>
          <w:szCs w:val="28"/>
          <w:lang w:eastAsia="ru-RU"/>
        </w:rPr>
        <w:t xml:space="preserve">на </w:t>
      </w:r>
      <w:r>
        <w:rPr>
          <w:rFonts w:ascii="Times New Roman" w:eastAsia="Times New Roman" w:hAnsi="Times New Roman" w:cs="Times New Roman"/>
          <w:color w:val="000000"/>
          <w:sz w:val="28"/>
          <w:szCs w:val="28"/>
          <w:lang w:eastAsia="ru-RU"/>
        </w:rPr>
        <w:t xml:space="preserve">изготовление и </w:t>
      </w:r>
      <w:r w:rsidRPr="00F11730">
        <w:rPr>
          <w:rFonts w:ascii="Times New Roman" w:eastAsia="Times New Roman" w:hAnsi="Times New Roman" w:cs="Times New Roman"/>
          <w:color w:val="000000"/>
          <w:sz w:val="28"/>
          <w:szCs w:val="28"/>
          <w:lang w:eastAsia="ru-RU"/>
        </w:rPr>
        <w:t xml:space="preserve">поставку </w:t>
      </w:r>
      <w:r>
        <w:rPr>
          <w:rFonts w:ascii="Times New Roman" w:eastAsia="Times New Roman" w:hAnsi="Times New Roman" w:cs="Times New Roman"/>
          <w:color w:val="000000"/>
          <w:sz w:val="28"/>
          <w:szCs w:val="28"/>
          <w:lang w:eastAsia="ru-RU"/>
        </w:rPr>
        <w:t>намоточного станка для изготовления изделий из ПКМ</w:t>
      </w:r>
    </w:p>
    <w:p w14:paraId="75C1F691" w14:textId="77777777" w:rsidR="00C03589" w:rsidRPr="00F11730" w:rsidRDefault="00C03589" w:rsidP="00C03589">
      <w:pPr>
        <w:spacing w:after="0" w:line="240" w:lineRule="auto"/>
        <w:jc w:val="center"/>
        <w:rPr>
          <w:rFonts w:ascii="Times New Roman" w:eastAsia="Times New Roman" w:hAnsi="Times New Roman" w:cs="Times New Roman"/>
          <w:color w:val="000000"/>
          <w:sz w:val="28"/>
          <w:szCs w:val="28"/>
          <w:lang w:eastAsia="ru-RU"/>
        </w:rPr>
      </w:pPr>
    </w:p>
    <w:p w14:paraId="2D1D216C" w14:textId="77777777" w:rsidR="00076FA9" w:rsidRPr="00C03589" w:rsidRDefault="00076FA9" w:rsidP="00C03589">
      <w:pPr>
        <w:spacing w:after="0" w:line="240" w:lineRule="auto"/>
        <w:jc w:val="center"/>
        <w:rPr>
          <w:rFonts w:ascii="Times New Roman" w:eastAsia="Times New Roman" w:hAnsi="Times New Roman" w:cs="Times New Roman"/>
          <w:color w:val="000000"/>
          <w:sz w:val="28"/>
          <w:szCs w:val="26"/>
          <w:lang w:eastAsia="ru-RU"/>
        </w:rPr>
      </w:pPr>
      <w:r w:rsidRPr="00C03589">
        <w:rPr>
          <w:rFonts w:ascii="Times New Roman" w:eastAsia="Times New Roman" w:hAnsi="Times New Roman" w:cs="Times New Roman"/>
          <w:color w:val="000000"/>
          <w:sz w:val="28"/>
          <w:szCs w:val="26"/>
          <w:lang w:eastAsia="ru-RU"/>
        </w:rPr>
        <w:t>СОДЕРЖАНИЕ</w:t>
      </w:r>
    </w:p>
    <w:p w14:paraId="5197F2BE" w14:textId="77777777" w:rsidR="00076FA9" w:rsidRDefault="00076FA9" w:rsidP="00076FA9">
      <w:pPr>
        <w:spacing w:after="0" w:line="240" w:lineRule="auto"/>
        <w:jc w:val="center"/>
        <w:rPr>
          <w:rFonts w:ascii="Times New Roman" w:eastAsia="Times New Roman" w:hAnsi="Times New Roman" w:cs="Times New Roman"/>
          <w:color w:val="000000"/>
          <w:sz w:val="26"/>
          <w:szCs w:val="26"/>
          <w:lang w:eastAsia="ru-RU"/>
        </w:rPr>
      </w:pPr>
    </w:p>
    <w:p w14:paraId="4D4839F1"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 НАЗНАЧЕНИЕ И ОБЛАСТЬ ПРИМЕНЕНИЯ.</w:t>
      </w:r>
    </w:p>
    <w:p w14:paraId="66E3A100"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2. УСЛОВИЯ, РЕЖИМЫ РАБОТЫ И ОСНОВНЫЕ ХАРАКТЕРИСТИКИ.</w:t>
      </w:r>
    </w:p>
    <w:p w14:paraId="45A45DA8"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 Место установки и параметры окружающей среды.</w:t>
      </w:r>
    </w:p>
    <w:p w14:paraId="4DA9DC02"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2.2. Режимы работы оборудования/изделия/системы.</w:t>
      </w:r>
    </w:p>
    <w:p w14:paraId="086A1ABD"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2.3. Основные характеристики оборудования/изделия /системы.</w:t>
      </w:r>
    </w:p>
    <w:p w14:paraId="69906840"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2.4. Нормативная база и классификация оборудования.</w:t>
      </w:r>
    </w:p>
    <w:p w14:paraId="63FC43CD"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2.5. Требования к массогабаритным характеристикам оборудования/изделия/системы.</w:t>
      </w:r>
    </w:p>
    <w:p w14:paraId="5FC20688"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2.6. Требования к конструкции оборудования/изделия/системы.</w:t>
      </w:r>
    </w:p>
    <w:p w14:paraId="3181814C"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2.7. Требования к прочности.</w:t>
      </w:r>
    </w:p>
    <w:p w14:paraId="504A1E0B"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2.8. Требования по надежности.</w:t>
      </w:r>
    </w:p>
    <w:p w14:paraId="466F793E"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2.9. Требования по безопасности.</w:t>
      </w:r>
    </w:p>
    <w:p w14:paraId="3D8B12EB"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2.10. Требованиям к материалам оборудования/изделия/системы.</w:t>
      </w:r>
    </w:p>
    <w:p w14:paraId="1B61A195"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2.11. Требования к электрооборудованию.</w:t>
      </w:r>
    </w:p>
    <w:p w14:paraId="0B808D4D"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2.12. Требования к контрольно-измерительным приборам и автоматике.</w:t>
      </w:r>
    </w:p>
    <w:p w14:paraId="5DB970FA"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2.13. Требования по ремонтопригодности.</w:t>
      </w:r>
    </w:p>
    <w:p w14:paraId="2E3014E4"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2.14. Оценка соответствия.</w:t>
      </w:r>
    </w:p>
    <w:p w14:paraId="059E4227"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2.15. Обеспечение качества.</w:t>
      </w:r>
    </w:p>
    <w:p w14:paraId="235C850C" w14:textId="77777777" w:rsidR="00076FA9" w:rsidRDefault="00076FA9" w:rsidP="00076FA9">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2.16. Требования по энергопотреблению, энергосбережению и энергоэффективности.</w:t>
      </w:r>
    </w:p>
    <w:p w14:paraId="2F68DDA6"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3. СПЕЦИАЛЬНЫЕ ТРЕБОВАНИЯ.</w:t>
      </w:r>
    </w:p>
    <w:p w14:paraId="650BFD4C" w14:textId="77777777" w:rsidR="00076FA9" w:rsidRDefault="00076FA9" w:rsidP="00076FA9">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4. ЭКОЛОГИЧЕСКИЕ ТРЕБОВАНИЯ.</w:t>
      </w:r>
    </w:p>
    <w:p w14:paraId="18013E34" w14:textId="77777777" w:rsidR="00076FA9" w:rsidRDefault="00076FA9" w:rsidP="00076FA9">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5. ТРЕБОВАНИЯ К ПРЕДСТАВЛЯЕМОЙ ИНФОРМАЦИИ.</w:t>
      </w:r>
    </w:p>
    <w:p w14:paraId="02BC1275" w14:textId="77777777" w:rsidR="00076FA9" w:rsidRDefault="00076FA9" w:rsidP="00076FA9">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6. ТРЕБОВАНИЯ К ПАТЕНТНОЙ ЧИСТОТЕ.</w:t>
      </w:r>
    </w:p>
    <w:p w14:paraId="041CC383" w14:textId="77777777" w:rsidR="00076FA9" w:rsidRDefault="00076FA9" w:rsidP="00076FA9">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7. КОДЫ ОБОЗНАЧЕНИЯ.</w:t>
      </w:r>
    </w:p>
    <w:p w14:paraId="5E852420"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8. ТРЕБОВАНИЯ К КОЛИЧЕСТВУ, МЕСТУ И СРОКУ (ПЕРИОДИЧНОСТИ) ПОСТАВКИ.</w:t>
      </w:r>
    </w:p>
    <w:p w14:paraId="34C7BE8D" w14:textId="77777777" w:rsidR="00076FA9" w:rsidRDefault="00076FA9" w:rsidP="00076FA9">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9. ТРЕБОВАНИЯ К КОМПЛЕКТНОСТИ.</w:t>
      </w:r>
    </w:p>
    <w:p w14:paraId="6DE5F718" w14:textId="77777777" w:rsidR="00076FA9" w:rsidRDefault="00076FA9" w:rsidP="00076FA9">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10. ТРЕБОВАНИЯ К УПАКОВКЕ, ТРАНСПОРТИРОВАНИЮ И ХРАНЕНИЮ.</w:t>
      </w:r>
    </w:p>
    <w:p w14:paraId="2A4545B0" w14:textId="77777777" w:rsidR="00076FA9" w:rsidRDefault="00076FA9" w:rsidP="00076FA9">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11. ТРЕБОВАНИЯ К ПРАВИЛАМ СДАЧИ И ПРИЕМКИ.</w:t>
      </w:r>
    </w:p>
    <w:p w14:paraId="3E8F2F0E" w14:textId="4723FC79" w:rsidR="00076FA9" w:rsidRDefault="00076FA9" w:rsidP="00076FA9">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12. ТРЕБОВАНИЯ К ОБ</w:t>
      </w:r>
      <w:r w:rsidR="00534A70">
        <w:rPr>
          <w:rFonts w:ascii="Times New Roman" w:eastAsia="Times New Roman" w:hAnsi="Times New Roman" w:cs="Times New Roman"/>
          <w:color w:val="000000"/>
          <w:sz w:val="28"/>
          <w:szCs w:val="28"/>
          <w:lang w:eastAsia="ru-RU"/>
        </w:rPr>
        <w:t>Ъ</w:t>
      </w:r>
      <w:r>
        <w:rPr>
          <w:rFonts w:ascii="Times New Roman" w:eastAsia="Times New Roman" w:hAnsi="Times New Roman" w:cs="Times New Roman"/>
          <w:color w:val="000000"/>
          <w:sz w:val="28"/>
          <w:szCs w:val="28"/>
          <w:lang w:eastAsia="ru-RU"/>
        </w:rPr>
        <w:t>ЕМУ И/ИЛИ СРОКУ ПРЕДОСТАВЛЕНИЯ ГАРАНТИЙ.</w:t>
      </w:r>
    </w:p>
    <w:p w14:paraId="160CF5D1" w14:textId="77777777" w:rsidR="00076FA9" w:rsidRDefault="00076FA9" w:rsidP="00076FA9">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13. ТРЕБОВАНИЯ К ОБЕСПЕЧЕНИЮ МОНТАЖА, НАЛАДКИ И ОБСЛУЖИВАНИЯ.</w:t>
      </w:r>
    </w:p>
    <w:p w14:paraId="0A3F2294" w14:textId="77777777" w:rsidR="00076FA9" w:rsidRDefault="00076FA9" w:rsidP="00076FA9">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РАЗДЕЛ 14. ТРЕБОВАНИЯ К ТЕХНИЧЕСКОМУ ОБУЧЕНИЮ ПЕРСОНАЛА ЗАКАЗЧИКА.</w:t>
      </w:r>
    </w:p>
    <w:p w14:paraId="331E3E77" w14:textId="77777777" w:rsidR="00076FA9" w:rsidRDefault="00076FA9" w:rsidP="00076FA9">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15. ПЕРЕЧЕНЬ ПРИЛОЖЕНИЙ.</w:t>
      </w:r>
    </w:p>
    <w:p w14:paraId="2A4F25A3" w14:textId="77777777" w:rsidR="00076FA9" w:rsidRDefault="00076FA9" w:rsidP="00076FA9">
      <w:pPr>
        <w:spacing w:after="0"/>
        <w:ind w:left="1418" w:hanging="141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16. ПЕРЕЧЕНЬ ПРИНЯТЫХ СОКРАЩЕНИЙ.</w:t>
      </w:r>
    </w:p>
    <w:p w14:paraId="39639FDA" w14:textId="77777777" w:rsidR="00076FA9" w:rsidRDefault="00076FA9" w:rsidP="00076FA9">
      <w:pPr>
        <w:spacing w:after="0"/>
        <w:ind w:left="1418" w:hanging="1418"/>
        <w:rPr>
          <w:sz w:val="28"/>
          <w:szCs w:val="28"/>
        </w:rPr>
      </w:pPr>
      <w:r>
        <w:rPr>
          <w:rFonts w:ascii="Times New Roman" w:eastAsia="Times New Roman" w:hAnsi="Times New Roman" w:cs="Times New Roman"/>
          <w:color w:val="000000"/>
          <w:sz w:val="28"/>
          <w:szCs w:val="28"/>
          <w:lang w:eastAsia="ru-RU"/>
        </w:rPr>
        <w:t>ПРИЛОЖЕНИЕ.</w:t>
      </w:r>
    </w:p>
    <w:p w14:paraId="3DF84C88"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r>
        <w:rPr>
          <w:rFonts w:ascii="Times New Roman" w:eastAsia="Times New Roman" w:hAnsi="Times New Roman" w:cs="Times New Roman"/>
          <w:color w:val="000000"/>
          <w:sz w:val="28"/>
          <w:szCs w:val="28"/>
          <w:lang w:eastAsia="ru-RU"/>
        </w:rPr>
        <w:lastRenderedPageBreak/>
        <w:t>РАЗДЕЛ 1. НАЗНАЧЕНИЕ И ОБЛАСТЬ ПРИМЕНЕНИЯ</w:t>
      </w:r>
    </w:p>
    <w:p w14:paraId="799CCB2E"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159B7805" w14:textId="77777777" w:rsidTr="00590B94">
        <w:trPr>
          <w:trHeight w:val="399"/>
        </w:trPr>
        <w:tc>
          <w:tcPr>
            <w:tcW w:w="9498" w:type="dxa"/>
            <w:tcBorders>
              <w:top w:val="single" w:sz="4" w:space="0" w:color="auto"/>
              <w:left w:val="single" w:sz="4" w:space="0" w:color="auto"/>
              <w:bottom w:val="single" w:sz="4" w:space="0" w:color="auto"/>
              <w:right w:val="single" w:sz="4" w:space="0" w:color="auto"/>
            </w:tcBorders>
            <w:hideMark/>
          </w:tcPr>
          <w:p w14:paraId="0F2B9262" w14:textId="77777777" w:rsidR="00076FA9" w:rsidRDefault="00C03589" w:rsidP="00590B94">
            <w:pPr>
              <w:spacing w:after="0" w:line="240" w:lineRule="auto"/>
              <w:jc w:val="both"/>
              <w:rPr>
                <w:rFonts w:ascii="Times New Roman" w:eastAsia="Times New Roman" w:hAnsi="Times New Roman" w:cs="Times New Roman"/>
                <w:i/>
                <w:color w:val="000000"/>
                <w:sz w:val="24"/>
                <w:szCs w:val="24"/>
                <w:lang w:eastAsia="ru-RU"/>
              </w:rPr>
            </w:pPr>
            <w:r w:rsidRPr="00590B94">
              <w:rPr>
                <w:rFonts w:ascii="Times New Roman" w:eastAsia="Times New Roman" w:hAnsi="Times New Roman" w:cs="Times New Roman"/>
                <w:color w:val="000000"/>
                <w:sz w:val="24"/>
                <w:szCs w:val="24"/>
                <w:lang w:eastAsia="ru-RU"/>
              </w:rPr>
              <w:t>Намоточный станок с ЧПУ для изготовления изделий из ПКМ применяется для создания силового композитного слоя на поверхности оправки, имеющей форму тела вращения.</w:t>
            </w:r>
          </w:p>
        </w:tc>
      </w:tr>
    </w:tbl>
    <w:p w14:paraId="0858170F" w14:textId="77777777" w:rsidR="00076FA9" w:rsidRDefault="00076FA9" w:rsidP="00076FA9">
      <w:pPr>
        <w:spacing w:after="0" w:line="240" w:lineRule="auto"/>
        <w:jc w:val="center"/>
        <w:rPr>
          <w:rFonts w:ascii="Times New Roman" w:eastAsia="Times New Roman" w:hAnsi="Times New Roman" w:cs="Times New Roman"/>
          <w:b/>
          <w:color w:val="000000"/>
          <w:sz w:val="24"/>
          <w:szCs w:val="24"/>
          <w:lang w:eastAsia="ru-RU"/>
        </w:rPr>
      </w:pPr>
    </w:p>
    <w:p w14:paraId="3679599D"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2. УСЛОВИЯ, РЕЖИМЫ РАБОТЫ И ОСНОВНЫЕ ХАРАКТЕРИСТИКИ</w:t>
      </w:r>
    </w:p>
    <w:p w14:paraId="686FBA98"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21563BE7"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 Место установки и параметры окружающей среды</w:t>
      </w:r>
    </w:p>
    <w:p w14:paraId="0444C8DD" w14:textId="77777777" w:rsidR="00076FA9" w:rsidRDefault="00076FA9" w:rsidP="00076FA9">
      <w:pPr>
        <w:spacing w:after="0" w:line="240" w:lineRule="auto"/>
        <w:jc w:val="center"/>
        <w:rPr>
          <w:rFonts w:ascii="Times New Roman" w:eastAsia="Times New Roman" w:hAnsi="Times New Roman" w:cs="Times New Roman"/>
          <w:b/>
          <w:color w:val="000000"/>
          <w:sz w:val="24"/>
          <w:szCs w:val="24"/>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7EBB6B18" w14:textId="77777777" w:rsidTr="00590B94">
        <w:trPr>
          <w:trHeight w:val="399"/>
        </w:trPr>
        <w:tc>
          <w:tcPr>
            <w:tcW w:w="9498" w:type="dxa"/>
            <w:tcBorders>
              <w:top w:val="single" w:sz="4" w:space="0" w:color="auto"/>
              <w:left w:val="single" w:sz="4" w:space="0" w:color="auto"/>
              <w:bottom w:val="single" w:sz="4" w:space="0" w:color="auto"/>
              <w:right w:val="single" w:sz="4" w:space="0" w:color="auto"/>
            </w:tcBorders>
            <w:hideMark/>
          </w:tcPr>
          <w:p w14:paraId="5DDA85BF" w14:textId="77777777" w:rsidR="00E27356" w:rsidRDefault="00E27356" w:rsidP="002452DE">
            <w:pPr>
              <w:spacing w:after="0" w:line="240" w:lineRule="auto"/>
              <w:jc w:val="both"/>
              <w:rPr>
                <w:rFonts w:ascii="Times New Roman" w:eastAsia="Times New Roman" w:hAnsi="Times New Roman" w:cs="Times New Roman"/>
                <w:color w:val="000000"/>
                <w:sz w:val="24"/>
                <w:szCs w:val="24"/>
                <w:lang w:eastAsia="ru-RU"/>
              </w:rPr>
            </w:pPr>
            <w:r w:rsidRPr="002452DE">
              <w:rPr>
                <w:rFonts w:ascii="Times New Roman" w:eastAsia="Times New Roman" w:hAnsi="Times New Roman" w:cs="Times New Roman"/>
                <w:color w:val="000000"/>
                <w:sz w:val="24"/>
                <w:szCs w:val="24"/>
                <w:lang w:eastAsia="ru-RU"/>
              </w:rPr>
              <w:t xml:space="preserve">Намоточный станок должен быть установлен на территории ОП </w:t>
            </w:r>
            <w:r w:rsidRPr="002452DE">
              <w:rPr>
                <w:rFonts w:ascii="Times New Roman" w:eastAsia="Times New Roman" w:hAnsi="Times New Roman" w:cs="Times New Roman"/>
                <w:color w:val="000000"/>
                <w:sz w:val="24"/>
                <w:szCs w:val="24"/>
                <w:lang w:eastAsia="ru-RU"/>
              </w:rPr>
              <w:br/>
              <w:t>АО «НИИграфит» Пензенская область, г. Заречный.</w:t>
            </w:r>
          </w:p>
          <w:p w14:paraId="2349EAD2" w14:textId="77777777" w:rsidR="00C03589" w:rsidRPr="002452DE" w:rsidRDefault="00C03589" w:rsidP="002452DE">
            <w:pPr>
              <w:spacing w:after="0" w:line="240" w:lineRule="auto"/>
              <w:jc w:val="both"/>
              <w:rPr>
                <w:rFonts w:ascii="Times New Roman" w:eastAsia="Times New Roman" w:hAnsi="Times New Roman" w:cs="Times New Roman"/>
                <w:color w:val="000000"/>
                <w:sz w:val="24"/>
                <w:szCs w:val="24"/>
                <w:lang w:eastAsia="ru-RU"/>
              </w:rPr>
            </w:pPr>
            <w:r w:rsidRPr="002452DE">
              <w:rPr>
                <w:rFonts w:ascii="Times New Roman" w:eastAsia="Times New Roman" w:hAnsi="Times New Roman" w:cs="Times New Roman"/>
                <w:color w:val="000000"/>
                <w:sz w:val="24"/>
                <w:szCs w:val="24"/>
                <w:lang w:eastAsia="ru-RU"/>
              </w:rPr>
              <w:t>- Климатическое исполнение оборудования: УХЛ 3 по ГОСТу 15150-69;</w:t>
            </w:r>
          </w:p>
          <w:p w14:paraId="65C24C7C" w14:textId="77777777" w:rsidR="00C03589" w:rsidRPr="002452DE" w:rsidRDefault="00C03589" w:rsidP="002452DE">
            <w:pPr>
              <w:spacing w:after="0" w:line="240" w:lineRule="auto"/>
              <w:jc w:val="both"/>
              <w:rPr>
                <w:rFonts w:ascii="Times New Roman" w:eastAsia="Times New Roman" w:hAnsi="Times New Roman" w:cs="Times New Roman"/>
                <w:color w:val="000000"/>
                <w:sz w:val="24"/>
                <w:szCs w:val="24"/>
                <w:lang w:eastAsia="ru-RU"/>
              </w:rPr>
            </w:pPr>
            <w:r w:rsidRPr="002452DE">
              <w:rPr>
                <w:rFonts w:ascii="Times New Roman" w:eastAsia="Times New Roman" w:hAnsi="Times New Roman" w:cs="Times New Roman"/>
                <w:color w:val="000000"/>
                <w:sz w:val="24"/>
                <w:szCs w:val="24"/>
                <w:lang w:eastAsia="ru-RU"/>
              </w:rPr>
              <w:t>- Категория размещения оборудования: 3 по ГОСТу 15150-69;</w:t>
            </w:r>
          </w:p>
          <w:p w14:paraId="69FD14D9" w14:textId="77777777" w:rsidR="00C03589" w:rsidRPr="002452DE" w:rsidRDefault="00C03589" w:rsidP="002452DE">
            <w:pPr>
              <w:spacing w:after="0" w:line="240" w:lineRule="auto"/>
              <w:jc w:val="both"/>
              <w:rPr>
                <w:rFonts w:ascii="Times New Roman" w:eastAsia="Times New Roman" w:hAnsi="Times New Roman" w:cs="Times New Roman"/>
                <w:color w:val="000000"/>
                <w:sz w:val="24"/>
                <w:szCs w:val="24"/>
                <w:lang w:eastAsia="ru-RU"/>
              </w:rPr>
            </w:pPr>
            <w:r w:rsidRPr="002452DE">
              <w:rPr>
                <w:rFonts w:ascii="Times New Roman" w:eastAsia="Times New Roman" w:hAnsi="Times New Roman" w:cs="Times New Roman"/>
                <w:color w:val="000000"/>
                <w:sz w:val="24"/>
                <w:szCs w:val="24"/>
                <w:lang w:eastAsia="ru-RU"/>
              </w:rPr>
              <w:t>- Тип атмосферы при хранении на объекте применения: Рабочая среда - воздух;</w:t>
            </w:r>
          </w:p>
          <w:p w14:paraId="2D15C6F0" w14:textId="77777777" w:rsidR="00331FD6" w:rsidRPr="002452DE" w:rsidRDefault="00331FD6" w:rsidP="00331FD6">
            <w:pPr>
              <w:spacing w:after="0" w:line="240" w:lineRule="auto"/>
              <w:jc w:val="both"/>
              <w:rPr>
                <w:rFonts w:ascii="Times New Roman" w:eastAsia="Times New Roman" w:hAnsi="Times New Roman" w:cs="Times New Roman"/>
                <w:color w:val="000000"/>
                <w:sz w:val="24"/>
                <w:szCs w:val="24"/>
                <w:lang w:eastAsia="ru-RU"/>
              </w:rPr>
            </w:pPr>
            <w:r w:rsidRPr="002452DE">
              <w:rPr>
                <w:rFonts w:ascii="Times New Roman" w:eastAsia="Times New Roman" w:hAnsi="Times New Roman" w:cs="Times New Roman"/>
                <w:color w:val="000000"/>
                <w:sz w:val="24"/>
                <w:szCs w:val="24"/>
                <w:lang w:eastAsia="ru-RU"/>
              </w:rPr>
              <w:t>- Место установки оборудования: ОП АО «НИИграфит» Пензенская область, г. Заречный.</w:t>
            </w:r>
          </w:p>
          <w:p w14:paraId="377DB390" w14:textId="77777777" w:rsidR="00C03589" w:rsidRPr="002452DE" w:rsidRDefault="00C03589" w:rsidP="002452DE">
            <w:pPr>
              <w:spacing w:after="0" w:line="240" w:lineRule="auto"/>
              <w:jc w:val="both"/>
              <w:rPr>
                <w:rFonts w:ascii="Times New Roman" w:eastAsia="Times New Roman" w:hAnsi="Times New Roman" w:cs="Times New Roman"/>
                <w:color w:val="000000"/>
                <w:sz w:val="24"/>
                <w:szCs w:val="24"/>
                <w:lang w:eastAsia="ru-RU"/>
              </w:rPr>
            </w:pPr>
            <w:r w:rsidRPr="002452DE">
              <w:rPr>
                <w:rFonts w:ascii="Times New Roman" w:eastAsia="Times New Roman" w:hAnsi="Times New Roman" w:cs="Times New Roman"/>
                <w:color w:val="000000"/>
                <w:sz w:val="24"/>
                <w:szCs w:val="24"/>
                <w:lang w:eastAsia="ru-RU"/>
              </w:rPr>
              <w:t>- Категория помещения по взрывопожарной и пожарной опасности по СП 12.13130: Б;</w:t>
            </w:r>
          </w:p>
          <w:p w14:paraId="6C5E7500" w14:textId="77777777" w:rsidR="00076FA9" w:rsidRDefault="00C03589" w:rsidP="002452DE">
            <w:pPr>
              <w:spacing w:after="0" w:line="240" w:lineRule="auto"/>
              <w:jc w:val="both"/>
              <w:rPr>
                <w:rFonts w:ascii="Times New Roman" w:eastAsia="Times New Roman" w:hAnsi="Times New Roman" w:cs="Times New Roman"/>
                <w:i/>
                <w:color w:val="000000"/>
                <w:sz w:val="24"/>
                <w:szCs w:val="24"/>
                <w:lang w:eastAsia="ru-RU"/>
              </w:rPr>
            </w:pPr>
            <w:r w:rsidRPr="002452DE">
              <w:rPr>
                <w:rFonts w:ascii="Times New Roman" w:eastAsia="Times New Roman" w:hAnsi="Times New Roman" w:cs="Times New Roman"/>
                <w:color w:val="000000"/>
                <w:sz w:val="24"/>
                <w:szCs w:val="24"/>
                <w:lang w:eastAsia="ru-RU"/>
              </w:rPr>
              <w:t>- Параметры окружающей среды: допустимая относительная влажность воздуха без конденсации 25% - 75%, уровень загрязнений 2.</w:t>
            </w:r>
          </w:p>
        </w:tc>
      </w:tr>
    </w:tbl>
    <w:p w14:paraId="77087FB6" w14:textId="77777777" w:rsidR="002452DE" w:rsidRDefault="002452DE" w:rsidP="00076FA9">
      <w:pPr>
        <w:spacing w:after="0" w:line="240" w:lineRule="auto"/>
        <w:jc w:val="center"/>
        <w:rPr>
          <w:rFonts w:ascii="Times New Roman" w:eastAsia="Times New Roman" w:hAnsi="Times New Roman" w:cs="Times New Roman"/>
          <w:b/>
          <w:color w:val="000000"/>
          <w:sz w:val="24"/>
          <w:szCs w:val="24"/>
          <w:lang w:eastAsia="ru-RU"/>
        </w:rPr>
      </w:pPr>
    </w:p>
    <w:p w14:paraId="1C185D09"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2.2. Режимы работы оборудования/изделия/системы</w:t>
      </w:r>
    </w:p>
    <w:p w14:paraId="6DB5D5BE"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603620A0" w14:textId="77777777" w:rsidTr="00E72D82">
        <w:trPr>
          <w:trHeight w:val="399"/>
        </w:trPr>
        <w:tc>
          <w:tcPr>
            <w:tcW w:w="9498" w:type="dxa"/>
            <w:tcBorders>
              <w:top w:val="single" w:sz="4" w:space="0" w:color="auto"/>
              <w:left w:val="single" w:sz="4" w:space="0" w:color="auto"/>
              <w:bottom w:val="single" w:sz="4" w:space="0" w:color="auto"/>
              <w:right w:val="single" w:sz="4" w:space="0" w:color="auto"/>
            </w:tcBorders>
            <w:hideMark/>
          </w:tcPr>
          <w:p w14:paraId="73D5D20E" w14:textId="77777777" w:rsidR="009E0163" w:rsidRPr="00590B94" w:rsidRDefault="00DB7F92">
            <w:pPr>
              <w:spacing w:after="0" w:line="240" w:lineRule="auto"/>
              <w:jc w:val="both"/>
              <w:rPr>
                <w:rFonts w:ascii="Times New Roman" w:eastAsia="Times New Roman" w:hAnsi="Times New Roman" w:cs="Times New Roman"/>
                <w:color w:val="000000"/>
                <w:sz w:val="24"/>
                <w:szCs w:val="24"/>
                <w:lang w:eastAsia="ru-RU"/>
              </w:rPr>
            </w:pPr>
            <w:r w:rsidRPr="00590B94">
              <w:rPr>
                <w:rFonts w:ascii="Times New Roman" w:eastAsia="Times New Roman" w:hAnsi="Times New Roman" w:cs="Times New Roman"/>
                <w:color w:val="000000"/>
                <w:sz w:val="24"/>
                <w:szCs w:val="24"/>
                <w:lang w:eastAsia="ru-RU"/>
              </w:rPr>
              <w:t>Максимальная с</w:t>
            </w:r>
            <w:r w:rsidR="009E0163" w:rsidRPr="00590B94">
              <w:rPr>
                <w:rFonts w:ascii="Times New Roman" w:eastAsia="Times New Roman" w:hAnsi="Times New Roman" w:cs="Times New Roman"/>
                <w:color w:val="000000"/>
                <w:sz w:val="24"/>
                <w:szCs w:val="24"/>
                <w:lang w:eastAsia="ru-RU"/>
              </w:rPr>
              <w:t>корость вращения шпинделя:</w:t>
            </w:r>
            <w:r w:rsidRPr="00590B94">
              <w:rPr>
                <w:rFonts w:ascii="Times New Roman" w:eastAsia="Times New Roman" w:hAnsi="Times New Roman" w:cs="Times New Roman"/>
                <w:color w:val="000000"/>
                <w:sz w:val="24"/>
                <w:szCs w:val="24"/>
                <w:lang w:eastAsia="ru-RU"/>
              </w:rPr>
              <w:t xml:space="preserve"> не менее </w:t>
            </w:r>
            <w:r w:rsidR="00AC6384">
              <w:rPr>
                <w:rFonts w:ascii="Times New Roman" w:eastAsia="Times New Roman" w:hAnsi="Times New Roman" w:cs="Times New Roman"/>
                <w:color w:val="000000"/>
                <w:sz w:val="24"/>
                <w:szCs w:val="24"/>
                <w:lang w:eastAsia="ru-RU"/>
              </w:rPr>
              <w:t>9</w:t>
            </w:r>
            <w:r w:rsidR="007F3750" w:rsidRPr="00590B94">
              <w:rPr>
                <w:rFonts w:ascii="Times New Roman" w:eastAsia="Times New Roman" w:hAnsi="Times New Roman" w:cs="Times New Roman"/>
                <w:color w:val="000000"/>
                <w:sz w:val="24"/>
                <w:szCs w:val="24"/>
                <w:lang w:eastAsia="ru-RU"/>
              </w:rPr>
              <w:t>0 об/мин</w:t>
            </w:r>
            <w:r w:rsidRPr="00590B94">
              <w:rPr>
                <w:rFonts w:ascii="Times New Roman" w:eastAsia="Times New Roman" w:hAnsi="Times New Roman" w:cs="Times New Roman"/>
                <w:color w:val="000000"/>
                <w:sz w:val="24"/>
                <w:szCs w:val="24"/>
                <w:lang w:eastAsia="ru-RU"/>
              </w:rPr>
              <w:t>.</w:t>
            </w:r>
          </w:p>
          <w:p w14:paraId="6CE862FC" w14:textId="77777777" w:rsidR="009E0163" w:rsidRPr="00323ABF" w:rsidRDefault="00DB7F92">
            <w:pPr>
              <w:spacing w:after="0" w:line="240" w:lineRule="auto"/>
              <w:jc w:val="both"/>
              <w:rPr>
                <w:rFonts w:ascii="Times New Roman" w:eastAsia="Times New Roman" w:hAnsi="Times New Roman" w:cs="Times New Roman"/>
                <w:color w:val="000000"/>
                <w:sz w:val="24"/>
                <w:szCs w:val="24"/>
                <w:lang w:eastAsia="ru-RU"/>
              </w:rPr>
            </w:pPr>
            <w:r w:rsidRPr="00590B94">
              <w:rPr>
                <w:rFonts w:ascii="Times New Roman" w:eastAsia="Times New Roman" w:hAnsi="Times New Roman" w:cs="Times New Roman"/>
                <w:color w:val="000000"/>
                <w:sz w:val="24"/>
                <w:szCs w:val="24"/>
                <w:lang w:eastAsia="ru-RU"/>
              </w:rPr>
              <w:t>Максимальная скорос</w:t>
            </w:r>
            <w:r w:rsidRPr="00323ABF">
              <w:rPr>
                <w:rFonts w:ascii="Times New Roman" w:eastAsia="Times New Roman" w:hAnsi="Times New Roman" w:cs="Times New Roman"/>
                <w:color w:val="000000"/>
                <w:sz w:val="24"/>
                <w:szCs w:val="24"/>
                <w:lang w:eastAsia="ru-RU"/>
              </w:rPr>
              <w:t xml:space="preserve">ть перемещения каретки для </w:t>
            </w:r>
            <w:proofErr w:type="spellStart"/>
            <w:r w:rsidRPr="00323ABF">
              <w:rPr>
                <w:rFonts w:ascii="Times New Roman" w:eastAsia="Times New Roman" w:hAnsi="Times New Roman" w:cs="Times New Roman"/>
                <w:color w:val="000000"/>
                <w:sz w:val="24"/>
                <w:szCs w:val="24"/>
                <w:lang w:eastAsia="ru-RU"/>
              </w:rPr>
              <w:t>ровинга</w:t>
            </w:r>
            <w:proofErr w:type="spellEnd"/>
            <w:r w:rsidRPr="00323ABF">
              <w:rPr>
                <w:rFonts w:ascii="Times New Roman" w:eastAsia="Times New Roman" w:hAnsi="Times New Roman" w:cs="Times New Roman"/>
                <w:color w:val="000000"/>
                <w:sz w:val="24"/>
                <w:szCs w:val="24"/>
                <w:lang w:eastAsia="ru-RU"/>
              </w:rPr>
              <w:t xml:space="preserve">: не менее </w:t>
            </w:r>
            <w:r w:rsidR="003858F9" w:rsidRPr="00323ABF">
              <w:rPr>
                <w:rFonts w:ascii="Times New Roman" w:eastAsia="Times New Roman" w:hAnsi="Times New Roman" w:cs="Times New Roman"/>
                <w:color w:val="000000"/>
                <w:sz w:val="24"/>
                <w:szCs w:val="24"/>
                <w:lang w:eastAsia="ru-RU"/>
              </w:rPr>
              <w:t>35м/мин</w:t>
            </w:r>
            <w:r w:rsidRPr="00323ABF">
              <w:rPr>
                <w:rFonts w:ascii="Times New Roman" w:eastAsia="Times New Roman" w:hAnsi="Times New Roman" w:cs="Times New Roman"/>
                <w:color w:val="000000"/>
                <w:sz w:val="24"/>
                <w:szCs w:val="24"/>
                <w:lang w:eastAsia="ru-RU"/>
              </w:rPr>
              <w:t>.</w:t>
            </w:r>
          </w:p>
          <w:p w14:paraId="2A2A6026" w14:textId="77777777" w:rsidR="00DB7F92" w:rsidRPr="00323ABF" w:rsidRDefault="00DB7F92">
            <w:pPr>
              <w:spacing w:after="0" w:line="240" w:lineRule="auto"/>
              <w:jc w:val="both"/>
              <w:rPr>
                <w:rFonts w:ascii="Times New Roman" w:eastAsia="Times New Roman" w:hAnsi="Times New Roman" w:cs="Times New Roman"/>
                <w:color w:val="000000"/>
                <w:sz w:val="24"/>
                <w:szCs w:val="24"/>
                <w:lang w:eastAsia="ru-RU"/>
              </w:rPr>
            </w:pPr>
            <w:r w:rsidRPr="00323ABF">
              <w:rPr>
                <w:rFonts w:ascii="Times New Roman" w:eastAsia="Times New Roman" w:hAnsi="Times New Roman" w:cs="Times New Roman"/>
                <w:color w:val="000000"/>
                <w:sz w:val="24"/>
                <w:szCs w:val="24"/>
                <w:lang w:eastAsia="ru-RU"/>
              </w:rPr>
              <w:t xml:space="preserve">Максимальная скорость перемещения каретки для ленты/ткани: не менее </w:t>
            </w:r>
            <w:r w:rsidR="003858F9" w:rsidRPr="00323ABF">
              <w:rPr>
                <w:rFonts w:ascii="Times New Roman" w:eastAsia="Times New Roman" w:hAnsi="Times New Roman" w:cs="Times New Roman"/>
                <w:color w:val="000000"/>
                <w:sz w:val="24"/>
                <w:szCs w:val="24"/>
                <w:lang w:eastAsia="ru-RU"/>
              </w:rPr>
              <w:t>25 м/мин.</w:t>
            </w:r>
          </w:p>
          <w:p w14:paraId="36B75C5C" w14:textId="77777777" w:rsidR="00DB7F92" w:rsidRPr="00323ABF" w:rsidRDefault="00DB7F92">
            <w:pPr>
              <w:spacing w:after="0" w:line="240" w:lineRule="auto"/>
              <w:jc w:val="both"/>
              <w:rPr>
                <w:rFonts w:ascii="Times New Roman" w:eastAsia="Times New Roman" w:hAnsi="Times New Roman" w:cs="Times New Roman"/>
                <w:color w:val="000000"/>
                <w:sz w:val="24"/>
                <w:szCs w:val="24"/>
                <w:lang w:eastAsia="ru-RU"/>
              </w:rPr>
            </w:pPr>
            <w:r w:rsidRPr="00323ABF">
              <w:rPr>
                <w:rFonts w:ascii="Times New Roman" w:eastAsia="Times New Roman" w:hAnsi="Times New Roman" w:cs="Times New Roman"/>
                <w:color w:val="000000"/>
                <w:sz w:val="24"/>
                <w:szCs w:val="24"/>
                <w:lang w:eastAsia="ru-RU"/>
              </w:rPr>
              <w:t xml:space="preserve">Натяжение </w:t>
            </w:r>
            <w:proofErr w:type="spellStart"/>
            <w:r w:rsidRPr="00323ABF">
              <w:rPr>
                <w:rFonts w:ascii="Times New Roman" w:eastAsia="Times New Roman" w:hAnsi="Times New Roman" w:cs="Times New Roman"/>
                <w:color w:val="000000"/>
                <w:sz w:val="24"/>
                <w:szCs w:val="24"/>
                <w:lang w:eastAsia="ru-RU"/>
              </w:rPr>
              <w:t>ровинга</w:t>
            </w:r>
            <w:proofErr w:type="spellEnd"/>
            <w:r w:rsidRPr="00323ABF">
              <w:rPr>
                <w:rFonts w:ascii="Times New Roman" w:eastAsia="Times New Roman" w:hAnsi="Times New Roman" w:cs="Times New Roman"/>
                <w:color w:val="000000"/>
                <w:sz w:val="24"/>
                <w:szCs w:val="24"/>
                <w:lang w:eastAsia="ru-RU"/>
              </w:rPr>
              <w:t xml:space="preserve">: не менее </w:t>
            </w:r>
            <w:r w:rsidR="003858F9" w:rsidRPr="00323ABF">
              <w:rPr>
                <w:rFonts w:ascii="Times New Roman" w:eastAsia="Times New Roman" w:hAnsi="Times New Roman" w:cs="Times New Roman"/>
                <w:color w:val="000000"/>
                <w:sz w:val="24"/>
                <w:szCs w:val="24"/>
                <w:lang w:eastAsia="ru-RU"/>
              </w:rPr>
              <w:t>10 Н</w:t>
            </w:r>
            <w:r w:rsidRPr="00323ABF">
              <w:rPr>
                <w:rFonts w:ascii="Times New Roman" w:eastAsia="Times New Roman" w:hAnsi="Times New Roman" w:cs="Times New Roman"/>
                <w:color w:val="000000"/>
                <w:sz w:val="24"/>
                <w:szCs w:val="24"/>
                <w:lang w:eastAsia="ru-RU"/>
              </w:rPr>
              <w:t>.</w:t>
            </w:r>
          </w:p>
          <w:p w14:paraId="335F04FF" w14:textId="77777777" w:rsidR="00DB7F92" w:rsidRPr="00323ABF" w:rsidRDefault="00DB7F92">
            <w:pPr>
              <w:spacing w:after="0" w:line="240" w:lineRule="auto"/>
              <w:jc w:val="both"/>
              <w:rPr>
                <w:rFonts w:ascii="Times New Roman" w:eastAsia="Times New Roman" w:hAnsi="Times New Roman" w:cs="Times New Roman"/>
                <w:color w:val="000000"/>
                <w:sz w:val="24"/>
                <w:szCs w:val="24"/>
                <w:lang w:eastAsia="ru-RU"/>
              </w:rPr>
            </w:pPr>
            <w:r w:rsidRPr="00323ABF">
              <w:rPr>
                <w:rFonts w:ascii="Times New Roman" w:eastAsia="Times New Roman" w:hAnsi="Times New Roman" w:cs="Times New Roman"/>
                <w:color w:val="000000"/>
                <w:sz w:val="24"/>
                <w:szCs w:val="24"/>
                <w:lang w:eastAsia="ru-RU"/>
              </w:rPr>
              <w:t xml:space="preserve">Натяжение ленты/ткани: не менее </w:t>
            </w:r>
            <w:r w:rsidR="003858F9" w:rsidRPr="00323ABF">
              <w:rPr>
                <w:rFonts w:ascii="Times New Roman" w:eastAsia="Times New Roman" w:hAnsi="Times New Roman" w:cs="Times New Roman"/>
                <w:color w:val="000000"/>
                <w:sz w:val="24"/>
                <w:szCs w:val="24"/>
                <w:lang w:eastAsia="ru-RU"/>
              </w:rPr>
              <w:t>30 Н</w:t>
            </w:r>
            <w:r w:rsidRPr="00323ABF">
              <w:rPr>
                <w:rFonts w:ascii="Times New Roman" w:eastAsia="Times New Roman" w:hAnsi="Times New Roman" w:cs="Times New Roman"/>
                <w:color w:val="000000"/>
                <w:sz w:val="24"/>
                <w:szCs w:val="24"/>
                <w:lang w:eastAsia="ru-RU"/>
              </w:rPr>
              <w:t>.</w:t>
            </w:r>
          </w:p>
          <w:p w14:paraId="5F4F80BA" w14:textId="77777777" w:rsidR="00F5360F" w:rsidRPr="00590B94" w:rsidRDefault="00F5360F">
            <w:pPr>
              <w:spacing w:after="0" w:line="240" w:lineRule="auto"/>
              <w:jc w:val="both"/>
              <w:rPr>
                <w:rFonts w:ascii="Times New Roman" w:eastAsia="Times New Roman" w:hAnsi="Times New Roman" w:cs="Times New Roman"/>
                <w:color w:val="000000"/>
                <w:sz w:val="24"/>
                <w:szCs w:val="24"/>
                <w:lang w:eastAsia="ru-RU"/>
              </w:rPr>
            </w:pPr>
            <w:r w:rsidRPr="00323ABF">
              <w:rPr>
                <w:rFonts w:ascii="Times New Roman" w:eastAsia="Times New Roman" w:hAnsi="Times New Roman" w:cs="Times New Roman"/>
                <w:color w:val="000000"/>
                <w:sz w:val="24"/>
                <w:szCs w:val="24"/>
                <w:lang w:eastAsia="ru-RU"/>
              </w:rPr>
              <w:t>Количество устанавливаемых шпуль</w:t>
            </w:r>
            <w:r w:rsidR="00026B41" w:rsidRPr="00323ABF">
              <w:rPr>
                <w:rFonts w:ascii="Times New Roman" w:eastAsia="Times New Roman" w:hAnsi="Times New Roman" w:cs="Times New Roman"/>
                <w:color w:val="000000"/>
                <w:sz w:val="24"/>
                <w:szCs w:val="24"/>
                <w:lang w:eastAsia="ru-RU"/>
              </w:rPr>
              <w:t xml:space="preserve"> на </w:t>
            </w:r>
            <w:proofErr w:type="spellStart"/>
            <w:r w:rsidR="00026B41" w:rsidRPr="00323ABF">
              <w:rPr>
                <w:rFonts w:ascii="Times New Roman" w:eastAsia="Times New Roman" w:hAnsi="Times New Roman" w:cs="Times New Roman"/>
                <w:color w:val="000000"/>
                <w:sz w:val="24"/>
                <w:szCs w:val="24"/>
                <w:lang w:eastAsia="ru-RU"/>
              </w:rPr>
              <w:t>шпулярник</w:t>
            </w:r>
            <w:proofErr w:type="spellEnd"/>
            <w:r w:rsidR="00C87891" w:rsidRPr="00323ABF">
              <w:rPr>
                <w:rFonts w:ascii="Times New Roman" w:eastAsia="Times New Roman" w:hAnsi="Times New Roman" w:cs="Times New Roman"/>
                <w:color w:val="000000"/>
                <w:sz w:val="24"/>
                <w:szCs w:val="24"/>
                <w:lang w:eastAsia="ru-RU"/>
              </w:rPr>
              <w:t>: не менее 20</w:t>
            </w:r>
            <w:r w:rsidR="007F3750" w:rsidRPr="00323ABF">
              <w:rPr>
                <w:rFonts w:ascii="Times New Roman" w:eastAsia="Times New Roman" w:hAnsi="Times New Roman" w:cs="Times New Roman"/>
                <w:color w:val="000000"/>
                <w:sz w:val="24"/>
                <w:szCs w:val="24"/>
                <w:lang w:eastAsia="ru-RU"/>
              </w:rPr>
              <w:t xml:space="preserve"> шт</w:t>
            </w:r>
            <w:r w:rsidR="00C87891" w:rsidRPr="00323ABF">
              <w:rPr>
                <w:rFonts w:ascii="Times New Roman" w:eastAsia="Times New Roman" w:hAnsi="Times New Roman" w:cs="Times New Roman"/>
                <w:color w:val="000000"/>
                <w:sz w:val="24"/>
                <w:szCs w:val="24"/>
                <w:lang w:eastAsia="ru-RU"/>
              </w:rPr>
              <w:t>.</w:t>
            </w:r>
          </w:p>
          <w:p w14:paraId="080A5476" w14:textId="77777777" w:rsidR="009E0163" w:rsidRPr="00590B94" w:rsidRDefault="009E0163">
            <w:pPr>
              <w:spacing w:after="0" w:line="240" w:lineRule="auto"/>
              <w:jc w:val="both"/>
              <w:rPr>
                <w:rFonts w:ascii="Times New Roman" w:eastAsia="Times New Roman" w:hAnsi="Times New Roman" w:cs="Times New Roman"/>
                <w:color w:val="000000"/>
                <w:sz w:val="24"/>
                <w:szCs w:val="24"/>
                <w:lang w:eastAsia="ru-RU"/>
              </w:rPr>
            </w:pPr>
          </w:p>
          <w:p w14:paraId="0F56F422" w14:textId="77777777" w:rsidR="009E3753" w:rsidRPr="00590B94" w:rsidRDefault="009E3753">
            <w:pPr>
              <w:spacing w:after="0" w:line="240" w:lineRule="auto"/>
              <w:jc w:val="both"/>
              <w:rPr>
                <w:rFonts w:ascii="Times New Roman" w:eastAsia="Times New Roman" w:hAnsi="Times New Roman" w:cs="Times New Roman"/>
                <w:color w:val="000000"/>
                <w:sz w:val="24"/>
                <w:szCs w:val="24"/>
                <w:lang w:eastAsia="ru-RU"/>
              </w:rPr>
            </w:pPr>
            <w:r w:rsidRPr="00590B94">
              <w:rPr>
                <w:rFonts w:ascii="Times New Roman" w:eastAsia="Times New Roman" w:hAnsi="Times New Roman" w:cs="Times New Roman"/>
                <w:color w:val="000000"/>
                <w:sz w:val="24"/>
                <w:szCs w:val="24"/>
                <w:lang w:eastAsia="ru-RU"/>
              </w:rPr>
              <w:t xml:space="preserve">Намоточный станок должен быть оборудован двумя сменными каретками: </w:t>
            </w:r>
          </w:p>
          <w:p w14:paraId="15E077D9" w14:textId="77777777" w:rsidR="00F5360F" w:rsidRPr="00590B94" w:rsidRDefault="009E3753">
            <w:pPr>
              <w:spacing w:after="0" w:line="240" w:lineRule="auto"/>
              <w:jc w:val="both"/>
              <w:rPr>
                <w:rFonts w:ascii="Times New Roman" w:eastAsia="Times New Roman" w:hAnsi="Times New Roman" w:cs="Times New Roman"/>
                <w:color w:val="000000"/>
                <w:sz w:val="24"/>
                <w:szCs w:val="24"/>
                <w:lang w:eastAsia="ru-RU"/>
              </w:rPr>
            </w:pPr>
            <w:r w:rsidRPr="00590B94">
              <w:rPr>
                <w:rFonts w:ascii="Times New Roman" w:eastAsia="Times New Roman" w:hAnsi="Times New Roman" w:cs="Times New Roman"/>
                <w:color w:val="000000"/>
                <w:sz w:val="24"/>
                <w:szCs w:val="24"/>
                <w:lang w:eastAsia="ru-RU"/>
              </w:rPr>
              <w:t xml:space="preserve">- </w:t>
            </w:r>
            <w:r w:rsidR="00F5360F" w:rsidRPr="00590B94">
              <w:rPr>
                <w:rFonts w:ascii="Times New Roman" w:eastAsia="Times New Roman" w:hAnsi="Times New Roman" w:cs="Times New Roman"/>
                <w:color w:val="000000"/>
                <w:sz w:val="24"/>
                <w:szCs w:val="24"/>
                <w:lang w:eastAsia="ru-RU"/>
              </w:rPr>
              <w:t xml:space="preserve">для </w:t>
            </w:r>
            <w:proofErr w:type="spellStart"/>
            <w:r w:rsidR="00F5360F" w:rsidRPr="00590B94">
              <w:rPr>
                <w:rFonts w:ascii="Times New Roman" w:eastAsia="Times New Roman" w:hAnsi="Times New Roman" w:cs="Times New Roman"/>
                <w:color w:val="000000"/>
                <w:sz w:val="24"/>
                <w:szCs w:val="24"/>
                <w:lang w:eastAsia="ru-RU"/>
              </w:rPr>
              <w:t>ровинга</w:t>
            </w:r>
            <w:proofErr w:type="spellEnd"/>
            <w:r w:rsidR="00F5360F" w:rsidRPr="00590B94">
              <w:rPr>
                <w:rFonts w:ascii="Times New Roman" w:eastAsia="Times New Roman" w:hAnsi="Times New Roman" w:cs="Times New Roman"/>
                <w:color w:val="000000"/>
                <w:sz w:val="24"/>
                <w:szCs w:val="24"/>
                <w:lang w:eastAsia="ru-RU"/>
              </w:rPr>
              <w:t>;</w:t>
            </w:r>
          </w:p>
          <w:p w14:paraId="5F627BD9" w14:textId="77777777" w:rsidR="00076FA9" w:rsidRPr="00590B94" w:rsidRDefault="00F5360F" w:rsidP="00590B94">
            <w:pPr>
              <w:spacing w:after="0" w:line="240" w:lineRule="auto"/>
              <w:jc w:val="both"/>
              <w:rPr>
                <w:rFonts w:ascii="Times New Roman" w:eastAsia="Times New Roman" w:hAnsi="Times New Roman" w:cs="Times New Roman"/>
                <w:i/>
                <w:color w:val="000000"/>
                <w:sz w:val="24"/>
                <w:szCs w:val="24"/>
                <w:lang w:eastAsia="ru-RU"/>
              </w:rPr>
            </w:pPr>
            <w:r w:rsidRPr="00590B94">
              <w:rPr>
                <w:rFonts w:ascii="Times New Roman" w:eastAsia="Times New Roman" w:hAnsi="Times New Roman" w:cs="Times New Roman"/>
                <w:color w:val="000000"/>
                <w:sz w:val="24"/>
                <w:szCs w:val="24"/>
                <w:lang w:eastAsia="ru-RU"/>
              </w:rPr>
              <w:t xml:space="preserve">- </w:t>
            </w:r>
            <w:r w:rsidR="009E3753" w:rsidRPr="00590B94">
              <w:rPr>
                <w:rFonts w:ascii="Times New Roman" w:eastAsia="Times New Roman" w:hAnsi="Times New Roman" w:cs="Times New Roman"/>
                <w:color w:val="000000"/>
                <w:sz w:val="24"/>
                <w:szCs w:val="24"/>
                <w:lang w:eastAsia="ru-RU"/>
              </w:rPr>
              <w:t>для</w:t>
            </w:r>
            <w:r w:rsidRPr="00590B94">
              <w:rPr>
                <w:rFonts w:ascii="Times New Roman" w:eastAsia="Times New Roman" w:hAnsi="Times New Roman" w:cs="Times New Roman"/>
                <w:color w:val="000000"/>
                <w:sz w:val="24"/>
                <w:szCs w:val="24"/>
                <w:lang w:eastAsia="ru-RU"/>
              </w:rPr>
              <w:t xml:space="preserve"> ленты/такни</w:t>
            </w:r>
            <w:r w:rsidR="00590B94">
              <w:rPr>
                <w:rFonts w:ascii="Times New Roman" w:eastAsia="Times New Roman" w:hAnsi="Times New Roman" w:cs="Times New Roman"/>
                <w:color w:val="000000"/>
                <w:sz w:val="24"/>
                <w:szCs w:val="24"/>
                <w:lang w:eastAsia="ru-RU"/>
              </w:rPr>
              <w:t>.</w:t>
            </w:r>
          </w:p>
        </w:tc>
      </w:tr>
    </w:tbl>
    <w:p w14:paraId="178E9071" w14:textId="77777777" w:rsidR="00076FA9" w:rsidRDefault="00076FA9" w:rsidP="00076FA9">
      <w:pPr>
        <w:spacing w:after="0" w:line="240" w:lineRule="auto"/>
        <w:rPr>
          <w:rFonts w:ascii="Times New Roman" w:eastAsia="Times New Roman" w:hAnsi="Times New Roman" w:cs="Times New Roman"/>
          <w:color w:val="000000"/>
          <w:sz w:val="24"/>
          <w:szCs w:val="24"/>
          <w:lang w:eastAsia="ru-RU"/>
        </w:rPr>
      </w:pPr>
    </w:p>
    <w:p w14:paraId="5347EB42"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2.3. Основные характеристики оборудования/изделия /системы</w:t>
      </w:r>
    </w:p>
    <w:p w14:paraId="09192343"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5A7E73CA" w14:textId="77777777" w:rsidTr="00E72D82">
        <w:trPr>
          <w:trHeight w:val="399"/>
        </w:trPr>
        <w:tc>
          <w:tcPr>
            <w:tcW w:w="9498" w:type="dxa"/>
            <w:tcBorders>
              <w:top w:val="single" w:sz="4" w:space="0" w:color="auto"/>
              <w:left w:val="single" w:sz="4" w:space="0" w:color="auto"/>
              <w:bottom w:val="single" w:sz="4" w:space="0" w:color="auto"/>
              <w:right w:val="single" w:sz="4" w:space="0" w:color="auto"/>
            </w:tcBorders>
            <w:hideMark/>
          </w:tcPr>
          <w:p w14:paraId="246A847A" w14:textId="77777777" w:rsidR="002452DE" w:rsidRDefault="002452DE" w:rsidP="002452DE">
            <w:pPr>
              <w:spacing w:after="0" w:line="240" w:lineRule="auto"/>
              <w:jc w:val="both"/>
              <w:rPr>
                <w:rFonts w:ascii="Times New Roman" w:eastAsia="Times New Roman" w:hAnsi="Times New Roman" w:cs="Times New Roman"/>
                <w:color w:val="000000"/>
                <w:sz w:val="24"/>
                <w:szCs w:val="24"/>
                <w:lang w:eastAsia="ru-RU"/>
              </w:rPr>
            </w:pPr>
            <w:r w:rsidRPr="005B0309">
              <w:rPr>
                <w:rFonts w:ascii="Times New Roman" w:eastAsia="Times New Roman" w:hAnsi="Times New Roman" w:cs="Times New Roman"/>
                <w:color w:val="000000"/>
                <w:sz w:val="24"/>
                <w:szCs w:val="24"/>
                <w:lang w:eastAsia="ru-RU"/>
              </w:rPr>
              <w:t>Намоточный станок с ЧПУ для изготовления изделий из ПКМ должен обладать следующими характеристиками:</w:t>
            </w:r>
          </w:p>
          <w:p w14:paraId="25690C92" w14:textId="485CB5EB" w:rsidR="00C82D13" w:rsidRPr="00323ABF" w:rsidRDefault="00C82D13" w:rsidP="002452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количество </w:t>
            </w:r>
            <w:r w:rsidRPr="00323ABF">
              <w:rPr>
                <w:rFonts w:ascii="Times New Roman" w:eastAsia="Times New Roman" w:hAnsi="Times New Roman" w:cs="Times New Roman"/>
                <w:color w:val="000000"/>
                <w:sz w:val="24"/>
                <w:szCs w:val="24"/>
                <w:lang w:eastAsia="ru-RU"/>
              </w:rPr>
              <w:t xml:space="preserve">свободных осей: </w:t>
            </w:r>
            <w:r w:rsidR="00353989" w:rsidRPr="00323ABF">
              <w:rPr>
                <w:rFonts w:ascii="Times New Roman" w:eastAsia="Times New Roman" w:hAnsi="Times New Roman" w:cs="Times New Roman"/>
                <w:color w:val="000000"/>
                <w:sz w:val="24"/>
                <w:szCs w:val="24"/>
                <w:lang w:eastAsia="ru-RU"/>
              </w:rPr>
              <w:t>6</w:t>
            </w:r>
            <w:r w:rsidR="00323ABF" w:rsidRPr="00323ABF">
              <w:rPr>
                <w:rFonts w:ascii="Times New Roman" w:eastAsia="Times New Roman" w:hAnsi="Times New Roman" w:cs="Times New Roman"/>
                <w:color w:val="000000"/>
                <w:sz w:val="24"/>
                <w:szCs w:val="24"/>
                <w:lang w:eastAsia="ru-RU"/>
              </w:rPr>
              <w:t>.</w:t>
            </w:r>
          </w:p>
          <w:p w14:paraId="4A14051F" w14:textId="59597619" w:rsidR="002452DE" w:rsidRDefault="002452DE" w:rsidP="002452DE">
            <w:pPr>
              <w:spacing w:after="0" w:line="240" w:lineRule="auto"/>
              <w:jc w:val="both"/>
              <w:rPr>
                <w:rFonts w:ascii="Times New Roman" w:eastAsia="Times New Roman" w:hAnsi="Times New Roman" w:cs="Times New Roman"/>
                <w:color w:val="000000"/>
                <w:sz w:val="24"/>
                <w:szCs w:val="24"/>
                <w:lang w:eastAsia="ru-RU"/>
              </w:rPr>
            </w:pPr>
            <w:r w:rsidRPr="00323ABF">
              <w:rPr>
                <w:rFonts w:ascii="Times New Roman" w:eastAsia="Times New Roman" w:hAnsi="Times New Roman" w:cs="Times New Roman"/>
                <w:color w:val="000000"/>
                <w:sz w:val="24"/>
                <w:szCs w:val="24"/>
                <w:lang w:eastAsia="ru-RU"/>
              </w:rPr>
              <w:t>- количество интерполируемых осей</w:t>
            </w:r>
            <w:r w:rsidR="00C82D13" w:rsidRPr="00323ABF">
              <w:rPr>
                <w:rFonts w:ascii="Times New Roman" w:eastAsia="Times New Roman" w:hAnsi="Times New Roman" w:cs="Times New Roman"/>
                <w:color w:val="000000"/>
                <w:sz w:val="24"/>
                <w:szCs w:val="24"/>
                <w:lang w:eastAsia="ru-RU"/>
              </w:rPr>
              <w:t>:</w:t>
            </w:r>
            <w:r w:rsidRPr="00323ABF">
              <w:rPr>
                <w:rFonts w:ascii="Times New Roman" w:eastAsia="Times New Roman" w:hAnsi="Times New Roman" w:cs="Times New Roman"/>
                <w:color w:val="000000"/>
                <w:sz w:val="24"/>
                <w:szCs w:val="24"/>
                <w:lang w:eastAsia="ru-RU"/>
              </w:rPr>
              <w:t xml:space="preserve"> 3;</w:t>
            </w:r>
          </w:p>
          <w:p w14:paraId="5814956A" w14:textId="6F396937" w:rsidR="00285EC1" w:rsidRPr="005B0309" w:rsidRDefault="00285EC1" w:rsidP="002452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285EC1">
              <w:rPr>
                <w:rFonts w:ascii="Times New Roman" w:eastAsia="Times New Roman" w:hAnsi="Times New Roman" w:cs="Times New Roman"/>
                <w:color w:val="000000"/>
                <w:sz w:val="24"/>
                <w:szCs w:val="24"/>
                <w:highlight w:val="yellow"/>
                <w:lang w:eastAsia="ru-RU"/>
              </w:rPr>
              <w:t>минимальная длина н</w:t>
            </w:r>
            <w:r>
              <w:rPr>
                <w:rFonts w:ascii="Times New Roman" w:eastAsia="Times New Roman" w:hAnsi="Times New Roman" w:cs="Times New Roman"/>
                <w:color w:val="000000"/>
                <w:sz w:val="24"/>
                <w:szCs w:val="24"/>
                <w:highlight w:val="yellow"/>
                <w:lang w:eastAsia="ru-RU"/>
              </w:rPr>
              <w:t>аматываемого изделия: не более 5</w:t>
            </w:r>
            <w:r w:rsidRPr="00285EC1">
              <w:rPr>
                <w:rFonts w:ascii="Times New Roman" w:eastAsia="Times New Roman" w:hAnsi="Times New Roman" w:cs="Times New Roman"/>
                <w:color w:val="000000"/>
                <w:sz w:val="24"/>
                <w:szCs w:val="24"/>
                <w:highlight w:val="yellow"/>
                <w:lang w:eastAsia="ru-RU"/>
              </w:rPr>
              <w:t>00 мм;</w:t>
            </w:r>
          </w:p>
          <w:p w14:paraId="7D15460F" w14:textId="77777777" w:rsidR="002452DE" w:rsidRPr="005B0309" w:rsidRDefault="002452DE" w:rsidP="002452DE">
            <w:pPr>
              <w:spacing w:after="0" w:line="240" w:lineRule="auto"/>
              <w:jc w:val="both"/>
              <w:rPr>
                <w:rFonts w:ascii="Times New Roman" w:eastAsia="Times New Roman" w:hAnsi="Times New Roman" w:cs="Times New Roman"/>
                <w:color w:val="000000"/>
                <w:sz w:val="24"/>
                <w:szCs w:val="24"/>
                <w:lang w:eastAsia="ru-RU"/>
              </w:rPr>
            </w:pPr>
            <w:r w:rsidRPr="005B0309">
              <w:rPr>
                <w:rFonts w:ascii="Times New Roman" w:eastAsia="Times New Roman" w:hAnsi="Times New Roman" w:cs="Times New Roman"/>
                <w:color w:val="000000"/>
                <w:sz w:val="24"/>
                <w:szCs w:val="24"/>
                <w:lang w:eastAsia="ru-RU"/>
              </w:rPr>
              <w:t xml:space="preserve">- </w:t>
            </w:r>
            <w:r w:rsidR="00635ED4">
              <w:rPr>
                <w:rFonts w:ascii="Times New Roman" w:eastAsia="Times New Roman" w:hAnsi="Times New Roman" w:cs="Times New Roman"/>
                <w:color w:val="000000"/>
                <w:sz w:val="24"/>
                <w:szCs w:val="24"/>
                <w:lang w:eastAsia="ru-RU"/>
              </w:rPr>
              <w:t xml:space="preserve">максимальная </w:t>
            </w:r>
            <w:r w:rsidRPr="005B0309">
              <w:rPr>
                <w:rFonts w:ascii="Times New Roman" w:eastAsia="Times New Roman" w:hAnsi="Times New Roman" w:cs="Times New Roman"/>
                <w:color w:val="000000"/>
                <w:sz w:val="24"/>
                <w:szCs w:val="24"/>
                <w:lang w:eastAsia="ru-RU"/>
              </w:rPr>
              <w:t xml:space="preserve">длина наматываемого изделия из </w:t>
            </w:r>
            <w:proofErr w:type="spellStart"/>
            <w:r w:rsidRPr="005B0309">
              <w:rPr>
                <w:rFonts w:ascii="Times New Roman" w:eastAsia="Times New Roman" w:hAnsi="Times New Roman" w:cs="Times New Roman"/>
                <w:color w:val="000000"/>
                <w:sz w:val="24"/>
                <w:szCs w:val="24"/>
                <w:lang w:eastAsia="ru-RU"/>
              </w:rPr>
              <w:t>ровинга</w:t>
            </w:r>
            <w:proofErr w:type="spellEnd"/>
            <w:r>
              <w:rPr>
                <w:rFonts w:ascii="Times New Roman" w:eastAsia="Times New Roman" w:hAnsi="Times New Roman" w:cs="Times New Roman"/>
                <w:color w:val="000000"/>
                <w:sz w:val="24"/>
                <w:szCs w:val="24"/>
                <w:lang w:eastAsia="ru-RU"/>
              </w:rPr>
              <w:t>: не менее</w:t>
            </w:r>
            <w:r w:rsidRPr="005B0309">
              <w:rPr>
                <w:rFonts w:ascii="Times New Roman" w:eastAsia="Times New Roman" w:hAnsi="Times New Roman" w:cs="Times New Roman"/>
                <w:color w:val="000000"/>
                <w:sz w:val="24"/>
                <w:szCs w:val="24"/>
                <w:lang w:eastAsia="ru-RU"/>
              </w:rPr>
              <w:t xml:space="preserve"> 2000 мм;</w:t>
            </w:r>
          </w:p>
          <w:p w14:paraId="342D9873" w14:textId="77777777" w:rsidR="002452DE" w:rsidRPr="005B0309" w:rsidRDefault="002452DE" w:rsidP="002452DE">
            <w:pPr>
              <w:spacing w:after="0" w:line="240" w:lineRule="auto"/>
              <w:jc w:val="both"/>
              <w:rPr>
                <w:rFonts w:ascii="Times New Roman" w:eastAsia="Times New Roman" w:hAnsi="Times New Roman" w:cs="Times New Roman"/>
                <w:color w:val="000000"/>
                <w:sz w:val="24"/>
                <w:szCs w:val="24"/>
                <w:lang w:eastAsia="ru-RU"/>
              </w:rPr>
            </w:pPr>
            <w:r w:rsidRPr="005B0309">
              <w:rPr>
                <w:rFonts w:ascii="Times New Roman" w:eastAsia="Times New Roman" w:hAnsi="Times New Roman" w:cs="Times New Roman"/>
                <w:color w:val="000000"/>
                <w:sz w:val="24"/>
                <w:szCs w:val="24"/>
                <w:lang w:eastAsia="ru-RU"/>
              </w:rPr>
              <w:t xml:space="preserve">- </w:t>
            </w:r>
            <w:r w:rsidR="00635ED4">
              <w:rPr>
                <w:rFonts w:ascii="Times New Roman" w:eastAsia="Times New Roman" w:hAnsi="Times New Roman" w:cs="Times New Roman"/>
                <w:color w:val="000000"/>
                <w:sz w:val="24"/>
                <w:szCs w:val="24"/>
                <w:lang w:eastAsia="ru-RU"/>
              </w:rPr>
              <w:t xml:space="preserve">максимальный </w:t>
            </w:r>
            <w:r w:rsidRPr="005B0309">
              <w:rPr>
                <w:rFonts w:ascii="Times New Roman" w:eastAsia="Times New Roman" w:hAnsi="Times New Roman" w:cs="Times New Roman"/>
                <w:color w:val="000000"/>
                <w:sz w:val="24"/>
                <w:szCs w:val="24"/>
                <w:lang w:eastAsia="ru-RU"/>
              </w:rPr>
              <w:t xml:space="preserve">диаметр наматываемого изделия из </w:t>
            </w:r>
            <w:proofErr w:type="spellStart"/>
            <w:r w:rsidRPr="005B0309">
              <w:rPr>
                <w:rFonts w:ascii="Times New Roman" w:eastAsia="Times New Roman" w:hAnsi="Times New Roman" w:cs="Times New Roman"/>
                <w:color w:val="000000"/>
                <w:sz w:val="24"/>
                <w:szCs w:val="24"/>
                <w:lang w:eastAsia="ru-RU"/>
              </w:rPr>
              <w:t>ровинга</w:t>
            </w:r>
            <w:proofErr w:type="spellEnd"/>
            <w:r>
              <w:rPr>
                <w:rFonts w:ascii="Times New Roman" w:eastAsia="Times New Roman" w:hAnsi="Times New Roman" w:cs="Times New Roman"/>
                <w:color w:val="000000"/>
                <w:sz w:val="24"/>
                <w:szCs w:val="24"/>
                <w:lang w:eastAsia="ru-RU"/>
              </w:rPr>
              <w:t>: не менее</w:t>
            </w:r>
            <w:r w:rsidRPr="005B0309">
              <w:rPr>
                <w:rFonts w:ascii="Times New Roman" w:eastAsia="Times New Roman" w:hAnsi="Times New Roman" w:cs="Times New Roman"/>
                <w:color w:val="000000"/>
                <w:sz w:val="24"/>
                <w:szCs w:val="24"/>
                <w:lang w:eastAsia="ru-RU"/>
              </w:rPr>
              <w:t xml:space="preserve"> </w:t>
            </w:r>
            <w:r w:rsidR="009F6731">
              <w:rPr>
                <w:rFonts w:ascii="Times New Roman" w:eastAsia="Times New Roman" w:hAnsi="Times New Roman" w:cs="Times New Roman"/>
                <w:color w:val="000000"/>
                <w:sz w:val="24"/>
                <w:szCs w:val="24"/>
                <w:lang w:eastAsia="ru-RU"/>
              </w:rPr>
              <w:t>8</w:t>
            </w:r>
            <w:r w:rsidRPr="005B0309">
              <w:rPr>
                <w:rFonts w:ascii="Times New Roman" w:eastAsia="Times New Roman" w:hAnsi="Times New Roman" w:cs="Times New Roman"/>
                <w:color w:val="000000"/>
                <w:sz w:val="24"/>
                <w:szCs w:val="24"/>
                <w:lang w:eastAsia="ru-RU"/>
              </w:rPr>
              <w:t>00 мм;</w:t>
            </w:r>
          </w:p>
          <w:p w14:paraId="543E35F0" w14:textId="77777777" w:rsidR="002452DE" w:rsidRDefault="002452DE" w:rsidP="002452DE">
            <w:pPr>
              <w:spacing w:after="0" w:line="240" w:lineRule="auto"/>
              <w:jc w:val="both"/>
              <w:rPr>
                <w:rFonts w:ascii="Times New Roman" w:eastAsia="Times New Roman" w:hAnsi="Times New Roman" w:cs="Times New Roman"/>
                <w:color w:val="000000"/>
                <w:sz w:val="24"/>
                <w:szCs w:val="24"/>
                <w:lang w:eastAsia="ru-RU"/>
              </w:rPr>
            </w:pPr>
            <w:r w:rsidRPr="005B030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минимальный </w:t>
            </w:r>
            <w:r w:rsidR="00635ED4">
              <w:rPr>
                <w:rFonts w:ascii="Times New Roman" w:eastAsia="Times New Roman" w:hAnsi="Times New Roman" w:cs="Times New Roman"/>
                <w:color w:val="000000"/>
                <w:sz w:val="24"/>
                <w:szCs w:val="24"/>
                <w:lang w:eastAsia="ru-RU"/>
              </w:rPr>
              <w:t xml:space="preserve">угол намотки </w:t>
            </w:r>
            <w:proofErr w:type="spellStart"/>
            <w:r w:rsidR="00635ED4">
              <w:rPr>
                <w:rFonts w:ascii="Times New Roman" w:eastAsia="Times New Roman" w:hAnsi="Times New Roman" w:cs="Times New Roman"/>
                <w:color w:val="000000"/>
                <w:sz w:val="24"/>
                <w:szCs w:val="24"/>
                <w:lang w:eastAsia="ru-RU"/>
              </w:rPr>
              <w:t>ровинга</w:t>
            </w:r>
            <w:proofErr w:type="spellEnd"/>
            <w:r w:rsidR="00635ED4">
              <w:rPr>
                <w:rFonts w:ascii="Times New Roman" w:eastAsia="Times New Roman" w:hAnsi="Times New Roman" w:cs="Times New Roman"/>
                <w:color w:val="000000"/>
                <w:sz w:val="24"/>
                <w:szCs w:val="24"/>
                <w:lang w:eastAsia="ru-RU"/>
              </w:rPr>
              <w:t xml:space="preserve">: не более </w:t>
            </w:r>
            <w:r w:rsidRPr="00234CDB">
              <w:rPr>
                <w:rFonts w:ascii="Times New Roman" w:eastAsia="Times New Roman" w:hAnsi="Times New Roman" w:cs="Times New Roman"/>
                <w:color w:val="000000"/>
                <w:sz w:val="24"/>
                <w:szCs w:val="24"/>
                <w:highlight w:val="yellow"/>
                <w:lang w:eastAsia="ru-RU"/>
              </w:rPr>
              <w:t>0</w:t>
            </w:r>
            <w:r>
              <w:rPr>
                <w:rFonts w:ascii="Times New Roman" w:eastAsia="Times New Roman" w:hAnsi="Times New Roman" w:cs="Times New Roman"/>
                <w:color w:val="000000"/>
                <w:sz w:val="24"/>
                <w:szCs w:val="24"/>
                <w:lang w:eastAsia="ru-RU"/>
              </w:rPr>
              <w:t xml:space="preserve"> градусов;</w:t>
            </w:r>
          </w:p>
          <w:p w14:paraId="71A820EF" w14:textId="77777777" w:rsidR="002452DE" w:rsidRPr="005B0309" w:rsidRDefault="002452DE" w:rsidP="002452DE">
            <w:pPr>
              <w:spacing w:after="0" w:line="240" w:lineRule="auto"/>
              <w:jc w:val="both"/>
              <w:rPr>
                <w:rFonts w:ascii="Times New Roman" w:eastAsia="Times New Roman" w:hAnsi="Times New Roman" w:cs="Times New Roman"/>
                <w:color w:val="000000"/>
                <w:sz w:val="24"/>
                <w:szCs w:val="24"/>
                <w:lang w:eastAsia="ru-RU"/>
              </w:rPr>
            </w:pPr>
            <w:r w:rsidRPr="005B030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максимальный </w:t>
            </w:r>
            <w:r w:rsidRPr="005B0309">
              <w:rPr>
                <w:rFonts w:ascii="Times New Roman" w:eastAsia="Times New Roman" w:hAnsi="Times New Roman" w:cs="Times New Roman"/>
                <w:color w:val="000000"/>
                <w:sz w:val="24"/>
                <w:szCs w:val="24"/>
                <w:lang w:eastAsia="ru-RU"/>
              </w:rPr>
              <w:t xml:space="preserve">угол намотки </w:t>
            </w:r>
            <w:proofErr w:type="spellStart"/>
            <w:r w:rsidRPr="005B0309">
              <w:rPr>
                <w:rFonts w:ascii="Times New Roman" w:eastAsia="Times New Roman" w:hAnsi="Times New Roman" w:cs="Times New Roman"/>
                <w:color w:val="000000"/>
                <w:sz w:val="24"/>
                <w:szCs w:val="24"/>
                <w:lang w:eastAsia="ru-RU"/>
              </w:rPr>
              <w:t>ровинга</w:t>
            </w:r>
            <w:proofErr w:type="spellEnd"/>
            <w:r w:rsidR="00234CDB">
              <w:rPr>
                <w:rFonts w:ascii="Times New Roman" w:eastAsia="Times New Roman" w:hAnsi="Times New Roman" w:cs="Times New Roman"/>
                <w:color w:val="000000"/>
                <w:sz w:val="24"/>
                <w:szCs w:val="24"/>
                <w:lang w:eastAsia="ru-RU"/>
              </w:rPr>
              <w:t>:</w:t>
            </w:r>
            <w:r w:rsidRPr="005B0309">
              <w:rPr>
                <w:rFonts w:ascii="Times New Roman" w:eastAsia="Times New Roman" w:hAnsi="Times New Roman" w:cs="Times New Roman"/>
                <w:color w:val="000000"/>
                <w:sz w:val="24"/>
                <w:szCs w:val="24"/>
                <w:lang w:eastAsia="ru-RU"/>
              </w:rPr>
              <w:t xml:space="preserve"> </w:t>
            </w:r>
            <w:r w:rsidR="00234CDB">
              <w:rPr>
                <w:rFonts w:ascii="Times New Roman" w:eastAsia="Times New Roman" w:hAnsi="Times New Roman" w:cs="Times New Roman"/>
                <w:color w:val="000000"/>
                <w:sz w:val="24"/>
                <w:szCs w:val="24"/>
                <w:lang w:eastAsia="ru-RU"/>
              </w:rPr>
              <w:t>не менее</w:t>
            </w:r>
            <w:r w:rsidRPr="005B0309">
              <w:rPr>
                <w:rFonts w:ascii="Times New Roman" w:eastAsia="Times New Roman" w:hAnsi="Times New Roman" w:cs="Times New Roman"/>
                <w:color w:val="000000"/>
                <w:sz w:val="24"/>
                <w:szCs w:val="24"/>
                <w:lang w:eastAsia="ru-RU"/>
              </w:rPr>
              <w:t xml:space="preserve"> </w:t>
            </w:r>
            <w:r w:rsidRPr="00A225EC">
              <w:rPr>
                <w:rFonts w:ascii="Times New Roman" w:eastAsia="Times New Roman" w:hAnsi="Times New Roman" w:cs="Times New Roman"/>
                <w:color w:val="000000"/>
                <w:sz w:val="24"/>
                <w:szCs w:val="24"/>
                <w:highlight w:val="yellow"/>
                <w:lang w:eastAsia="ru-RU"/>
              </w:rPr>
              <w:t>90</w:t>
            </w:r>
            <w:r w:rsidRPr="005B0309">
              <w:rPr>
                <w:rFonts w:ascii="Times New Roman" w:eastAsia="Times New Roman" w:hAnsi="Times New Roman" w:cs="Times New Roman"/>
                <w:color w:val="000000"/>
                <w:sz w:val="24"/>
                <w:szCs w:val="24"/>
                <w:lang w:eastAsia="ru-RU"/>
              </w:rPr>
              <w:t xml:space="preserve"> градусов.</w:t>
            </w:r>
          </w:p>
          <w:p w14:paraId="5A046E7A" w14:textId="77777777" w:rsidR="002452DE" w:rsidRDefault="002452DE" w:rsidP="002452DE">
            <w:pPr>
              <w:spacing w:after="0" w:line="240" w:lineRule="auto"/>
              <w:jc w:val="both"/>
              <w:rPr>
                <w:rFonts w:ascii="Times New Roman" w:eastAsia="Times New Roman" w:hAnsi="Times New Roman" w:cs="Times New Roman"/>
                <w:color w:val="000000"/>
                <w:sz w:val="24"/>
                <w:szCs w:val="24"/>
                <w:lang w:eastAsia="ru-RU"/>
              </w:rPr>
            </w:pPr>
            <w:r w:rsidRPr="005B0309">
              <w:rPr>
                <w:rFonts w:ascii="Times New Roman" w:eastAsia="Times New Roman" w:hAnsi="Times New Roman" w:cs="Times New Roman"/>
                <w:color w:val="000000"/>
                <w:sz w:val="24"/>
                <w:szCs w:val="24"/>
                <w:lang w:eastAsia="ru-RU"/>
              </w:rPr>
              <w:t xml:space="preserve">- </w:t>
            </w:r>
            <w:r w:rsidR="00234CDB">
              <w:rPr>
                <w:rFonts w:ascii="Times New Roman" w:eastAsia="Times New Roman" w:hAnsi="Times New Roman" w:cs="Times New Roman"/>
                <w:color w:val="000000"/>
                <w:sz w:val="24"/>
                <w:szCs w:val="24"/>
                <w:lang w:eastAsia="ru-RU"/>
              </w:rPr>
              <w:t xml:space="preserve">максимальная </w:t>
            </w:r>
            <w:r w:rsidRPr="005B0309">
              <w:rPr>
                <w:rFonts w:ascii="Times New Roman" w:eastAsia="Times New Roman" w:hAnsi="Times New Roman" w:cs="Times New Roman"/>
                <w:color w:val="000000"/>
                <w:sz w:val="24"/>
                <w:szCs w:val="24"/>
                <w:lang w:eastAsia="ru-RU"/>
              </w:rPr>
              <w:t>длина наматываемого изделия из ленты/ткани</w:t>
            </w:r>
            <w:r w:rsidR="00234CDB">
              <w:rPr>
                <w:rFonts w:ascii="Times New Roman" w:eastAsia="Times New Roman" w:hAnsi="Times New Roman" w:cs="Times New Roman"/>
                <w:color w:val="000000"/>
                <w:sz w:val="24"/>
                <w:szCs w:val="24"/>
                <w:lang w:eastAsia="ru-RU"/>
              </w:rPr>
              <w:t>: не менее</w:t>
            </w:r>
            <w:r w:rsidR="00C82D13">
              <w:rPr>
                <w:rFonts w:ascii="Times New Roman" w:eastAsia="Times New Roman" w:hAnsi="Times New Roman" w:cs="Times New Roman"/>
                <w:color w:val="000000"/>
                <w:sz w:val="24"/>
                <w:szCs w:val="24"/>
                <w:lang w:eastAsia="ru-RU"/>
              </w:rPr>
              <w:t xml:space="preserve"> 12</w:t>
            </w:r>
            <w:r w:rsidRPr="005B0309">
              <w:rPr>
                <w:rFonts w:ascii="Times New Roman" w:eastAsia="Times New Roman" w:hAnsi="Times New Roman" w:cs="Times New Roman"/>
                <w:color w:val="000000"/>
                <w:sz w:val="24"/>
                <w:szCs w:val="24"/>
                <w:lang w:eastAsia="ru-RU"/>
              </w:rPr>
              <w:t>00 мм;</w:t>
            </w:r>
          </w:p>
          <w:p w14:paraId="770F2FAF" w14:textId="77777777" w:rsidR="00C82D13" w:rsidRPr="005B0309" w:rsidRDefault="00C82D13" w:rsidP="002452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максимальная ширина рулона лента/ткани: не менее 1300 мм;</w:t>
            </w:r>
          </w:p>
          <w:p w14:paraId="1CA545F6" w14:textId="77777777" w:rsidR="002452DE" w:rsidRPr="005B0309" w:rsidRDefault="002452DE" w:rsidP="002452DE">
            <w:pPr>
              <w:spacing w:after="0" w:line="240" w:lineRule="auto"/>
              <w:jc w:val="both"/>
              <w:rPr>
                <w:rFonts w:ascii="Times New Roman" w:eastAsia="Times New Roman" w:hAnsi="Times New Roman" w:cs="Times New Roman"/>
                <w:color w:val="000000"/>
                <w:sz w:val="24"/>
                <w:szCs w:val="24"/>
                <w:lang w:eastAsia="ru-RU"/>
              </w:rPr>
            </w:pPr>
            <w:r w:rsidRPr="005B0309">
              <w:rPr>
                <w:rFonts w:ascii="Times New Roman" w:eastAsia="Times New Roman" w:hAnsi="Times New Roman" w:cs="Times New Roman"/>
                <w:color w:val="000000"/>
                <w:sz w:val="24"/>
                <w:szCs w:val="24"/>
                <w:lang w:eastAsia="ru-RU"/>
              </w:rPr>
              <w:t xml:space="preserve">- </w:t>
            </w:r>
            <w:r w:rsidR="0015681F">
              <w:rPr>
                <w:rFonts w:ascii="Times New Roman" w:eastAsia="Times New Roman" w:hAnsi="Times New Roman" w:cs="Times New Roman"/>
                <w:color w:val="000000"/>
                <w:sz w:val="24"/>
                <w:szCs w:val="24"/>
                <w:lang w:eastAsia="ru-RU"/>
              </w:rPr>
              <w:t xml:space="preserve">максимальный </w:t>
            </w:r>
            <w:r w:rsidRPr="005B0309">
              <w:rPr>
                <w:rFonts w:ascii="Times New Roman" w:eastAsia="Times New Roman" w:hAnsi="Times New Roman" w:cs="Times New Roman"/>
                <w:color w:val="000000"/>
                <w:sz w:val="24"/>
                <w:szCs w:val="24"/>
                <w:lang w:eastAsia="ru-RU"/>
              </w:rPr>
              <w:t>диаметр наматываемого изделия из ленты/ткани</w:t>
            </w:r>
            <w:r w:rsidR="0015681F">
              <w:rPr>
                <w:rFonts w:ascii="Times New Roman" w:eastAsia="Times New Roman" w:hAnsi="Times New Roman" w:cs="Times New Roman"/>
                <w:color w:val="000000"/>
                <w:sz w:val="24"/>
                <w:szCs w:val="24"/>
                <w:lang w:eastAsia="ru-RU"/>
              </w:rPr>
              <w:t>: не менее</w:t>
            </w:r>
            <w:r w:rsidRPr="005B0309">
              <w:rPr>
                <w:rFonts w:ascii="Times New Roman" w:eastAsia="Times New Roman" w:hAnsi="Times New Roman" w:cs="Times New Roman"/>
                <w:color w:val="000000"/>
                <w:sz w:val="24"/>
                <w:szCs w:val="24"/>
                <w:lang w:eastAsia="ru-RU"/>
              </w:rPr>
              <w:t xml:space="preserve"> 1500 мм;</w:t>
            </w:r>
          </w:p>
          <w:p w14:paraId="7947B108" w14:textId="77777777" w:rsidR="002452DE" w:rsidRDefault="002452DE" w:rsidP="002452DE">
            <w:pPr>
              <w:spacing w:after="0" w:line="240" w:lineRule="auto"/>
              <w:jc w:val="both"/>
              <w:rPr>
                <w:rFonts w:ascii="Times New Roman" w:eastAsia="Times New Roman" w:hAnsi="Times New Roman" w:cs="Times New Roman"/>
                <w:color w:val="000000"/>
                <w:sz w:val="24"/>
                <w:szCs w:val="24"/>
                <w:lang w:eastAsia="ru-RU"/>
              </w:rPr>
            </w:pPr>
            <w:r w:rsidRPr="005B0309">
              <w:rPr>
                <w:rFonts w:ascii="Times New Roman" w:eastAsia="Times New Roman" w:hAnsi="Times New Roman" w:cs="Times New Roman"/>
                <w:color w:val="000000"/>
                <w:sz w:val="24"/>
                <w:szCs w:val="24"/>
                <w:lang w:eastAsia="ru-RU"/>
              </w:rPr>
              <w:t xml:space="preserve">- </w:t>
            </w:r>
            <w:r w:rsidR="008D2730">
              <w:rPr>
                <w:rFonts w:ascii="Times New Roman" w:eastAsia="Times New Roman" w:hAnsi="Times New Roman" w:cs="Times New Roman"/>
                <w:color w:val="000000"/>
                <w:sz w:val="24"/>
                <w:szCs w:val="24"/>
                <w:lang w:eastAsia="ru-RU"/>
              </w:rPr>
              <w:t xml:space="preserve">максимальная температура нагрева </w:t>
            </w:r>
            <w:r w:rsidRPr="005B0309">
              <w:rPr>
                <w:rFonts w:ascii="Times New Roman" w:eastAsia="Times New Roman" w:hAnsi="Times New Roman" w:cs="Times New Roman"/>
                <w:color w:val="000000"/>
                <w:sz w:val="24"/>
                <w:szCs w:val="24"/>
                <w:lang w:eastAsia="ru-RU"/>
              </w:rPr>
              <w:t>пропиточн</w:t>
            </w:r>
            <w:r w:rsidR="007F3750">
              <w:rPr>
                <w:rFonts w:ascii="Times New Roman" w:eastAsia="Times New Roman" w:hAnsi="Times New Roman" w:cs="Times New Roman"/>
                <w:color w:val="000000"/>
                <w:sz w:val="24"/>
                <w:szCs w:val="24"/>
                <w:lang w:eastAsia="ru-RU"/>
              </w:rPr>
              <w:t>ых</w:t>
            </w:r>
            <w:r w:rsidRPr="005B0309">
              <w:rPr>
                <w:rFonts w:ascii="Times New Roman" w:eastAsia="Times New Roman" w:hAnsi="Times New Roman" w:cs="Times New Roman"/>
                <w:color w:val="000000"/>
                <w:sz w:val="24"/>
                <w:szCs w:val="24"/>
                <w:lang w:eastAsia="ru-RU"/>
              </w:rPr>
              <w:t xml:space="preserve"> ванн</w:t>
            </w:r>
            <w:r w:rsidR="008D2730">
              <w:rPr>
                <w:rFonts w:ascii="Times New Roman" w:eastAsia="Times New Roman" w:hAnsi="Times New Roman" w:cs="Times New Roman"/>
                <w:color w:val="000000"/>
                <w:sz w:val="24"/>
                <w:szCs w:val="24"/>
                <w:lang w:eastAsia="ru-RU"/>
              </w:rPr>
              <w:t xml:space="preserve"> для </w:t>
            </w:r>
            <w:proofErr w:type="spellStart"/>
            <w:r w:rsidR="008D2730">
              <w:rPr>
                <w:rFonts w:ascii="Times New Roman" w:eastAsia="Times New Roman" w:hAnsi="Times New Roman" w:cs="Times New Roman"/>
                <w:color w:val="000000"/>
                <w:sz w:val="24"/>
                <w:szCs w:val="24"/>
                <w:lang w:eastAsia="ru-RU"/>
              </w:rPr>
              <w:t>ровинга</w:t>
            </w:r>
            <w:proofErr w:type="spellEnd"/>
            <w:r w:rsidR="007F3750">
              <w:rPr>
                <w:rFonts w:ascii="Times New Roman" w:eastAsia="Times New Roman" w:hAnsi="Times New Roman" w:cs="Times New Roman"/>
                <w:color w:val="000000"/>
                <w:sz w:val="24"/>
                <w:szCs w:val="24"/>
                <w:lang w:eastAsia="ru-RU"/>
              </w:rPr>
              <w:t xml:space="preserve"> и </w:t>
            </w:r>
            <w:r w:rsidR="007F3750" w:rsidRPr="005B0309">
              <w:rPr>
                <w:rFonts w:ascii="Times New Roman" w:eastAsia="Times New Roman" w:hAnsi="Times New Roman" w:cs="Times New Roman"/>
                <w:color w:val="000000"/>
                <w:sz w:val="24"/>
                <w:szCs w:val="24"/>
                <w:lang w:eastAsia="ru-RU"/>
              </w:rPr>
              <w:t>ленты/ткани</w:t>
            </w:r>
            <w:r w:rsidR="008D2730">
              <w:rPr>
                <w:rFonts w:ascii="Times New Roman" w:eastAsia="Times New Roman" w:hAnsi="Times New Roman" w:cs="Times New Roman"/>
                <w:color w:val="000000"/>
                <w:sz w:val="24"/>
                <w:szCs w:val="24"/>
                <w:lang w:eastAsia="ru-RU"/>
              </w:rPr>
              <w:t xml:space="preserve">: не менее </w:t>
            </w:r>
            <w:r w:rsidR="00C82D13">
              <w:rPr>
                <w:rFonts w:ascii="Times New Roman" w:eastAsia="Times New Roman" w:hAnsi="Times New Roman" w:cs="Times New Roman"/>
                <w:color w:val="000000"/>
                <w:sz w:val="24"/>
                <w:szCs w:val="24"/>
                <w:lang w:eastAsia="ru-RU"/>
              </w:rPr>
              <w:t>1</w:t>
            </w:r>
            <w:r w:rsidR="009F6731">
              <w:rPr>
                <w:rFonts w:ascii="Times New Roman" w:eastAsia="Times New Roman" w:hAnsi="Times New Roman" w:cs="Times New Roman"/>
                <w:color w:val="000000"/>
                <w:sz w:val="24"/>
                <w:szCs w:val="24"/>
                <w:lang w:eastAsia="ru-RU"/>
              </w:rPr>
              <w:t>0</w:t>
            </w:r>
            <w:r w:rsidR="00197629">
              <w:rPr>
                <w:rFonts w:ascii="Times New Roman" w:eastAsia="Times New Roman" w:hAnsi="Times New Roman" w:cs="Times New Roman"/>
                <w:color w:val="000000"/>
                <w:sz w:val="24"/>
                <w:szCs w:val="24"/>
                <w:lang w:eastAsia="ru-RU"/>
              </w:rPr>
              <w:t>0 °С;</w:t>
            </w:r>
          </w:p>
          <w:p w14:paraId="4E5F7F95" w14:textId="2776CDDD" w:rsidR="007F3750" w:rsidRPr="00F240D7" w:rsidRDefault="007F3750" w:rsidP="002452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шаг дискретной регулировки температуры </w:t>
            </w:r>
            <w:r w:rsidRPr="005B0309">
              <w:rPr>
                <w:rFonts w:ascii="Times New Roman" w:eastAsia="Times New Roman" w:hAnsi="Times New Roman" w:cs="Times New Roman"/>
                <w:color w:val="000000"/>
                <w:sz w:val="24"/>
                <w:szCs w:val="24"/>
                <w:lang w:eastAsia="ru-RU"/>
              </w:rPr>
              <w:t>пропиточн</w:t>
            </w:r>
            <w:r>
              <w:rPr>
                <w:rFonts w:ascii="Times New Roman" w:eastAsia="Times New Roman" w:hAnsi="Times New Roman" w:cs="Times New Roman"/>
                <w:color w:val="000000"/>
                <w:sz w:val="24"/>
                <w:szCs w:val="24"/>
                <w:lang w:eastAsia="ru-RU"/>
              </w:rPr>
              <w:t>ых</w:t>
            </w:r>
            <w:r w:rsidRPr="005B0309">
              <w:rPr>
                <w:rFonts w:ascii="Times New Roman" w:eastAsia="Times New Roman" w:hAnsi="Times New Roman" w:cs="Times New Roman"/>
                <w:color w:val="000000"/>
                <w:sz w:val="24"/>
                <w:szCs w:val="24"/>
                <w:lang w:eastAsia="ru-RU"/>
              </w:rPr>
              <w:t xml:space="preserve"> ванн</w:t>
            </w:r>
            <w:r>
              <w:rPr>
                <w:rFonts w:ascii="Times New Roman" w:eastAsia="Times New Roman" w:hAnsi="Times New Roman" w:cs="Times New Roman"/>
                <w:color w:val="000000"/>
                <w:sz w:val="24"/>
                <w:szCs w:val="24"/>
                <w:lang w:eastAsia="ru-RU"/>
              </w:rPr>
              <w:t xml:space="preserve"> для </w:t>
            </w:r>
            <w:proofErr w:type="spellStart"/>
            <w:r>
              <w:rPr>
                <w:rFonts w:ascii="Times New Roman" w:eastAsia="Times New Roman" w:hAnsi="Times New Roman" w:cs="Times New Roman"/>
                <w:color w:val="000000"/>
                <w:sz w:val="24"/>
                <w:szCs w:val="24"/>
                <w:lang w:eastAsia="ru-RU"/>
              </w:rPr>
              <w:t>ровинга</w:t>
            </w:r>
            <w:proofErr w:type="spellEnd"/>
            <w:r>
              <w:rPr>
                <w:rFonts w:ascii="Times New Roman" w:eastAsia="Times New Roman" w:hAnsi="Times New Roman" w:cs="Times New Roman"/>
                <w:color w:val="000000"/>
                <w:sz w:val="24"/>
                <w:szCs w:val="24"/>
                <w:lang w:eastAsia="ru-RU"/>
              </w:rPr>
              <w:t xml:space="preserve"> и </w:t>
            </w:r>
            <w:r w:rsidRPr="005B0309">
              <w:rPr>
                <w:rFonts w:ascii="Times New Roman" w:eastAsia="Times New Roman" w:hAnsi="Times New Roman" w:cs="Times New Roman"/>
                <w:color w:val="000000"/>
                <w:sz w:val="24"/>
                <w:szCs w:val="24"/>
                <w:lang w:eastAsia="ru-RU"/>
              </w:rPr>
              <w:t>ленты/ткани</w:t>
            </w:r>
            <w:r>
              <w:rPr>
                <w:rFonts w:ascii="Times New Roman" w:eastAsia="Times New Roman" w:hAnsi="Times New Roman" w:cs="Times New Roman"/>
                <w:color w:val="000000"/>
                <w:sz w:val="24"/>
                <w:szCs w:val="24"/>
                <w:lang w:eastAsia="ru-RU"/>
              </w:rPr>
              <w:t xml:space="preserve">: не более 0,1 град </w:t>
            </w:r>
            <w:r>
              <w:rPr>
                <w:rFonts w:ascii="Times New Roman" w:eastAsia="Times New Roman" w:hAnsi="Times New Roman" w:cs="Times New Roman"/>
                <w:color w:val="000000"/>
                <w:sz w:val="24"/>
                <w:szCs w:val="24"/>
                <w:lang w:val="en-US" w:eastAsia="ru-RU"/>
              </w:rPr>
              <w:t>C</w:t>
            </w:r>
          </w:p>
          <w:p w14:paraId="7BBD428D" w14:textId="77777777" w:rsidR="00534A70" w:rsidRDefault="00534A70" w:rsidP="00534A70">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объем пропиточной ванны для </w:t>
            </w:r>
            <w:r w:rsidRPr="005B0309">
              <w:rPr>
                <w:rFonts w:ascii="Times New Roman" w:eastAsia="Times New Roman" w:hAnsi="Times New Roman" w:cs="Times New Roman"/>
                <w:color w:val="000000"/>
                <w:sz w:val="24"/>
                <w:szCs w:val="24"/>
                <w:lang w:eastAsia="ru-RU"/>
              </w:rPr>
              <w:t>ленты/ткани</w:t>
            </w:r>
            <w:r>
              <w:rPr>
                <w:rFonts w:ascii="Times New Roman" w:eastAsia="Times New Roman" w:hAnsi="Times New Roman" w:cs="Times New Roman"/>
                <w:color w:val="000000"/>
                <w:sz w:val="24"/>
                <w:szCs w:val="24"/>
                <w:lang w:eastAsia="ru-RU"/>
              </w:rPr>
              <w:t xml:space="preserve">: не </w:t>
            </w:r>
            <w:r w:rsidRPr="00323ABF">
              <w:rPr>
                <w:rFonts w:ascii="Times New Roman" w:eastAsia="Times New Roman" w:hAnsi="Times New Roman" w:cs="Times New Roman"/>
                <w:color w:val="000000"/>
                <w:sz w:val="24"/>
                <w:szCs w:val="24"/>
                <w:lang w:eastAsia="ru-RU"/>
              </w:rPr>
              <w:t>менее 30 л;</w:t>
            </w:r>
          </w:p>
          <w:p w14:paraId="40AE64C0" w14:textId="77777777" w:rsidR="00197629" w:rsidRDefault="00197629" w:rsidP="002452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объем пропиточной ванны для </w:t>
            </w:r>
            <w:proofErr w:type="spellStart"/>
            <w:r>
              <w:rPr>
                <w:rFonts w:ascii="Times New Roman" w:eastAsia="Times New Roman" w:hAnsi="Times New Roman" w:cs="Times New Roman"/>
                <w:color w:val="000000"/>
                <w:sz w:val="24"/>
                <w:szCs w:val="24"/>
                <w:lang w:eastAsia="ru-RU"/>
              </w:rPr>
              <w:t>ровинга</w:t>
            </w:r>
            <w:proofErr w:type="spellEnd"/>
            <w:r>
              <w:rPr>
                <w:rFonts w:ascii="Times New Roman" w:eastAsia="Times New Roman" w:hAnsi="Times New Roman" w:cs="Times New Roman"/>
                <w:color w:val="000000"/>
                <w:sz w:val="24"/>
                <w:szCs w:val="24"/>
                <w:lang w:eastAsia="ru-RU"/>
              </w:rPr>
              <w:t xml:space="preserve">: не менее </w:t>
            </w:r>
            <w:r w:rsidR="009F6731">
              <w:rPr>
                <w:rFonts w:ascii="Times New Roman" w:eastAsia="Times New Roman" w:hAnsi="Times New Roman" w:cs="Times New Roman"/>
                <w:color w:val="000000"/>
                <w:sz w:val="24"/>
                <w:szCs w:val="24"/>
                <w:highlight w:val="yellow"/>
                <w:lang w:eastAsia="ru-RU"/>
              </w:rPr>
              <w:t>8</w:t>
            </w:r>
            <w:r w:rsidRPr="00197629">
              <w:rPr>
                <w:rFonts w:ascii="Times New Roman" w:eastAsia="Times New Roman" w:hAnsi="Times New Roman" w:cs="Times New Roman"/>
                <w:color w:val="000000"/>
                <w:sz w:val="24"/>
                <w:szCs w:val="24"/>
                <w:highlight w:val="yellow"/>
                <w:lang w:eastAsia="ru-RU"/>
              </w:rPr>
              <w:t xml:space="preserve"> л</w:t>
            </w:r>
            <w:r>
              <w:rPr>
                <w:rFonts w:ascii="Times New Roman" w:eastAsia="Times New Roman" w:hAnsi="Times New Roman" w:cs="Times New Roman"/>
                <w:color w:val="000000"/>
                <w:sz w:val="24"/>
                <w:szCs w:val="24"/>
                <w:lang w:eastAsia="ru-RU"/>
              </w:rPr>
              <w:t xml:space="preserve">; </w:t>
            </w:r>
          </w:p>
          <w:p w14:paraId="7D5BE99F" w14:textId="77777777" w:rsidR="00BB712C" w:rsidRDefault="00BB712C" w:rsidP="002452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максимальный диаметр </w:t>
            </w:r>
            <w:r w:rsidR="007F3750">
              <w:rPr>
                <w:rFonts w:ascii="Times New Roman" w:eastAsia="Times New Roman" w:hAnsi="Times New Roman" w:cs="Times New Roman"/>
                <w:color w:val="000000"/>
                <w:sz w:val="24"/>
                <w:szCs w:val="24"/>
                <w:lang w:eastAsia="ru-RU"/>
              </w:rPr>
              <w:t>зажимаемого вала</w:t>
            </w:r>
            <w:r w:rsidR="009F6731">
              <w:rPr>
                <w:rFonts w:ascii="Times New Roman" w:eastAsia="Times New Roman" w:hAnsi="Times New Roman" w:cs="Times New Roman"/>
                <w:color w:val="000000"/>
                <w:sz w:val="24"/>
                <w:szCs w:val="24"/>
                <w:lang w:eastAsia="ru-RU"/>
              </w:rPr>
              <w:t xml:space="preserve"> технологической </w:t>
            </w:r>
            <w:r w:rsidR="009F6731" w:rsidRPr="009F6731">
              <w:rPr>
                <w:rFonts w:ascii="Times New Roman" w:eastAsia="Times New Roman" w:hAnsi="Times New Roman" w:cs="Times New Roman"/>
                <w:color w:val="000000"/>
                <w:sz w:val="24"/>
                <w:szCs w:val="24"/>
                <w:highlight w:val="yellow"/>
                <w:u w:val="single"/>
                <w:lang w:eastAsia="ru-RU"/>
              </w:rPr>
              <w:t>оправки</w:t>
            </w:r>
            <w:r>
              <w:rPr>
                <w:rFonts w:ascii="Times New Roman" w:eastAsia="Times New Roman" w:hAnsi="Times New Roman" w:cs="Times New Roman"/>
                <w:color w:val="000000"/>
                <w:sz w:val="24"/>
                <w:szCs w:val="24"/>
                <w:lang w:eastAsia="ru-RU"/>
              </w:rPr>
              <w:t xml:space="preserve">: не менее </w:t>
            </w:r>
            <w:r w:rsidR="003858F9" w:rsidRPr="003858F9">
              <w:rPr>
                <w:rFonts w:ascii="Times New Roman" w:eastAsia="Times New Roman" w:hAnsi="Times New Roman" w:cs="Times New Roman"/>
                <w:color w:val="000000"/>
                <w:sz w:val="24"/>
                <w:szCs w:val="24"/>
                <w:highlight w:val="green"/>
                <w:lang w:eastAsia="ru-RU"/>
              </w:rPr>
              <w:t>150</w:t>
            </w:r>
            <w:r w:rsidRPr="007F3750">
              <w:rPr>
                <w:rFonts w:ascii="Times New Roman" w:eastAsia="Times New Roman" w:hAnsi="Times New Roman" w:cs="Times New Roman"/>
                <w:color w:val="000000"/>
                <w:sz w:val="24"/>
                <w:szCs w:val="24"/>
                <w:highlight w:val="yellow"/>
                <w:lang w:eastAsia="ru-RU"/>
              </w:rPr>
              <w:t xml:space="preserve"> мм</w:t>
            </w:r>
            <w:r>
              <w:rPr>
                <w:rFonts w:ascii="Times New Roman" w:eastAsia="Times New Roman" w:hAnsi="Times New Roman" w:cs="Times New Roman"/>
                <w:color w:val="000000"/>
                <w:sz w:val="24"/>
                <w:szCs w:val="24"/>
                <w:lang w:eastAsia="ru-RU"/>
              </w:rPr>
              <w:t>;</w:t>
            </w:r>
          </w:p>
          <w:p w14:paraId="4A1E6ABA" w14:textId="6CAAFD4A" w:rsidR="007F3750" w:rsidRDefault="007F3750" w:rsidP="002452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шпиндель с возможностью дискретной регулировки </w:t>
            </w:r>
            <w:r w:rsidR="00150E7F">
              <w:rPr>
                <w:rFonts w:ascii="Times New Roman" w:eastAsia="Times New Roman" w:hAnsi="Times New Roman" w:cs="Times New Roman"/>
                <w:color w:val="000000"/>
                <w:sz w:val="24"/>
                <w:szCs w:val="24"/>
                <w:lang w:eastAsia="ru-RU"/>
              </w:rPr>
              <w:t>угла поворота оси</w:t>
            </w:r>
            <w:r>
              <w:rPr>
                <w:rFonts w:ascii="Times New Roman" w:eastAsia="Times New Roman" w:hAnsi="Times New Roman" w:cs="Times New Roman"/>
                <w:color w:val="000000"/>
                <w:sz w:val="24"/>
                <w:szCs w:val="24"/>
                <w:lang w:eastAsia="ru-RU"/>
              </w:rPr>
              <w:t xml:space="preserve"> с шагом не более 0,</w:t>
            </w:r>
            <w:r w:rsidR="00150E7F">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1</w:t>
            </w:r>
            <w:r w:rsidR="00150E7F">
              <w:rPr>
                <w:rFonts w:ascii="Times New Roman" w:eastAsia="Times New Roman" w:hAnsi="Times New Roman" w:cs="Times New Roman"/>
                <w:color w:val="000000"/>
                <w:sz w:val="24"/>
                <w:szCs w:val="24"/>
                <w:lang w:eastAsia="ru-RU"/>
              </w:rPr>
              <w:t xml:space="preserve"> градуса.</w:t>
            </w:r>
          </w:p>
          <w:p w14:paraId="76C3FFEF" w14:textId="583E5DFF" w:rsidR="00C9265B" w:rsidRDefault="00C9265B" w:rsidP="002452DE">
            <w:pPr>
              <w:spacing w:after="0" w:line="240" w:lineRule="auto"/>
              <w:jc w:val="both"/>
              <w:rPr>
                <w:rFonts w:ascii="Times New Roman" w:eastAsia="Times New Roman" w:hAnsi="Times New Roman" w:cs="Times New Roman"/>
                <w:color w:val="000000"/>
                <w:sz w:val="24"/>
                <w:szCs w:val="24"/>
                <w:lang w:eastAsia="ru-RU"/>
              </w:rPr>
            </w:pPr>
          </w:p>
          <w:p w14:paraId="6BA8E84F" w14:textId="7D164137" w:rsidR="00C9265B" w:rsidRDefault="00C9265B" w:rsidP="002452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8"/>
                <w:highlight w:val="yellow"/>
                <w:lang w:eastAsia="ru-RU"/>
              </w:rPr>
              <w:t>У</w:t>
            </w:r>
            <w:r w:rsidRPr="00534A70">
              <w:rPr>
                <w:rFonts w:ascii="Times New Roman" w:eastAsia="Times New Roman" w:hAnsi="Times New Roman" w:cs="Times New Roman"/>
                <w:sz w:val="24"/>
                <w:szCs w:val="28"/>
                <w:highlight w:val="yellow"/>
                <w:lang w:eastAsia="ru-RU"/>
              </w:rPr>
              <w:t xml:space="preserve">ниверсальный вал для оснастки </w:t>
            </w:r>
            <w:r>
              <w:rPr>
                <w:rFonts w:ascii="Times New Roman" w:eastAsia="Times New Roman" w:hAnsi="Times New Roman" w:cs="Times New Roman"/>
                <w:sz w:val="24"/>
                <w:szCs w:val="28"/>
                <w:highlight w:val="yellow"/>
                <w:lang w:eastAsia="ru-RU"/>
              </w:rPr>
              <w:t>должен быть длиной не менее 800 мм и иметь резьбовой участок М40 длиной не менее 150 мм.</w:t>
            </w:r>
          </w:p>
          <w:p w14:paraId="0BF1460D" w14:textId="77777777" w:rsidR="00AA2DF6" w:rsidRDefault="00AA2DF6" w:rsidP="002452DE">
            <w:pPr>
              <w:spacing w:after="0" w:line="240" w:lineRule="auto"/>
              <w:jc w:val="both"/>
              <w:rPr>
                <w:rFonts w:ascii="Times New Roman" w:eastAsia="Times New Roman" w:hAnsi="Times New Roman" w:cs="Times New Roman"/>
                <w:color w:val="000000"/>
                <w:sz w:val="24"/>
                <w:szCs w:val="24"/>
                <w:lang w:eastAsia="ru-RU"/>
              </w:rPr>
            </w:pPr>
          </w:p>
          <w:p w14:paraId="42192A74" w14:textId="77777777" w:rsidR="00076FA9" w:rsidRDefault="002452DE" w:rsidP="00296DEB">
            <w:pPr>
              <w:spacing w:after="0" w:line="240" w:lineRule="auto"/>
              <w:jc w:val="both"/>
              <w:rPr>
                <w:rFonts w:ascii="Times New Roman" w:eastAsia="Times New Roman" w:hAnsi="Times New Roman" w:cs="Times New Roman"/>
                <w:i/>
                <w:color w:val="000000"/>
                <w:sz w:val="24"/>
                <w:szCs w:val="24"/>
                <w:lang w:eastAsia="ru-RU"/>
              </w:rPr>
            </w:pPr>
            <w:r w:rsidRPr="005B0309">
              <w:rPr>
                <w:rFonts w:ascii="Times New Roman" w:eastAsia="Times New Roman" w:hAnsi="Times New Roman" w:cs="Times New Roman"/>
                <w:color w:val="000000"/>
                <w:sz w:val="24"/>
                <w:szCs w:val="24"/>
                <w:lang w:eastAsia="ru-RU"/>
              </w:rPr>
              <w:t xml:space="preserve">Шкаф </w:t>
            </w:r>
            <w:r w:rsidR="00296DEB">
              <w:rPr>
                <w:rFonts w:ascii="Times New Roman" w:eastAsia="Times New Roman" w:hAnsi="Times New Roman" w:cs="Times New Roman"/>
                <w:color w:val="000000"/>
                <w:sz w:val="24"/>
                <w:szCs w:val="24"/>
                <w:lang w:eastAsia="ru-RU"/>
              </w:rPr>
              <w:t>управления</w:t>
            </w:r>
            <w:r w:rsidRPr="005B0309">
              <w:rPr>
                <w:rFonts w:ascii="Times New Roman" w:eastAsia="Times New Roman" w:hAnsi="Times New Roman" w:cs="Times New Roman"/>
                <w:color w:val="000000"/>
                <w:sz w:val="24"/>
                <w:szCs w:val="24"/>
                <w:lang w:eastAsia="ru-RU"/>
              </w:rPr>
              <w:t xml:space="preserve"> должен иметь аварийную кнопку отключения, органы задания значения контурной подачи по осям станка, органы ручного управления тремя интерполируемыми осями станка.</w:t>
            </w:r>
          </w:p>
        </w:tc>
      </w:tr>
    </w:tbl>
    <w:p w14:paraId="402CE972"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160484D2"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2.4. Нормативная база и классификация оборудования</w:t>
      </w:r>
    </w:p>
    <w:p w14:paraId="46682DED"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6E415F19" w14:textId="77777777" w:rsidTr="00E72D82">
        <w:trPr>
          <w:trHeight w:val="399"/>
        </w:trPr>
        <w:tc>
          <w:tcPr>
            <w:tcW w:w="9498" w:type="dxa"/>
            <w:tcBorders>
              <w:top w:val="single" w:sz="4" w:space="0" w:color="auto"/>
              <w:left w:val="single" w:sz="4" w:space="0" w:color="auto"/>
              <w:bottom w:val="single" w:sz="4" w:space="0" w:color="auto"/>
              <w:right w:val="single" w:sz="4" w:space="0" w:color="auto"/>
            </w:tcBorders>
            <w:hideMark/>
          </w:tcPr>
          <w:p w14:paraId="25B6BB6F" w14:textId="77777777" w:rsidR="00076FA9" w:rsidRPr="00AA2DF6" w:rsidRDefault="008D2730">
            <w:pPr>
              <w:spacing w:after="0" w:line="240" w:lineRule="auto"/>
              <w:jc w:val="both"/>
              <w:rPr>
                <w:rFonts w:ascii="Times New Roman" w:eastAsia="Times New Roman" w:hAnsi="Times New Roman" w:cs="Times New Roman"/>
                <w:color w:val="000000"/>
                <w:sz w:val="24"/>
                <w:szCs w:val="24"/>
                <w:lang w:eastAsia="ru-RU"/>
              </w:rPr>
            </w:pPr>
            <w:r w:rsidRPr="00AA2DF6">
              <w:rPr>
                <w:rFonts w:ascii="Times New Roman" w:eastAsia="Times New Roman" w:hAnsi="Times New Roman" w:cs="Times New Roman"/>
                <w:color w:val="000000"/>
                <w:sz w:val="24"/>
                <w:szCs w:val="24"/>
                <w:lang w:eastAsia="ru-RU"/>
              </w:rPr>
              <w:t>Не требуется.</w:t>
            </w:r>
          </w:p>
        </w:tc>
      </w:tr>
    </w:tbl>
    <w:p w14:paraId="5CEA30C0"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p>
    <w:p w14:paraId="1F5D1A88"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2.5. Требования к массогабаритным характеристикам оборудования/изделия/системы</w:t>
      </w:r>
    </w:p>
    <w:p w14:paraId="51CF92A5" w14:textId="77777777" w:rsidR="00076FA9" w:rsidRDefault="00076FA9" w:rsidP="00076FA9">
      <w:pPr>
        <w:spacing w:after="0" w:line="240" w:lineRule="auto"/>
        <w:jc w:val="center"/>
        <w:rPr>
          <w:rFonts w:ascii="Times New Roman" w:eastAsia="Times New Roman" w:hAnsi="Times New Roman" w:cs="Times New Roman"/>
          <w:color w:val="000000"/>
          <w:sz w:val="24"/>
          <w:szCs w:val="24"/>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77EA7036" w14:textId="77777777" w:rsidTr="00E72D82">
        <w:trPr>
          <w:trHeight w:val="399"/>
        </w:trPr>
        <w:tc>
          <w:tcPr>
            <w:tcW w:w="9498" w:type="dxa"/>
            <w:tcBorders>
              <w:top w:val="single" w:sz="4" w:space="0" w:color="auto"/>
              <w:left w:val="single" w:sz="4" w:space="0" w:color="auto"/>
              <w:bottom w:val="single" w:sz="4" w:space="0" w:color="auto"/>
              <w:right w:val="single" w:sz="4" w:space="0" w:color="auto"/>
            </w:tcBorders>
          </w:tcPr>
          <w:p w14:paraId="2339A979" w14:textId="77777777" w:rsidR="008D2730" w:rsidRPr="00F240D7" w:rsidRDefault="008D2730" w:rsidP="008D2730">
            <w:pPr>
              <w:tabs>
                <w:tab w:val="left" w:pos="1605"/>
              </w:tabs>
              <w:spacing w:after="0" w:line="240" w:lineRule="auto"/>
              <w:rPr>
                <w:rFonts w:ascii="Times New Roman" w:eastAsia="Times New Roman" w:hAnsi="Times New Roman" w:cs="Times New Roman"/>
                <w:color w:val="000000"/>
                <w:sz w:val="24"/>
                <w:szCs w:val="24"/>
                <w:lang w:eastAsia="ru-RU"/>
              </w:rPr>
            </w:pPr>
            <w:r w:rsidRPr="00AA2DF6">
              <w:rPr>
                <w:rFonts w:ascii="Times New Roman" w:eastAsia="Times New Roman" w:hAnsi="Times New Roman" w:cs="Times New Roman"/>
                <w:color w:val="000000"/>
                <w:sz w:val="24"/>
                <w:szCs w:val="24"/>
                <w:lang w:eastAsia="ru-RU"/>
              </w:rPr>
              <w:t xml:space="preserve">Предельная масса </w:t>
            </w:r>
            <w:r w:rsidR="00AA2DF6">
              <w:rPr>
                <w:rFonts w:ascii="Times New Roman" w:eastAsia="Times New Roman" w:hAnsi="Times New Roman" w:cs="Times New Roman"/>
                <w:color w:val="000000"/>
                <w:sz w:val="24"/>
                <w:szCs w:val="24"/>
                <w:lang w:eastAsia="ru-RU"/>
              </w:rPr>
              <w:t>намоточно</w:t>
            </w:r>
            <w:r w:rsidR="00AA2DF6" w:rsidRPr="00F240D7">
              <w:rPr>
                <w:rFonts w:ascii="Times New Roman" w:eastAsia="Times New Roman" w:hAnsi="Times New Roman" w:cs="Times New Roman"/>
                <w:color w:val="000000"/>
                <w:sz w:val="24"/>
                <w:szCs w:val="24"/>
                <w:lang w:eastAsia="ru-RU"/>
              </w:rPr>
              <w:t>го станка</w:t>
            </w:r>
            <w:r w:rsidRPr="00F240D7">
              <w:rPr>
                <w:rFonts w:ascii="Times New Roman" w:eastAsia="Times New Roman" w:hAnsi="Times New Roman" w:cs="Times New Roman"/>
                <w:color w:val="000000"/>
                <w:sz w:val="24"/>
                <w:szCs w:val="24"/>
                <w:lang w:eastAsia="ru-RU"/>
              </w:rPr>
              <w:t xml:space="preserve"> – </w:t>
            </w:r>
            <w:r w:rsidR="003858F9" w:rsidRPr="00F240D7">
              <w:rPr>
                <w:rFonts w:ascii="Times New Roman" w:eastAsia="Times New Roman" w:hAnsi="Times New Roman" w:cs="Times New Roman"/>
                <w:color w:val="000000"/>
                <w:sz w:val="24"/>
                <w:szCs w:val="24"/>
                <w:lang w:eastAsia="ru-RU"/>
              </w:rPr>
              <w:t>3000</w:t>
            </w:r>
            <w:r w:rsidRPr="00F240D7">
              <w:rPr>
                <w:rFonts w:ascii="Times New Roman" w:eastAsia="Times New Roman" w:hAnsi="Times New Roman" w:cs="Times New Roman"/>
                <w:color w:val="000000"/>
                <w:sz w:val="24"/>
                <w:szCs w:val="24"/>
                <w:lang w:eastAsia="ru-RU"/>
              </w:rPr>
              <w:t xml:space="preserve"> кг</w:t>
            </w:r>
          </w:p>
          <w:p w14:paraId="76273F26" w14:textId="77777777" w:rsidR="008D2730" w:rsidRPr="00F240D7" w:rsidRDefault="008D2730" w:rsidP="008D2730">
            <w:pPr>
              <w:tabs>
                <w:tab w:val="left" w:pos="1605"/>
              </w:tabs>
              <w:spacing w:after="0" w:line="240" w:lineRule="auto"/>
              <w:rPr>
                <w:rFonts w:ascii="Times New Roman" w:eastAsia="Times New Roman" w:hAnsi="Times New Roman" w:cs="Times New Roman"/>
                <w:color w:val="000000"/>
                <w:sz w:val="24"/>
                <w:szCs w:val="24"/>
                <w:lang w:eastAsia="ru-RU"/>
              </w:rPr>
            </w:pPr>
            <w:r w:rsidRPr="00F240D7">
              <w:rPr>
                <w:rFonts w:ascii="Times New Roman" w:eastAsia="Times New Roman" w:hAnsi="Times New Roman" w:cs="Times New Roman"/>
                <w:color w:val="000000"/>
                <w:sz w:val="24"/>
                <w:szCs w:val="24"/>
                <w:lang w:eastAsia="ru-RU"/>
              </w:rPr>
              <w:t xml:space="preserve">Предельная общая масса – </w:t>
            </w:r>
            <w:r w:rsidR="003858F9" w:rsidRPr="00F240D7">
              <w:rPr>
                <w:rFonts w:ascii="Times New Roman" w:eastAsia="Times New Roman" w:hAnsi="Times New Roman" w:cs="Times New Roman"/>
                <w:color w:val="000000"/>
                <w:sz w:val="24"/>
                <w:szCs w:val="24"/>
                <w:lang w:eastAsia="ru-RU"/>
              </w:rPr>
              <w:t>5000</w:t>
            </w:r>
            <w:r w:rsidRPr="00F240D7">
              <w:rPr>
                <w:rFonts w:ascii="Times New Roman" w:eastAsia="Times New Roman" w:hAnsi="Times New Roman" w:cs="Times New Roman"/>
                <w:color w:val="000000"/>
                <w:sz w:val="24"/>
                <w:szCs w:val="24"/>
                <w:lang w:eastAsia="ru-RU"/>
              </w:rPr>
              <w:t xml:space="preserve"> кг</w:t>
            </w:r>
          </w:p>
          <w:p w14:paraId="5AAE9DD9" w14:textId="77777777" w:rsidR="00076FA9" w:rsidRPr="00AA2DF6" w:rsidRDefault="008D2730" w:rsidP="00F70A48">
            <w:pPr>
              <w:spacing w:after="0" w:line="240" w:lineRule="auto"/>
              <w:jc w:val="both"/>
              <w:rPr>
                <w:rFonts w:ascii="Times New Roman" w:eastAsia="Times New Roman" w:hAnsi="Times New Roman" w:cs="Times New Roman"/>
                <w:color w:val="000000"/>
                <w:sz w:val="24"/>
                <w:szCs w:val="24"/>
                <w:lang w:eastAsia="ru-RU"/>
              </w:rPr>
            </w:pPr>
            <w:r w:rsidRPr="00F240D7">
              <w:rPr>
                <w:rFonts w:ascii="Times New Roman" w:eastAsia="Times New Roman" w:hAnsi="Times New Roman" w:cs="Times New Roman"/>
                <w:color w:val="000000"/>
                <w:sz w:val="24"/>
                <w:szCs w:val="24"/>
                <w:lang w:eastAsia="ru-RU"/>
              </w:rPr>
              <w:t xml:space="preserve">Предельные габаритные размеры </w:t>
            </w:r>
            <w:r w:rsidR="00916AAA" w:rsidRPr="00F240D7">
              <w:rPr>
                <w:rFonts w:ascii="Times New Roman" w:eastAsia="Times New Roman" w:hAnsi="Times New Roman" w:cs="Times New Roman"/>
                <w:color w:val="000000"/>
                <w:sz w:val="24"/>
                <w:szCs w:val="24"/>
                <w:lang w:eastAsia="ru-RU"/>
              </w:rPr>
              <w:t>указаны</w:t>
            </w:r>
            <w:r w:rsidR="00916AAA" w:rsidRPr="00AA2DF6">
              <w:rPr>
                <w:rFonts w:ascii="Times New Roman" w:eastAsia="Times New Roman" w:hAnsi="Times New Roman" w:cs="Times New Roman"/>
                <w:color w:val="000000"/>
                <w:sz w:val="24"/>
                <w:szCs w:val="24"/>
                <w:lang w:eastAsia="ru-RU"/>
              </w:rPr>
              <w:t xml:space="preserve"> на схеме (приложение 1)</w:t>
            </w:r>
            <w:r w:rsidR="00F70A48" w:rsidRPr="00AA2DF6">
              <w:rPr>
                <w:rFonts w:ascii="Times New Roman" w:eastAsia="Times New Roman" w:hAnsi="Times New Roman" w:cs="Times New Roman"/>
                <w:color w:val="000000"/>
                <w:sz w:val="24"/>
                <w:szCs w:val="24"/>
                <w:lang w:eastAsia="ru-RU"/>
              </w:rPr>
              <w:t>, высота станка не более 5000 мм.</w:t>
            </w:r>
          </w:p>
        </w:tc>
      </w:tr>
    </w:tbl>
    <w:p w14:paraId="77DFB469"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p>
    <w:p w14:paraId="5C191674"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2.6. Требования к конструкции оборудования/изделия/системы</w:t>
      </w:r>
    </w:p>
    <w:p w14:paraId="497F5926"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2D7FB4D4" w14:textId="77777777" w:rsidTr="00E72D82">
        <w:trPr>
          <w:trHeight w:val="399"/>
        </w:trPr>
        <w:tc>
          <w:tcPr>
            <w:tcW w:w="9498" w:type="dxa"/>
            <w:tcBorders>
              <w:top w:val="single" w:sz="4" w:space="0" w:color="auto"/>
              <w:left w:val="single" w:sz="4" w:space="0" w:color="auto"/>
              <w:bottom w:val="single" w:sz="4" w:space="0" w:color="auto"/>
              <w:right w:val="single" w:sz="4" w:space="0" w:color="auto"/>
            </w:tcBorders>
            <w:hideMark/>
          </w:tcPr>
          <w:p w14:paraId="358BEE0F" w14:textId="77777777" w:rsidR="00130948" w:rsidRPr="00F5360F" w:rsidRDefault="00130948" w:rsidP="00130948">
            <w:pPr>
              <w:spacing w:after="0" w:line="240" w:lineRule="auto"/>
              <w:jc w:val="both"/>
              <w:rPr>
                <w:rFonts w:ascii="Times New Roman" w:eastAsia="Times New Roman" w:hAnsi="Times New Roman" w:cs="Times New Roman"/>
                <w:color w:val="000000"/>
                <w:sz w:val="24"/>
                <w:szCs w:val="24"/>
                <w:lang w:eastAsia="ru-RU"/>
              </w:rPr>
            </w:pPr>
            <w:r w:rsidRPr="00F5360F">
              <w:rPr>
                <w:rFonts w:ascii="Times New Roman" w:eastAsia="Times New Roman" w:hAnsi="Times New Roman" w:cs="Times New Roman"/>
                <w:color w:val="000000"/>
                <w:sz w:val="24"/>
                <w:szCs w:val="24"/>
                <w:lang w:eastAsia="ru-RU"/>
              </w:rPr>
              <w:t>В с</w:t>
            </w:r>
            <w:r>
              <w:rPr>
                <w:rFonts w:ascii="Times New Roman" w:eastAsia="Times New Roman" w:hAnsi="Times New Roman" w:cs="Times New Roman"/>
                <w:color w:val="000000"/>
                <w:sz w:val="24"/>
                <w:szCs w:val="24"/>
                <w:lang w:eastAsia="ru-RU"/>
              </w:rPr>
              <w:t>остав намоточного станка с ЧПУ</w:t>
            </w:r>
            <w:r w:rsidRPr="00F5360F">
              <w:rPr>
                <w:rFonts w:ascii="Times New Roman" w:eastAsia="Times New Roman" w:hAnsi="Times New Roman" w:cs="Times New Roman"/>
                <w:color w:val="000000"/>
                <w:sz w:val="24"/>
                <w:szCs w:val="24"/>
                <w:lang w:eastAsia="ru-RU"/>
              </w:rPr>
              <w:t xml:space="preserve"> для изготовления изделий из ПКМ входят следующие комплектующие:</w:t>
            </w:r>
          </w:p>
          <w:p w14:paraId="54387477" w14:textId="77777777" w:rsidR="00130948" w:rsidRPr="00AC6384" w:rsidRDefault="00130948" w:rsidP="00130948">
            <w:pPr>
              <w:spacing w:after="0" w:line="240" w:lineRule="auto"/>
              <w:jc w:val="both"/>
              <w:rPr>
                <w:rFonts w:ascii="Times New Roman" w:eastAsia="Times New Roman" w:hAnsi="Times New Roman" w:cs="Times New Roman"/>
                <w:color w:val="000000"/>
                <w:sz w:val="24"/>
                <w:szCs w:val="24"/>
                <w:lang w:eastAsia="ru-RU"/>
              </w:rPr>
            </w:pPr>
            <w:r w:rsidRPr="00AC6384">
              <w:rPr>
                <w:rFonts w:ascii="Times New Roman" w:eastAsia="Times New Roman" w:hAnsi="Times New Roman" w:cs="Times New Roman"/>
                <w:color w:val="000000"/>
                <w:sz w:val="24"/>
                <w:szCs w:val="24"/>
                <w:lang w:eastAsia="ru-RU"/>
              </w:rPr>
              <w:t xml:space="preserve">Намоточный станок – 1 </w:t>
            </w:r>
            <w:proofErr w:type="spellStart"/>
            <w:r w:rsidRPr="00AC6384">
              <w:rPr>
                <w:rFonts w:ascii="Times New Roman" w:eastAsia="Times New Roman" w:hAnsi="Times New Roman" w:cs="Times New Roman"/>
                <w:color w:val="000000"/>
                <w:sz w:val="24"/>
                <w:szCs w:val="24"/>
                <w:lang w:eastAsia="ru-RU"/>
              </w:rPr>
              <w:t>шт</w:t>
            </w:r>
            <w:proofErr w:type="spellEnd"/>
            <w:r w:rsidRPr="00AC6384">
              <w:rPr>
                <w:rFonts w:ascii="Times New Roman" w:eastAsia="Times New Roman" w:hAnsi="Times New Roman" w:cs="Times New Roman"/>
                <w:color w:val="000000"/>
                <w:sz w:val="24"/>
                <w:szCs w:val="24"/>
                <w:lang w:eastAsia="ru-RU"/>
              </w:rPr>
              <w:t>:</w:t>
            </w:r>
          </w:p>
          <w:p w14:paraId="14D8C9DB" w14:textId="77777777" w:rsidR="00130948" w:rsidRPr="00AC6384" w:rsidRDefault="00130948" w:rsidP="00130948">
            <w:pPr>
              <w:spacing w:after="0" w:line="240" w:lineRule="auto"/>
              <w:jc w:val="both"/>
              <w:rPr>
                <w:rFonts w:ascii="Times New Roman" w:eastAsia="Times New Roman" w:hAnsi="Times New Roman" w:cs="Times New Roman"/>
                <w:i/>
                <w:color w:val="000000"/>
                <w:sz w:val="24"/>
                <w:szCs w:val="24"/>
                <w:lang w:eastAsia="ru-RU"/>
              </w:rPr>
            </w:pPr>
            <w:r w:rsidRPr="00AC6384">
              <w:rPr>
                <w:rFonts w:ascii="Times New Roman" w:eastAsia="Times New Roman" w:hAnsi="Times New Roman" w:cs="Times New Roman"/>
                <w:color w:val="000000"/>
                <w:sz w:val="24"/>
                <w:szCs w:val="24"/>
                <w:lang w:eastAsia="ru-RU"/>
              </w:rPr>
              <w:t xml:space="preserve">- станина – 1 </w:t>
            </w:r>
            <w:proofErr w:type="spellStart"/>
            <w:r w:rsidRPr="00AC6384">
              <w:rPr>
                <w:rFonts w:ascii="Times New Roman" w:eastAsia="Times New Roman" w:hAnsi="Times New Roman" w:cs="Times New Roman"/>
                <w:color w:val="000000"/>
                <w:sz w:val="24"/>
                <w:szCs w:val="24"/>
                <w:lang w:eastAsia="ru-RU"/>
              </w:rPr>
              <w:t>шт</w:t>
            </w:r>
            <w:proofErr w:type="spellEnd"/>
            <w:r w:rsidRPr="00AC6384">
              <w:rPr>
                <w:rFonts w:ascii="Times New Roman" w:eastAsia="Times New Roman" w:hAnsi="Times New Roman" w:cs="Times New Roman"/>
                <w:color w:val="000000"/>
                <w:sz w:val="24"/>
                <w:szCs w:val="24"/>
                <w:lang w:eastAsia="ru-RU"/>
              </w:rPr>
              <w:t>;</w:t>
            </w:r>
          </w:p>
          <w:p w14:paraId="5BC49B1E" w14:textId="77777777" w:rsidR="00E667B1" w:rsidRPr="00B12A9B" w:rsidRDefault="00130948" w:rsidP="00130948">
            <w:pPr>
              <w:spacing w:after="0" w:line="240" w:lineRule="auto"/>
              <w:jc w:val="both"/>
              <w:rPr>
                <w:rFonts w:ascii="Times New Roman" w:eastAsia="Times New Roman" w:hAnsi="Times New Roman" w:cs="Times New Roman"/>
                <w:sz w:val="24"/>
                <w:szCs w:val="28"/>
                <w:lang w:eastAsia="ru-RU"/>
              </w:rPr>
            </w:pPr>
            <w:r w:rsidRPr="00B12A9B">
              <w:rPr>
                <w:rFonts w:ascii="Times New Roman" w:eastAsia="Times New Roman" w:hAnsi="Times New Roman" w:cs="Times New Roman"/>
                <w:sz w:val="24"/>
                <w:szCs w:val="28"/>
                <w:lang w:eastAsia="ru-RU"/>
              </w:rPr>
              <w:t xml:space="preserve">- передняя бабка – 1 </w:t>
            </w:r>
            <w:proofErr w:type="spellStart"/>
            <w:r w:rsidRPr="00B12A9B">
              <w:rPr>
                <w:rFonts w:ascii="Times New Roman" w:eastAsia="Times New Roman" w:hAnsi="Times New Roman" w:cs="Times New Roman"/>
                <w:sz w:val="24"/>
                <w:szCs w:val="28"/>
                <w:lang w:eastAsia="ru-RU"/>
              </w:rPr>
              <w:t>шт</w:t>
            </w:r>
            <w:proofErr w:type="spellEnd"/>
            <w:r w:rsidR="00E667B1" w:rsidRPr="00B12A9B">
              <w:rPr>
                <w:rFonts w:ascii="Times New Roman" w:eastAsia="Times New Roman" w:hAnsi="Times New Roman" w:cs="Times New Roman"/>
                <w:sz w:val="24"/>
                <w:szCs w:val="28"/>
                <w:lang w:eastAsia="ru-RU"/>
              </w:rPr>
              <w:t>:</w:t>
            </w:r>
          </w:p>
          <w:p w14:paraId="207FAF75" w14:textId="3EE425F8" w:rsidR="00130948" w:rsidRPr="00AC6384" w:rsidRDefault="003858F9" w:rsidP="00130948">
            <w:pPr>
              <w:spacing w:after="0" w:line="240" w:lineRule="auto"/>
              <w:jc w:val="both"/>
              <w:rPr>
                <w:rFonts w:ascii="Times New Roman" w:eastAsia="Times New Roman" w:hAnsi="Times New Roman" w:cs="Times New Roman"/>
                <w:sz w:val="24"/>
                <w:szCs w:val="28"/>
                <w:lang w:eastAsia="ru-RU"/>
              </w:rPr>
            </w:pPr>
            <w:r w:rsidRPr="00B12A9B">
              <w:rPr>
                <w:rFonts w:ascii="Times New Roman" w:eastAsia="Times New Roman" w:hAnsi="Times New Roman" w:cs="Times New Roman"/>
                <w:sz w:val="24"/>
                <w:szCs w:val="28"/>
                <w:lang w:eastAsia="ru-RU"/>
              </w:rPr>
              <w:t xml:space="preserve">- </w:t>
            </w:r>
            <w:r w:rsidR="00E667B1" w:rsidRPr="00B12A9B">
              <w:rPr>
                <w:rFonts w:ascii="Times New Roman" w:eastAsia="Times New Roman" w:hAnsi="Times New Roman" w:cs="Times New Roman"/>
                <w:sz w:val="24"/>
                <w:szCs w:val="28"/>
                <w:lang w:eastAsia="ru-RU"/>
              </w:rPr>
              <w:t>патрон</w:t>
            </w:r>
            <w:r w:rsidR="00F240D7" w:rsidRPr="00B12A9B">
              <w:rPr>
                <w:rFonts w:ascii="Times New Roman" w:eastAsia="Times New Roman" w:hAnsi="Times New Roman" w:cs="Times New Roman"/>
                <w:sz w:val="24"/>
                <w:szCs w:val="28"/>
                <w:lang w:eastAsia="ru-RU"/>
              </w:rPr>
              <w:t xml:space="preserve"> – 1 </w:t>
            </w:r>
            <w:proofErr w:type="spellStart"/>
            <w:r w:rsidR="00F240D7" w:rsidRPr="00B12A9B">
              <w:rPr>
                <w:rFonts w:ascii="Times New Roman" w:eastAsia="Times New Roman" w:hAnsi="Times New Roman" w:cs="Times New Roman"/>
                <w:sz w:val="24"/>
                <w:szCs w:val="28"/>
                <w:lang w:eastAsia="ru-RU"/>
              </w:rPr>
              <w:t>шт</w:t>
            </w:r>
            <w:proofErr w:type="spellEnd"/>
            <w:r w:rsidR="00130948" w:rsidRPr="00B12A9B">
              <w:rPr>
                <w:rFonts w:ascii="Times New Roman" w:eastAsia="Times New Roman" w:hAnsi="Times New Roman" w:cs="Times New Roman"/>
                <w:sz w:val="24"/>
                <w:szCs w:val="28"/>
                <w:lang w:eastAsia="ru-RU"/>
              </w:rPr>
              <w:t>;</w:t>
            </w:r>
          </w:p>
          <w:p w14:paraId="5D7AE203" w14:textId="77777777" w:rsidR="00E667B1" w:rsidRPr="00AC6384" w:rsidRDefault="00130948" w:rsidP="00130948">
            <w:pPr>
              <w:spacing w:after="0" w:line="240" w:lineRule="auto"/>
              <w:jc w:val="both"/>
              <w:rPr>
                <w:rFonts w:ascii="Times New Roman" w:eastAsia="Times New Roman" w:hAnsi="Times New Roman" w:cs="Times New Roman"/>
                <w:sz w:val="24"/>
                <w:szCs w:val="28"/>
                <w:lang w:eastAsia="ru-RU"/>
              </w:rPr>
            </w:pPr>
            <w:r w:rsidRPr="00AC6384">
              <w:rPr>
                <w:rFonts w:ascii="Times New Roman" w:eastAsia="Times New Roman" w:hAnsi="Times New Roman" w:cs="Times New Roman"/>
                <w:sz w:val="24"/>
                <w:szCs w:val="28"/>
                <w:lang w:eastAsia="ru-RU"/>
              </w:rPr>
              <w:t xml:space="preserve">- задняя бабка – 1 </w:t>
            </w:r>
            <w:proofErr w:type="spellStart"/>
            <w:r w:rsidRPr="00AC6384">
              <w:rPr>
                <w:rFonts w:ascii="Times New Roman" w:eastAsia="Times New Roman" w:hAnsi="Times New Roman" w:cs="Times New Roman"/>
                <w:sz w:val="24"/>
                <w:szCs w:val="28"/>
                <w:lang w:eastAsia="ru-RU"/>
              </w:rPr>
              <w:t>шт</w:t>
            </w:r>
            <w:proofErr w:type="spellEnd"/>
            <w:r w:rsidR="00E667B1" w:rsidRPr="00AC6384">
              <w:rPr>
                <w:rFonts w:ascii="Times New Roman" w:eastAsia="Times New Roman" w:hAnsi="Times New Roman" w:cs="Times New Roman"/>
                <w:sz w:val="24"/>
                <w:szCs w:val="28"/>
                <w:lang w:eastAsia="ru-RU"/>
              </w:rPr>
              <w:t>:</w:t>
            </w:r>
          </w:p>
          <w:p w14:paraId="4E3D6402" w14:textId="13C4715A" w:rsidR="00130948" w:rsidRPr="00B12A9B" w:rsidRDefault="00130948" w:rsidP="00130948">
            <w:pPr>
              <w:spacing w:after="0" w:line="240" w:lineRule="auto"/>
              <w:jc w:val="both"/>
              <w:rPr>
                <w:rFonts w:ascii="Times New Roman" w:eastAsia="Times New Roman" w:hAnsi="Times New Roman" w:cs="Times New Roman"/>
                <w:sz w:val="24"/>
                <w:szCs w:val="28"/>
                <w:lang w:eastAsia="ru-RU"/>
              </w:rPr>
            </w:pPr>
            <w:r w:rsidRPr="00AC6384">
              <w:rPr>
                <w:rFonts w:ascii="Times New Roman" w:eastAsia="Times New Roman" w:hAnsi="Times New Roman" w:cs="Times New Roman"/>
                <w:sz w:val="24"/>
                <w:szCs w:val="28"/>
                <w:lang w:eastAsia="ru-RU"/>
              </w:rPr>
              <w:t xml:space="preserve">- шпиндельный узел – </w:t>
            </w:r>
            <w:r w:rsidRPr="00B12A9B">
              <w:rPr>
                <w:rFonts w:ascii="Times New Roman" w:eastAsia="Times New Roman" w:hAnsi="Times New Roman" w:cs="Times New Roman"/>
                <w:sz w:val="24"/>
                <w:szCs w:val="28"/>
                <w:lang w:eastAsia="ru-RU"/>
              </w:rPr>
              <w:t xml:space="preserve">1 </w:t>
            </w:r>
            <w:proofErr w:type="spellStart"/>
            <w:r w:rsidRPr="00B12A9B">
              <w:rPr>
                <w:rFonts w:ascii="Times New Roman" w:eastAsia="Times New Roman" w:hAnsi="Times New Roman" w:cs="Times New Roman"/>
                <w:sz w:val="24"/>
                <w:szCs w:val="28"/>
                <w:lang w:eastAsia="ru-RU"/>
              </w:rPr>
              <w:t>шт</w:t>
            </w:r>
            <w:proofErr w:type="spellEnd"/>
            <w:r w:rsidRPr="00B12A9B">
              <w:rPr>
                <w:rFonts w:ascii="Times New Roman" w:eastAsia="Times New Roman" w:hAnsi="Times New Roman" w:cs="Times New Roman"/>
                <w:sz w:val="24"/>
                <w:szCs w:val="28"/>
                <w:lang w:eastAsia="ru-RU"/>
              </w:rPr>
              <w:t>;</w:t>
            </w:r>
          </w:p>
          <w:p w14:paraId="723D49E8" w14:textId="27AA7184" w:rsidR="00534A70" w:rsidRPr="00AC6384" w:rsidRDefault="00534A70" w:rsidP="00130948">
            <w:pPr>
              <w:spacing w:after="0" w:line="240" w:lineRule="auto"/>
              <w:jc w:val="both"/>
              <w:rPr>
                <w:rFonts w:ascii="Times New Roman" w:eastAsia="Times New Roman" w:hAnsi="Times New Roman" w:cs="Times New Roman"/>
                <w:sz w:val="24"/>
                <w:szCs w:val="28"/>
                <w:lang w:eastAsia="ru-RU"/>
              </w:rPr>
            </w:pPr>
            <w:r w:rsidRPr="00B12A9B">
              <w:rPr>
                <w:rFonts w:ascii="Times New Roman" w:eastAsia="Times New Roman" w:hAnsi="Times New Roman" w:cs="Times New Roman"/>
                <w:sz w:val="24"/>
                <w:szCs w:val="28"/>
                <w:lang w:eastAsia="ru-RU"/>
              </w:rPr>
              <w:t xml:space="preserve">- универсальный вал для оснастки – 1 </w:t>
            </w:r>
            <w:proofErr w:type="spellStart"/>
            <w:r w:rsidRPr="00B12A9B">
              <w:rPr>
                <w:rFonts w:ascii="Times New Roman" w:eastAsia="Times New Roman" w:hAnsi="Times New Roman" w:cs="Times New Roman"/>
                <w:sz w:val="24"/>
                <w:szCs w:val="28"/>
                <w:lang w:eastAsia="ru-RU"/>
              </w:rPr>
              <w:t>шт</w:t>
            </w:r>
            <w:proofErr w:type="spellEnd"/>
            <w:r w:rsidRPr="00B12A9B">
              <w:rPr>
                <w:rFonts w:ascii="Times New Roman" w:eastAsia="Times New Roman" w:hAnsi="Times New Roman" w:cs="Times New Roman"/>
                <w:sz w:val="24"/>
                <w:szCs w:val="28"/>
                <w:lang w:eastAsia="ru-RU"/>
              </w:rPr>
              <w:t>;</w:t>
            </w:r>
          </w:p>
          <w:p w14:paraId="24326F2E" w14:textId="77777777" w:rsidR="00130948" w:rsidRPr="00AC6384" w:rsidRDefault="00130948" w:rsidP="00130948">
            <w:pPr>
              <w:spacing w:after="0" w:line="240" w:lineRule="auto"/>
              <w:jc w:val="both"/>
              <w:rPr>
                <w:rFonts w:ascii="Times New Roman" w:eastAsia="Times New Roman" w:hAnsi="Times New Roman" w:cs="Times New Roman"/>
                <w:sz w:val="24"/>
                <w:szCs w:val="28"/>
                <w:lang w:eastAsia="ru-RU"/>
              </w:rPr>
            </w:pPr>
            <w:r w:rsidRPr="00AC6384">
              <w:rPr>
                <w:rFonts w:ascii="Times New Roman" w:eastAsia="Times New Roman" w:hAnsi="Times New Roman" w:cs="Times New Roman"/>
                <w:sz w:val="24"/>
                <w:szCs w:val="28"/>
                <w:lang w:eastAsia="ru-RU"/>
              </w:rPr>
              <w:t xml:space="preserve">- пиноль – 1 </w:t>
            </w:r>
            <w:proofErr w:type="spellStart"/>
            <w:r w:rsidRPr="00AC6384">
              <w:rPr>
                <w:rFonts w:ascii="Times New Roman" w:eastAsia="Times New Roman" w:hAnsi="Times New Roman" w:cs="Times New Roman"/>
                <w:sz w:val="24"/>
                <w:szCs w:val="28"/>
                <w:lang w:eastAsia="ru-RU"/>
              </w:rPr>
              <w:t>шт</w:t>
            </w:r>
            <w:proofErr w:type="spellEnd"/>
            <w:r w:rsidRPr="00AC6384">
              <w:rPr>
                <w:rFonts w:ascii="Times New Roman" w:eastAsia="Times New Roman" w:hAnsi="Times New Roman" w:cs="Times New Roman"/>
                <w:sz w:val="24"/>
                <w:szCs w:val="28"/>
                <w:lang w:eastAsia="ru-RU"/>
              </w:rPr>
              <w:t>;</w:t>
            </w:r>
          </w:p>
          <w:p w14:paraId="3DDFF201" w14:textId="77777777" w:rsidR="00130948" w:rsidRPr="00AC6384" w:rsidRDefault="00130948" w:rsidP="00130948">
            <w:pPr>
              <w:spacing w:after="0" w:line="240" w:lineRule="auto"/>
              <w:jc w:val="both"/>
              <w:rPr>
                <w:rFonts w:ascii="Times New Roman" w:eastAsia="Times New Roman" w:hAnsi="Times New Roman" w:cs="Times New Roman"/>
                <w:sz w:val="24"/>
                <w:szCs w:val="28"/>
                <w:lang w:eastAsia="ru-RU"/>
              </w:rPr>
            </w:pPr>
            <w:r w:rsidRPr="00AC6384">
              <w:rPr>
                <w:rFonts w:ascii="Times New Roman" w:eastAsia="Times New Roman" w:hAnsi="Times New Roman" w:cs="Times New Roman"/>
                <w:sz w:val="24"/>
                <w:szCs w:val="28"/>
                <w:lang w:eastAsia="ru-RU"/>
              </w:rPr>
              <w:t xml:space="preserve">- каретка для </w:t>
            </w:r>
            <w:proofErr w:type="spellStart"/>
            <w:r w:rsidRPr="00AC6384">
              <w:rPr>
                <w:rFonts w:ascii="Times New Roman" w:eastAsia="Times New Roman" w:hAnsi="Times New Roman" w:cs="Times New Roman"/>
                <w:sz w:val="24"/>
                <w:szCs w:val="28"/>
                <w:lang w:eastAsia="ru-RU"/>
              </w:rPr>
              <w:t>ровинга</w:t>
            </w:r>
            <w:proofErr w:type="spellEnd"/>
            <w:r w:rsidRPr="00AC6384">
              <w:rPr>
                <w:rFonts w:ascii="Times New Roman" w:eastAsia="Times New Roman" w:hAnsi="Times New Roman" w:cs="Times New Roman"/>
                <w:sz w:val="24"/>
                <w:szCs w:val="28"/>
                <w:lang w:eastAsia="ru-RU"/>
              </w:rPr>
              <w:t xml:space="preserve"> – 1 </w:t>
            </w:r>
            <w:proofErr w:type="spellStart"/>
            <w:r w:rsidRPr="00AC6384">
              <w:rPr>
                <w:rFonts w:ascii="Times New Roman" w:eastAsia="Times New Roman" w:hAnsi="Times New Roman" w:cs="Times New Roman"/>
                <w:sz w:val="24"/>
                <w:szCs w:val="28"/>
                <w:lang w:eastAsia="ru-RU"/>
              </w:rPr>
              <w:t>шт</w:t>
            </w:r>
            <w:proofErr w:type="spellEnd"/>
            <w:r w:rsidRPr="00AC6384">
              <w:rPr>
                <w:rFonts w:ascii="Times New Roman" w:eastAsia="Times New Roman" w:hAnsi="Times New Roman" w:cs="Times New Roman"/>
                <w:sz w:val="24"/>
                <w:szCs w:val="28"/>
                <w:lang w:eastAsia="ru-RU"/>
              </w:rPr>
              <w:t>;</w:t>
            </w:r>
          </w:p>
          <w:p w14:paraId="5353F657" w14:textId="77777777" w:rsidR="00130948" w:rsidRPr="00AC6384" w:rsidRDefault="00130948" w:rsidP="00130948">
            <w:pPr>
              <w:spacing w:after="0" w:line="240" w:lineRule="auto"/>
              <w:jc w:val="both"/>
              <w:rPr>
                <w:rFonts w:ascii="Times New Roman" w:eastAsia="Times New Roman" w:hAnsi="Times New Roman" w:cs="Times New Roman"/>
                <w:sz w:val="24"/>
                <w:szCs w:val="28"/>
                <w:lang w:eastAsia="ru-RU"/>
              </w:rPr>
            </w:pPr>
            <w:r w:rsidRPr="00AC6384">
              <w:rPr>
                <w:rFonts w:ascii="Times New Roman" w:eastAsia="Times New Roman" w:hAnsi="Times New Roman" w:cs="Times New Roman"/>
                <w:sz w:val="24"/>
                <w:szCs w:val="28"/>
                <w:lang w:eastAsia="ru-RU"/>
              </w:rPr>
              <w:t xml:space="preserve">- каретка для ленты/ткани – 1 </w:t>
            </w:r>
            <w:proofErr w:type="spellStart"/>
            <w:r w:rsidRPr="00AC6384">
              <w:rPr>
                <w:rFonts w:ascii="Times New Roman" w:eastAsia="Times New Roman" w:hAnsi="Times New Roman" w:cs="Times New Roman"/>
                <w:sz w:val="24"/>
                <w:szCs w:val="28"/>
                <w:lang w:eastAsia="ru-RU"/>
              </w:rPr>
              <w:t>шт</w:t>
            </w:r>
            <w:proofErr w:type="spellEnd"/>
            <w:r w:rsidRPr="00AC6384">
              <w:rPr>
                <w:rFonts w:ascii="Times New Roman" w:eastAsia="Times New Roman" w:hAnsi="Times New Roman" w:cs="Times New Roman"/>
                <w:sz w:val="24"/>
                <w:szCs w:val="28"/>
                <w:lang w:eastAsia="ru-RU"/>
              </w:rPr>
              <w:t>;</w:t>
            </w:r>
          </w:p>
          <w:p w14:paraId="571E499C" w14:textId="77777777" w:rsidR="00130948" w:rsidRDefault="00130948" w:rsidP="00130948">
            <w:pPr>
              <w:spacing w:after="0" w:line="240" w:lineRule="auto"/>
              <w:jc w:val="both"/>
              <w:rPr>
                <w:rFonts w:ascii="Times New Roman" w:eastAsia="Times New Roman" w:hAnsi="Times New Roman" w:cs="Times New Roman"/>
                <w:sz w:val="24"/>
                <w:szCs w:val="28"/>
                <w:lang w:eastAsia="ru-RU"/>
              </w:rPr>
            </w:pPr>
            <w:r w:rsidRPr="00AC6384">
              <w:rPr>
                <w:rFonts w:ascii="Times New Roman" w:eastAsia="Times New Roman" w:hAnsi="Times New Roman" w:cs="Times New Roman"/>
                <w:sz w:val="24"/>
                <w:szCs w:val="28"/>
                <w:lang w:eastAsia="ru-RU"/>
              </w:rPr>
              <w:t xml:space="preserve">- </w:t>
            </w:r>
            <w:r w:rsidR="00026B41" w:rsidRPr="00AC6384">
              <w:rPr>
                <w:rFonts w:ascii="Times New Roman" w:eastAsia="Times New Roman" w:hAnsi="Times New Roman" w:cs="Times New Roman"/>
                <w:sz w:val="24"/>
                <w:szCs w:val="28"/>
                <w:lang w:eastAsia="ru-RU"/>
              </w:rPr>
              <w:t>приводная опора для намотки обечаек</w:t>
            </w:r>
            <w:r w:rsidR="00AA2DF6" w:rsidRPr="00AC6384">
              <w:rPr>
                <w:rFonts w:ascii="Times New Roman" w:eastAsia="Times New Roman" w:hAnsi="Times New Roman" w:cs="Times New Roman"/>
                <w:sz w:val="24"/>
                <w:szCs w:val="28"/>
                <w:lang w:eastAsia="ru-RU"/>
              </w:rPr>
              <w:t xml:space="preserve"> – </w:t>
            </w:r>
            <w:r w:rsidR="00026B41" w:rsidRPr="00AC6384">
              <w:rPr>
                <w:rFonts w:ascii="Times New Roman" w:eastAsia="Times New Roman" w:hAnsi="Times New Roman" w:cs="Times New Roman"/>
                <w:sz w:val="24"/>
                <w:szCs w:val="28"/>
                <w:lang w:eastAsia="ru-RU"/>
              </w:rPr>
              <w:t>2</w:t>
            </w:r>
            <w:r w:rsidR="00AA2DF6" w:rsidRPr="00AC6384">
              <w:rPr>
                <w:rFonts w:ascii="Times New Roman" w:eastAsia="Times New Roman" w:hAnsi="Times New Roman" w:cs="Times New Roman"/>
                <w:sz w:val="24"/>
                <w:szCs w:val="28"/>
                <w:lang w:eastAsia="ru-RU"/>
              </w:rPr>
              <w:t xml:space="preserve"> </w:t>
            </w:r>
            <w:proofErr w:type="spellStart"/>
            <w:r w:rsidR="00AA2DF6" w:rsidRPr="00AC6384">
              <w:rPr>
                <w:rFonts w:ascii="Times New Roman" w:eastAsia="Times New Roman" w:hAnsi="Times New Roman" w:cs="Times New Roman"/>
                <w:sz w:val="24"/>
                <w:szCs w:val="28"/>
                <w:lang w:eastAsia="ru-RU"/>
              </w:rPr>
              <w:t>шт</w:t>
            </w:r>
            <w:proofErr w:type="spellEnd"/>
            <w:r w:rsidR="00AA2DF6" w:rsidRPr="00AC6384">
              <w:rPr>
                <w:rFonts w:ascii="Times New Roman" w:eastAsia="Times New Roman" w:hAnsi="Times New Roman" w:cs="Times New Roman"/>
                <w:sz w:val="24"/>
                <w:szCs w:val="28"/>
                <w:lang w:eastAsia="ru-RU"/>
              </w:rPr>
              <w:t>;</w:t>
            </w:r>
          </w:p>
          <w:p w14:paraId="3FFAD5FD" w14:textId="77777777" w:rsidR="00AA2DF6" w:rsidRDefault="00AA2DF6" w:rsidP="0013094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8"/>
                <w:lang w:eastAsia="ru-RU"/>
              </w:rPr>
              <w:t xml:space="preserve">пропиточная ванна для </w:t>
            </w:r>
            <w:proofErr w:type="spellStart"/>
            <w:r>
              <w:rPr>
                <w:rFonts w:ascii="Times New Roman" w:eastAsia="Times New Roman" w:hAnsi="Times New Roman" w:cs="Times New Roman"/>
                <w:color w:val="000000"/>
                <w:sz w:val="24"/>
                <w:szCs w:val="24"/>
                <w:lang w:eastAsia="ru-RU"/>
              </w:rPr>
              <w:t>ровинга</w:t>
            </w:r>
            <w:proofErr w:type="spellEnd"/>
            <w:r>
              <w:rPr>
                <w:rFonts w:ascii="Times New Roman" w:eastAsia="Times New Roman" w:hAnsi="Times New Roman" w:cs="Times New Roman"/>
                <w:color w:val="000000"/>
                <w:sz w:val="24"/>
                <w:szCs w:val="24"/>
                <w:lang w:eastAsia="ru-RU"/>
              </w:rPr>
              <w:t xml:space="preserve"> – 1 </w:t>
            </w:r>
            <w:proofErr w:type="spellStart"/>
            <w:r>
              <w:rPr>
                <w:rFonts w:ascii="Times New Roman" w:eastAsia="Times New Roman" w:hAnsi="Times New Roman" w:cs="Times New Roman"/>
                <w:color w:val="000000"/>
                <w:sz w:val="24"/>
                <w:szCs w:val="24"/>
                <w:lang w:eastAsia="ru-RU"/>
              </w:rPr>
              <w:t>шт</w:t>
            </w:r>
            <w:proofErr w:type="spellEnd"/>
            <w:r>
              <w:rPr>
                <w:rFonts w:ascii="Times New Roman" w:eastAsia="Times New Roman" w:hAnsi="Times New Roman" w:cs="Times New Roman"/>
                <w:color w:val="000000"/>
                <w:sz w:val="24"/>
                <w:szCs w:val="24"/>
                <w:lang w:eastAsia="ru-RU"/>
              </w:rPr>
              <w:t>:</w:t>
            </w:r>
          </w:p>
          <w:p w14:paraId="14F02F78" w14:textId="3FFDCD21" w:rsidR="00AA2DF6" w:rsidRDefault="00AA2DF6" w:rsidP="00AA2DF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8"/>
                <w:lang w:eastAsia="ru-RU"/>
              </w:rPr>
              <w:t xml:space="preserve">пропиточная ванна для </w:t>
            </w:r>
            <w:r w:rsidRPr="005B0309">
              <w:rPr>
                <w:rFonts w:ascii="Times New Roman" w:eastAsia="Times New Roman" w:hAnsi="Times New Roman" w:cs="Times New Roman"/>
                <w:color w:val="000000"/>
                <w:sz w:val="24"/>
                <w:szCs w:val="24"/>
                <w:lang w:eastAsia="ru-RU"/>
              </w:rPr>
              <w:t>ленты/ткани</w:t>
            </w:r>
            <w:r w:rsidR="00F0333A">
              <w:rPr>
                <w:rFonts w:ascii="Times New Roman" w:eastAsia="Times New Roman" w:hAnsi="Times New Roman" w:cs="Times New Roman"/>
                <w:color w:val="000000"/>
                <w:sz w:val="24"/>
                <w:szCs w:val="24"/>
                <w:lang w:eastAsia="ru-RU"/>
              </w:rPr>
              <w:t xml:space="preserve"> – 1 шт.</w:t>
            </w:r>
          </w:p>
          <w:p w14:paraId="56184DFD" w14:textId="77777777" w:rsidR="00026B41" w:rsidRDefault="00296DEB" w:rsidP="00026B41">
            <w:pPr>
              <w:spacing w:after="0" w:line="240" w:lineRule="auto"/>
              <w:jc w:val="both"/>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Ш</w:t>
            </w:r>
            <w:r w:rsidR="00130948" w:rsidRPr="00F5360F">
              <w:rPr>
                <w:rFonts w:ascii="Times New Roman" w:eastAsia="Times New Roman" w:hAnsi="Times New Roman" w:cs="Times New Roman"/>
                <w:color w:val="000000"/>
                <w:sz w:val="24"/>
                <w:szCs w:val="24"/>
                <w:lang w:eastAsia="ru-RU"/>
              </w:rPr>
              <w:t>пулярник</w:t>
            </w:r>
            <w:proofErr w:type="spellEnd"/>
            <w:r w:rsidR="00130948" w:rsidRPr="00F5360F">
              <w:rPr>
                <w:rFonts w:ascii="Times New Roman" w:eastAsia="Times New Roman" w:hAnsi="Times New Roman" w:cs="Times New Roman"/>
                <w:color w:val="000000"/>
                <w:sz w:val="24"/>
                <w:szCs w:val="24"/>
                <w:lang w:eastAsia="ru-RU"/>
              </w:rPr>
              <w:t xml:space="preserve"> наружной размотки </w:t>
            </w:r>
            <w:proofErr w:type="spellStart"/>
            <w:r w:rsidR="00130948" w:rsidRPr="00F5360F">
              <w:rPr>
                <w:rFonts w:ascii="Times New Roman" w:eastAsia="Times New Roman" w:hAnsi="Times New Roman" w:cs="Times New Roman"/>
                <w:color w:val="000000"/>
                <w:sz w:val="24"/>
                <w:szCs w:val="24"/>
                <w:lang w:eastAsia="ru-RU"/>
              </w:rPr>
              <w:t>ровинга</w:t>
            </w:r>
            <w:proofErr w:type="spellEnd"/>
            <w:r w:rsidR="00130948">
              <w:rPr>
                <w:rFonts w:ascii="Times New Roman" w:eastAsia="Times New Roman" w:hAnsi="Times New Roman" w:cs="Times New Roman"/>
                <w:color w:val="000000"/>
                <w:sz w:val="24"/>
                <w:szCs w:val="24"/>
                <w:lang w:eastAsia="ru-RU"/>
              </w:rPr>
              <w:t xml:space="preserve"> – 1 шт.</w:t>
            </w:r>
          </w:p>
          <w:p w14:paraId="7D74C058" w14:textId="77777777" w:rsidR="00296DEB" w:rsidRDefault="00296DEB" w:rsidP="00296DEB">
            <w:pPr>
              <w:spacing w:after="0" w:line="24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Шкаф </w:t>
            </w:r>
            <w:r>
              <w:rPr>
                <w:rFonts w:ascii="Times New Roman" w:eastAsia="Times New Roman" w:hAnsi="Times New Roman" w:cs="Times New Roman"/>
                <w:color w:val="000000"/>
                <w:sz w:val="24"/>
                <w:szCs w:val="24"/>
                <w:lang w:eastAsia="ru-RU"/>
              </w:rPr>
              <w:t>управления</w:t>
            </w:r>
            <w:r>
              <w:rPr>
                <w:rFonts w:ascii="Times New Roman" w:eastAsia="Times New Roman" w:hAnsi="Times New Roman" w:cs="Times New Roman"/>
                <w:sz w:val="24"/>
                <w:szCs w:val="28"/>
                <w:lang w:eastAsia="ru-RU"/>
              </w:rPr>
              <w:t xml:space="preserve"> – 1 </w:t>
            </w:r>
            <w:proofErr w:type="spellStart"/>
            <w:r>
              <w:rPr>
                <w:rFonts w:ascii="Times New Roman" w:eastAsia="Times New Roman" w:hAnsi="Times New Roman" w:cs="Times New Roman"/>
                <w:sz w:val="24"/>
                <w:szCs w:val="28"/>
                <w:lang w:eastAsia="ru-RU"/>
              </w:rPr>
              <w:t>шт</w:t>
            </w:r>
            <w:proofErr w:type="spellEnd"/>
            <w:r>
              <w:rPr>
                <w:rFonts w:ascii="Times New Roman" w:eastAsia="Times New Roman" w:hAnsi="Times New Roman" w:cs="Times New Roman"/>
                <w:sz w:val="24"/>
                <w:szCs w:val="28"/>
                <w:lang w:eastAsia="ru-RU"/>
              </w:rPr>
              <w:t>:</w:t>
            </w:r>
          </w:p>
          <w:p w14:paraId="0303DD38" w14:textId="77777777" w:rsidR="00296DEB" w:rsidRDefault="00AC6384" w:rsidP="00296DE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Дискретные регуляторы частоты вращения и исполнительных механизмов не менее</w:t>
            </w:r>
            <w:r w:rsidR="00296DEB">
              <w:rPr>
                <w:rFonts w:ascii="Times New Roman" w:eastAsia="Times New Roman" w:hAnsi="Times New Roman" w:cs="Times New Roman"/>
                <w:color w:val="000000"/>
                <w:sz w:val="24"/>
                <w:szCs w:val="24"/>
                <w:lang w:eastAsia="ru-RU"/>
              </w:rPr>
              <w:t xml:space="preserve"> – 7 </w:t>
            </w:r>
            <w:proofErr w:type="spellStart"/>
            <w:r w:rsidR="00296DEB">
              <w:rPr>
                <w:rFonts w:ascii="Times New Roman" w:eastAsia="Times New Roman" w:hAnsi="Times New Roman" w:cs="Times New Roman"/>
                <w:color w:val="000000"/>
                <w:sz w:val="24"/>
                <w:szCs w:val="24"/>
                <w:lang w:eastAsia="ru-RU"/>
              </w:rPr>
              <w:t>шт</w:t>
            </w:r>
            <w:proofErr w:type="spellEnd"/>
            <w:r w:rsidR="00296DEB">
              <w:rPr>
                <w:rFonts w:ascii="Times New Roman" w:eastAsia="Times New Roman" w:hAnsi="Times New Roman" w:cs="Times New Roman"/>
                <w:color w:val="000000"/>
                <w:sz w:val="24"/>
                <w:szCs w:val="24"/>
                <w:lang w:eastAsia="ru-RU"/>
              </w:rPr>
              <w:t>;</w:t>
            </w:r>
          </w:p>
          <w:p w14:paraId="464A5A87" w14:textId="77777777" w:rsidR="00296DEB" w:rsidRDefault="00AC6384" w:rsidP="00296DEB">
            <w:pPr>
              <w:spacing w:after="0" w:line="240" w:lineRule="auto"/>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color w:val="000000"/>
                <w:sz w:val="24"/>
                <w:szCs w:val="24"/>
                <w:lang w:eastAsia="ru-RU"/>
              </w:rPr>
              <w:t>К</w:t>
            </w:r>
            <w:r w:rsidR="00296DEB" w:rsidRPr="00296DEB">
              <w:rPr>
                <w:rFonts w:ascii="Times New Roman" w:eastAsia="Times New Roman" w:hAnsi="Times New Roman" w:cs="Times New Roman"/>
                <w:color w:val="000000"/>
                <w:sz w:val="24"/>
                <w:szCs w:val="24"/>
                <w:lang w:eastAsia="ru-RU"/>
              </w:rPr>
              <w:t>онтроллер числового программного управления станком</w:t>
            </w:r>
            <w:r w:rsidR="00296DEB">
              <w:rPr>
                <w:rFonts w:ascii="Times New Roman" w:eastAsia="Times New Roman" w:hAnsi="Times New Roman" w:cs="Times New Roman"/>
                <w:color w:val="000000"/>
                <w:sz w:val="24"/>
                <w:szCs w:val="24"/>
                <w:lang w:eastAsia="ru-RU"/>
              </w:rPr>
              <w:t xml:space="preserve"> – 1 шт.</w:t>
            </w:r>
          </w:p>
        </w:tc>
      </w:tr>
    </w:tbl>
    <w:p w14:paraId="1748F3F2" w14:textId="77777777" w:rsidR="00076FA9" w:rsidRDefault="00076FA9" w:rsidP="00AC6384">
      <w:pPr>
        <w:pageBreakBefore/>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Подраздел 2.7. Требования к прочности</w:t>
      </w:r>
    </w:p>
    <w:p w14:paraId="64C356F7"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2CEE5610" w14:textId="77777777" w:rsidTr="00E72D82">
        <w:trPr>
          <w:trHeight w:val="399"/>
        </w:trPr>
        <w:tc>
          <w:tcPr>
            <w:tcW w:w="9498" w:type="dxa"/>
            <w:tcBorders>
              <w:top w:val="single" w:sz="4" w:space="0" w:color="auto"/>
              <w:left w:val="single" w:sz="4" w:space="0" w:color="auto"/>
              <w:bottom w:val="single" w:sz="4" w:space="0" w:color="auto"/>
              <w:right w:val="single" w:sz="4" w:space="0" w:color="auto"/>
            </w:tcBorders>
            <w:hideMark/>
          </w:tcPr>
          <w:p w14:paraId="34EC2995" w14:textId="77777777" w:rsidR="00076FA9" w:rsidRPr="00B12A9B" w:rsidRDefault="00197629" w:rsidP="00026B41">
            <w:pPr>
              <w:spacing w:after="0" w:line="240" w:lineRule="auto"/>
              <w:jc w:val="both"/>
              <w:rPr>
                <w:rFonts w:ascii="Times New Roman" w:eastAsia="Times New Roman" w:hAnsi="Times New Roman" w:cs="Times New Roman"/>
                <w:color w:val="000000"/>
                <w:sz w:val="24"/>
                <w:szCs w:val="24"/>
                <w:lang w:eastAsia="ru-RU"/>
              </w:rPr>
            </w:pPr>
            <w:r w:rsidRPr="00B12A9B">
              <w:rPr>
                <w:rFonts w:ascii="Times New Roman" w:eastAsia="Times New Roman" w:hAnsi="Times New Roman" w:cs="Times New Roman"/>
                <w:color w:val="000000"/>
                <w:sz w:val="24"/>
                <w:szCs w:val="24"/>
                <w:lang w:eastAsia="ru-RU"/>
              </w:rPr>
              <w:t>Максимальная масса изделия с оснасткой</w:t>
            </w:r>
            <w:r w:rsidR="003858F9" w:rsidRPr="00B12A9B">
              <w:rPr>
                <w:rFonts w:ascii="Times New Roman" w:eastAsia="Times New Roman" w:hAnsi="Times New Roman" w:cs="Times New Roman"/>
                <w:color w:val="000000"/>
                <w:sz w:val="24"/>
                <w:szCs w:val="24"/>
                <w:lang w:eastAsia="ru-RU"/>
              </w:rPr>
              <w:t xml:space="preserve"> при намотке </w:t>
            </w:r>
            <w:proofErr w:type="spellStart"/>
            <w:r w:rsidR="003858F9" w:rsidRPr="00B12A9B">
              <w:rPr>
                <w:rFonts w:ascii="Times New Roman" w:eastAsia="Times New Roman" w:hAnsi="Times New Roman" w:cs="Times New Roman"/>
                <w:color w:val="000000"/>
                <w:sz w:val="24"/>
                <w:szCs w:val="24"/>
                <w:lang w:eastAsia="ru-RU"/>
              </w:rPr>
              <w:t>ровингом</w:t>
            </w:r>
            <w:proofErr w:type="spellEnd"/>
            <w:r w:rsidRPr="00B12A9B">
              <w:rPr>
                <w:rFonts w:ascii="Times New Roman" w:eastAsia="Times New Roman" w:hAnsi="Times New Roman" w:cs="Times New Roman"/>
                <w:color w:val="000000"/>
                <w:sz w:val="24"/>
                <w:szCs w:val="24"/>
                <w:lang w:eastAsia="ru-RU"/>
              </w:rPr>
              <w:t xml:space="preserve">: не менее </w:t>
            </w:r>
            <w:r w:rsidR="003858F9" w:rsidRPr="00B12A9B">
              <w:rPr>
                <w:rFonts w:ascii="Times New Roman" w:eastAsia="Times New Roman" w:hAnsi="Times New Roman" w:cs="Times New Roman"/>
                <w:color w:val="000000"/>
                <w:sz w:val="24"/>
                <w:szCs w:val="24"/>
                <w:lang w:eastAsia="ru-RU"/>
              </w:rPr>
              <w:t>800</w:t>
            </w:r>
            <w:r w:rsidRPr="00B12A9B">
              <w:rPr>
                <w:rFonts w:ascii="Times New Roman" w:eastAsia="Times New Roman" w:hAnsi="Times New Roman" w:cs="Times New Roman"/>
                <w:color w:val="000000"/>
                <w:sz w:val="24"/>
                <w:szCs w:val="24"/>
                <w:lang w:eastAsia="ru-RU"/>
              </w:rPr>
              <w:t xml:space="preserve"> кг.</w:t>
            </w:r>
          </w:p>
          <w:p w14:paraId="63040986" w14:textId="6A978183" w:rsidR="003858F9" w:rsidRPr="00B12A9B" w:rsidRDefault="003858F9" w:rsidP="003858F9">
            <w:pPr>
              <w:spacing w:after="0" w:line="240" w:lineRule="auto"/>
              <w:jc w:val="both"/>
              <w:rPr>
                <w:rFonts w:ascii="Times New Roman" w:eastAsia="Times New Roman" w:hAnsi="Times New Roman" w:cs="Times New Roman"/>
                <w:color w:val="000000"/>
                <w:sz w:val="24"/>
                <w:szCs w:val="24"/>
                <w:lang w:eastAsia="ru-RU"/>
              </w:rPr>
            </w:pPr>
            <w:r w:rsidRPr="00B12A9B">
              <w:rPr>
                <w:rFonts w:ascii="Times New Roman" w:eastAsia="Times New Roman" w:hAnsi="Times New Roman" w:cs="Times New Roman"/>
                <w:color w:val="000000"/>
                <w:sz w:val="24"/>
                <w:szCs w:val="24"/>
                <w:lang w:eastAsia="ru-RU"/>
              </w:rPr>
              <w:t>Максимальная масса изделия с оснасткой при намотке лентой</w:t>
            </w:r>
            <w:r w:rsidR="001E2299" w:rsidRPr="00B12A9B">
              <w:rPr>
                <w:rFonts w:ascii="Times New Roman" w:eastAsia="Times New Roman" w:hAnsi="Times New Roman" w:cs="Times New Roman"/>
                <w:color w:val="000000"/>
                <w:sz w:val="24"/>
                <w:szCs w:val="24"/>
                <w:lang w:eastAsia="ru-RU"/>
              </w:rPr>
              <w:t>/тканью</w:t>
            </w:r>
            <w:r w:rsidRPr="00B12A9B">
              <w:rPr>
                <w:rFonts w:ascii="Times New Roman" w:eastAsia="Times New Roman" w:hAnsi="Times New Roman" w:cs="Times New Roman"/>
                <w:color w:val="000000"/>
                <w:sz w:val="24"/>
                <w:szCs w:val="24"/>
                <w:lang w:eastAsia="ru-RU"/>
              </w:rPr>
              <w:t>: не менее 2000 кг.</w:t>
            </w:r>
            <w:bookmarkStart w:id="0" w:name="_GoBack"/>
            <w:bookmarkEnd w:id="0"/>
          </w:p>
        </w:tc>
      </w:tr>
    </w:tbl>
    <w:p w14:paraId="4E686B5E"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16EBE0E6"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2.8. Требования по надежности</w:t>
      </w:r>
    </w:p>
    <w:p w14:paraId="721F92AC"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0D43CF02" w14:textId="77777777" w:rsidTr="00E72D82">
        <w:trPr>
          <w:trHeight w:val="399"/>
        </w:trPr>
        <w:tc>
          <w:tcPr>
            <w:tcW w:w="9498" w:type="dxa"/>
            <w:tcBorders>
              <w:top w:val="single" w:sz="4" w:space="0" w:color="auto"/>
              <w:left w:val="single" w:sz="4" w:space="0" w:color="auto"/>
              <w:bottom w:val="single" w:sz="4" w:space="0" w:color="auto"/>
              <w:right w:val="single" w:sz="4" w:space="0" w:color="auto"/>
            </w:tcBorders>
            <w:hideMark/>
          </w:tcPr>
          <w:p w14:paraId="404AB663" w14:textId="77777777" w:rsidR="00076FA9" w:rsidRDefault="00026B41" w:rsidP="00E7128E">
            <w:pPr>
              <w:spacing w:after="0" w:line="240" w:lineRule="auto"/>
              <w:jc w:val="both"/>
              <w:rPr>
                <w:rFonts w:ascii="Times New Roman" w:eastAsia="Times New Roman" w:hAnsi="Times New Roman" w:cs="Times New Roman"/>
                <w:i/>
                <w:color w:val="000000"/>
                <w:sz w:val="24"/>
                <w:szCs w:val="24"/>
                <w:lang w:eastAsia="ru-RU"/>
              </w:rPr>
            </w:pPr>
            <w:r w:rsidRPr="00E7128E">
              <w:rPr>
                <w:rFonts w:ascii="Times New Roman" w:eastAsia="Times New Roman" w:hAnsi="Times New Roman" w:cs="Times New Roman"/>
                <w:color w:val="000000"/>
                <w:sz w:val="24"/>
                <w:szCs w:val="24"/>
                <w:lang w:eastAsia="ru-RU"/>
              </w:rPr>
              <w:t xml:space="preserve">Срок службы </w:t>
            </w:r>
            <w:r w:rsidR="00E7128E" w:rsidRPr="00E7128E">
              <w:rPr>
                <w:rFonts w:ascii="Times New Roman" w:eastAsia="Times New Roman" w:hAnsi="Times New Roman" w:cs="Times New Roman"/>
                <w:color w:val="000000"/>
                <w:sz w:val="24"/>
                <w:szCs w:val="24"/>
                <w:lang w:eastAsia="ru-RU"/>
              </w:rPr>
              <w:t>намоточного станка с ЧПУ</w:t>
            </w:r>
            <w:r w:rsidRPr="00E7128E">
              <w:rPr>
                <w:rFonts w:ascii="Times New Roman" w:eastAsia="Times New Roman" w:hAnsi="Times New Roman" w:cs="Times New Roman"/>
                <w:color w:val="000000"/>
                <w:sz w:val="24"/>
                <w:szCs w:val="24"/>
                <w:lang w:eastAsia="ru-RU"/>
              </w:rPr>
              <w:t xml:space="preserve"> должен составлять не менее 5 лет.</w:t>
            </w:r>
          </w:p>
        </w:tc>
      </w:tr>
    </w:tbl>
    <w:p w14:paraId="7D69276F"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461AD7DE"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2.9.</w:t>
      </w:r>
      <w:r>
        <w:t xml:space="preserve"> </w:t>
      </w:r>
      <w:r>
        <w:rPr>
          <w:rFonts w:ascii="Times New Roman" w:eastAsia="Times New Roman" w:hAnsi="Times New Roman" w:cs="Times New Roman"/>
          <w:color w:val="000000"/>
          <w:sz w:val="28"/>
          <w:szCs w:val="28"/>
          <w:lang w:eastAsia="ru-RU"/>
        </w:rPr>
        <w:t>Требования по безопасности</w:t>
      </w:r>
    </w:p>
    <w:p w14:paraId="0ED833F2"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5747D409" w14:textId="77777777" w:rsidTr="00E72D82">
        <w:trPr>
          <w:trHeight w:val="399"/>
        </w:trPr>
        <w:tc>
          <w:tcPr>
            <w:tcW w:w="9498" w:type="dxa"/>
            <w:tcBorders>
              <w:top w:val="single" w:sz="4" w:space="0" w:color="auto"/>
              <w:left w:val="single" w:sz="4" w:space="0" w:color="auto"/>
              <w:bottom w:val="single" w:sz="4" w:space="0" w:color="auto"/>
              <w:right w:val="single" w:sz="4" w:space="0" w:color="auto"/>
            </w:tcBorders>
            <w:hideMark/>
          </w:tcPr>
          <w:p w14:paraId="174D8BA8" w14:textId="77777777" w:rsidR="00E7128E" w:rsidRPr="00296DEB" w:rsidRDefault="00E7128E" w:rsidP="00E7128E">
            <w:pPr>
              <w:spacing w:after="0" w:line="240" w:lineRule="auto"/>
              <w:jc w:val="both"/>
              <w:rPr>
                <w:rFonts w:ascii="Times New Roman" w:eastAsia="Times New Roman" w:hAnsi="Times New Roman" w:cs="Times New Roman"/>
                <w:color w:val="000000"/>
                <w:sz w:val="24"/>
                <w:szCs w:val="24"/>
                <w:lang w:eastAsia="ru-RU"/>
              </w:rPr>
            </w:pPr>
            <w:r w:rsidRPr="00296DEB">
              <w:rPr>
                <w:rFonts w:ascii="Times New Roman" w:eastAsia="Times New Roman" w:hAnsi="Times New Roman" w:cs="Times New Roman"/>
                <w:color w:val="000000"/>
                <w:sz w:val="24"/>
                <w:szCs w:val="24"/>
                <w:lang w:eastAsia="ru-RU"/>
              </w:rPr>
              <w:t>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14F35D1D" w14:textId="77777777" w:rsidR="00076FA9" w:rsidRPr="00296DEB" w:rsidRDefault="00E7128E" w:rsidP="00E7128E">
            <w:pPr>
              <w:spacing w:after="0" w:line="240" w:lineRule="auto"/>
              <w:jc w:val="both"/>
              <w:rPr>
                <w:rFonts w:ascii="Times New Roman" w:eastAsia="Times New Roman" w:hAnsi="Times New Roman" w:cs="Times New Roman"/>
                <w:color w:val="000000"/>
                <w:sz w:val="24"/>
                <w:szCs w:val="24"/>
                <w:lang w:eastAsia="ru-RU"/>
              </w:rPr>
            </w:pPr>
            <w:r w:rsidRPr="00296DEB">
              <w:rPr>
                <w:rFonts w:ascii="Times New Roman" w:eastAsia="Times New Roman" w:hAnsi="Times New Roman" w:cs="Times New Roman"/>
                <w:color w:val="000000"/>
                <w:sz w:val="24"/>
                <w:szCs w:val="24"/>
                <w:lang w:eastAsia="ru-RU"/>
              </w:rPr>
              <w:t>Поставляемый Товар должен иметь все необходимые документы соответствия качества и безопасности продукции, если они установлены законодательством Российской Федерации для товаров такого рода.</w:t>
            </w:r>
          </w:p>
        </w:tc>
      </w:tr>
    </w:tbl>
    <w:p w14:paraId="799E4771"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4827A2A7"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2.10. Требованиям к материалам оборудования/изделия/системы</w:t>
      </w:r>
    </w:p>
    <w:p w14:paraId="3397AA06"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4922F6FF" w14:textId="77777777" w:rsidTr="00E72D82">
        <w:trPr>
          <w:trHeight w:val="399"/>
        </w:trPr>
        <w:tc>
          <w:tcPr>
            <w:tcW w:w="9498" w:type="dxa"/>
            <w:tcBorders>
              <w:top w:val="single" w:sz="4" w:space="0" w:color="auto"/>
              <w:left w:val="single" w:sz="4" w:space="0" w:color="auto"/>
              <w:bottom w:val="single" w:sz="4" w:space="0" w:color="auto"/>
              <w:right w:val="single" w:sz="4" w:space="0" w:color="auto"/>
            </w:tcBorders>
            <w:hideMark/>
          </w:tcPr>
          <w:p w14:paraId="5C627B59" w14:textId="1ACE7202" w:rsidR="00076FA9" w:rsidRPr="00296DEB" w:rsidRDefault="004F473F" w:rsidP="004F473F">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Все составные части намоточного</w:t>
            </w:r>
            <w:r w:rsidR="00E7128E" w:rsidRPr="00296DEB">
              <w:rPr>
                <w:rFonts w:ascii="Times New Roman" w:eastAsia="Times New Roman" w:hAnsi="Times New Roman" w:cs="Times New Roman"/>
                <w:color w:val="000000"/>
                <w:sz w:val="24"/>
                <w:szCs w:val="24"/>
                <w:lang w:eastAsia="ru-RU"/>
              </w:rPr>
              <w:t xml:space="preserve"> станк</w:t>
            </w:r>
            <w:r>
              <w:rPr>
                <w:rFonts w:ascii="Times New Roman" w:eastAsia="Times New Roman" w:hAnsi="Times New Roman" w:cs="Times New Roman"/>
                <w:color w:val="000000"/>
                <w:sz w:val="24"/>
                <w:szCs w:val="24"/>
                <w:lang w:eastAsia="ru-RU"/>
              </w:rPr>
              <w:t>а с ЧПУ должны</w:t>
            </w:r>
            <w:r w:rsidR="00E7128E" w:rsidRPr="00296DEB">
              <w:rPr>
                <w:rFonts w:ascii="Times New Roman" w:eastAsia="Times New Roman" w:hAnsi="Times New Roman" w:cs="Times New Roman"/>
                <w:color w:val="000000"/>
                <w:sz w:val="24"/>
                <w:szCs w:val="24"/>
                <w:lang w:eastAsia="ru-RU"/>
              </w:rPr>
              <w:t xml:space="preserve"> быть сто</w:t>
            </w:r>
            <w:r>
              <w:rPr>
                <w:rFonts w:ascii="Times New Roman" w:eastAsia="Times New Roman" w:hAnsi="Times New Roman" w:cs="Times New Roman"/>
                <w:color w:val="000000"/>
                <w:sz w:val="24"/>
                <w:szCs w:val="24"/>
                <w:lang w:eastAsia="ru-RU"/>
              </w:rPr>
              <w:t>й</w:t>
            </w:r>
            <w:r w:rsidR="00E7128E" w:rsidRPr="00296DEB">
              <w:rPr>
                <w:rFonts w:ascii="Times New Roman" w:eastAsia="Times New Roman" w:hAnsi="Times New Roman" w:cs="Times New Roman"/>
                <w:color w:val="000000"/>
                <w:sz w:val="24"/>
                <w:szCs w:val="24"/>
                <w:lang w:eastAsia="ru-RU"/>
              </w:rPr>
              <w:t>к</w:t>
            </w:r>
            <w:r>
              <w:rPr>
                <w:rFonts w:ascii="Times New Roman" w:eastAsia="Times New Roman" w:hAnsi="Times New Roman" w:cs="Times New Roman"/>
                <w:color w:val="000000"/>
                <w:sz w:val="24"/>
                <w:szCs w:val="24"/>
                <w:lang w:eastAsia="ru-RU"/>
              </w:rPr>
              <w:t>ие</w:t>
            </w:r>
            <w:r w:rsidR="00E7128E" w:rsidRPr="00296DEB">
              <w:rPr>
                <w:rFonts w:ascii="Times New Roman" w:eastAsia="Times New Roman" w:hAnsi="Times New Roman" w:cs="Times New Roman"/>
                <w:color w:val="000000"/>
                <w:sz w:val="24"/>
                <w:szCs w:val="24"/>
                <w:lang w:eastAsia="ru-RU"/>
              </w:rPr>
              <w:t xml:space="preserve"> к растворителям.</w:t>
            </w:r>
          </w:p>
        </w:tc>
      </w:tr>
    </w:tbl>
    <w:p w14:paraId="5D6A8387"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5A44CBA6"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2.11. Требования к электрооборудованию</w:t>
      </w:r>
    </w:p>
    <w:p w14:paraId="1C4597F1"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06FA92AE" w14:textId="77777777" w:rsidTr="00E72D82">
        <w:trPr>
          <w:trHeight w:val="399"/>
        </w:trPr>
        <w:tc>
          <w:tcPr>
            <w:tcW w:w="9498" w:type="dxa"/>
            <w:tcBorders>
              <w:top w:val="single" w:sz="4" w:space="0" w:color="auto"/>
              <w:left w:val="single" w:sz="4" w:space="0" w:color="auto"/>
              <w:bottom w:val="single" w:sz="4" w:space="0" w:color="auto"/>
              <w:right w:val="single" w:sz="4" w:space="0" w:color="auto"/>
            </w:tcBorders>
            <w:hideMark/>
          </w:tcPr>
          <w:p w14:paraId="34E2BCF6" w14:textId="77777777" w:rsidR="007F3750" w:rsidRDefault="007F3750">
            <w:pPr>
              <w:spacing w:after="0" w:line="240" w:lineRule="auto"/>
              <w:jc w:val="both"/>
              <w:rPr>
                <w:rFonts w:ascii="Times New Roman" w:eastAsia="Times New Roman" w:hAnsi="Times New Roman" w:cs="Times New Roman"/>
                <w:color w:val="000000"/>
                <w:sz w:val="24"/>
                <w:szCs w:val="24"/>
                <w:lang w:eastAsia="ru-RU"/>
              </w:rPr>
            </w:pPr>
            <w:r w:rsidRPr="007F3750">
              <w:rPr>
                <w:rFonts w:ascii="Times New Roman" w:eastAsia="Times New Roman" w:hAnsi="Times New Roman" w:cs="Times New Roman"/>
                <w:color w:val="000000"/>
                <w:sz w:val="24"/>
                <w:szCs w:val="24"/>
                <w:lang w:eastAsia="ru-RU"/>
              </w:rPr>
              <w:t xml:space="preserve">Мощность двигателя шпинделя: не </w:t>
            </w:r>
            <w:r w:rsidR="00AC6384">
              <w:rPr>
                <w:rFonts w:ascii="Times New Roman" w:eastAsia="Times New Roman" w:hAnsi="Times New Roman" w:cs="Times New Roman"/>
                <w:color w:val="000000"/>
                <w:sz w:val="24"/>
                <w:szCs w:val="24"/>
                <w:lang w:eastAsia="ru-RU"/>
              </w:rPr>
              <w:t>более</w:t>
            </w:r>
            <w:r w:rsidRPr="007F3750">
              <w:rPr>
                <w:rFonts w:ascii="Times New Roman" w:eastAsia="Times New Roman" w:hAnsi="Times New Roman" w:cs="Times New Roman"/>
                <w:color w:val="000000"/>
                <w:sz w:val="24"/>
                <w:szCs w:val="24"/>
                <w:lang w:eastAsia="ru-RU"/>
              </w:rPr>
              <w:t xml:space="preserve"> </w:t>
            </w:r>
            <w:r w:rsidR="00AC6384">
              <w:rPr>
                <w:rFonts w:ascii="Times New Roman" w:eastAsia="Times New Roman" w:hAnsi="Times New Roman" w:cs="Times New Roman"/>
                <w:color w:val="000000"/>
                <w:sz w:val="24"/>
                <w:szCs w:val="24"/>
                <w:lang w:eastAsia="ru-RU"/>
              </w:rPr>
              <w:t>2,3</w:t>
            </w:r>
            <w:r w:rsidRPr="007F3750">
              <w:rPr>
                <w:rFonts w:ascii="Times New Roman" w:eastAsia="Times New Roman" w:hAnsi="Times New Roman" w:cs="Times New Roman"/>
                <w:color w:val="000000"/>
                <w:sz w:val="24"/>
                <w:szCs w:val="24"/>
                <w:lang w:eastAsia="ru-RU"/>
              </w:rPr>
              <w:t xml:space="preserve"> кВт</w:t>
            </w:r>
            <w:r>
              <w:rPr>
                <w:rFonts w:ascii="Times New Roman" w:eastAsia="Times New Roman" w:hAnsi="Times New Roman" w:cs="Times New Roman"/>
                <w:color w:val="000000"/>
                <w:sz w:val="24"/>
                <w:szCs w:val="24"/>
                <w:lang w:eastAsia="ru-RU"/>
              </w:rPr>
              <w:t>;</w:t>
            </w:r>
          </w:p>
          <w:p w14:paraId="7977FCFC" w14:textId="77777777" w:rsidR="00590B94" w:rsidRDefault="007F3750">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Мощность нагревателей пропиточных ванн: не менее </w:t>
            </w:r>
            <w:r w:rsidR="00AC6384">
              <w:rPr>
                <w:rFonts w:ascii="Times New Roman" w:eastAsia="Times New Roman" w:hAnsi="Times New Roman" w:cs="Times New Roman"/>
                <w:color w:val="000000"/>
                <w:sz w:val="24"/>
                <w:szCs w:val="24"/>
                <w:lang w:eastAsia="ru-RU"/>
              </w:rPr>
              <w:t>3,6</w:t>
            </w:r>
            <w:r w:rsidR="00590B94">
              <w:rPr>
                <w:rFonts w:ascii="Times New Roman" w:eastAsia="Times New Roman" w:hAnsi="Times New Roman" w:cs="Times New Roman"/>
                <w:color w:val="000000"/>
                <w:sz w:val="24"/>
                <w:szCs w:val="24"/>
                <w:lang w:eastAsia="ru-RU"/>
              </w:rPr>
              <w:t xml:space="preserve"> кВт</w:t>
            </w:r>
            <w:r w:rsidR="00E7128E">
              <w:rPr>
                <w:rFonts w:ascii="Times New Roman" w:eastAsia="Times New Roman" w:hAnsi="Times New Roman" w:cs="Times New Roman"/>
                <w:color w:val="000000"/>
                <w:sz w:val="24"/>
                <w:szCs w:val="24"/>
                <w:lang w:eastAsia="ru-RU"/>
              </w:rPr>
              <w:t>.</w:t>
            </w:r>
          </w:p>
          <w:p w14:paraId="0B3144AA" w14:textId="77777777" w:rsidR="00590B94" w:rsidRDefault="00590B94">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Тип питания к электрооборудованию: </w:t>
            </w:r>
          </w:p>
          <w:p w14:paraId="7C23DDA2" w14:textId="77777777" w:rsidR="00076FA9" w:rsidRPr="00E7128E" w:rsidRDefault="00590B94">
            <w:pPr>
              <w:spacing w:after="0" w:line="240" w:lineRule="auto"/>
              <w:jc w:val="both"/>
              <w:rPr>
                <w:rFonts w:ascii="Times New Roman" w:eastAsia="Times New Roman" w:hAnsi="Times New Roman" w:cs="Times New Roman"/>
                <w:color w:val="000000"/>
                <w:sz w:val="24"/>
                <w:szCs w:val="24"/>
                <w:lang w:eastAsia="ru-RU"/>
              </w:rPr>
            </w:pPr>
            <w:r w:rsidRPr="00590B94">
              <w:rPr>
                <w:rFonts w:ascii="Times New Roman" w:eastAsia="Times New Roman" w:hAnsi="Times New Roman" w:cs="Times New Roman"/>
                <w:color w:val="000000"/>
                <w:sz w:val="24"/>
                <w:szCs w:val="24"/>
                <w:lang w:eastAsia="ru-RU"/>
              </w:rPr>
              <w:t xml:space="preserve">Все поставляемое оборудование должно штатно работать от электрических сетей 220 В (однофазная) или 380 В (трехфазная) с частотой 50 Гц. </w:t>
            </w:r>
          </w:p>
        </w:tc>
      </w:tr>
    </w:tbl>
    <w:p w14:paraId="55D9D661"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210237C8"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2.12. Требования к контрольно-измерительным приборам и автоматике</w:t>
      </w:r>
    </w:p>
    <w:p w14:paraId="6D22C6C0"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3FDE6E6E" w14:textId="77777777" w:rsidTr="00E72D82">
        <w:trPr>
          <w:trHeight w:val="399"/>
        </w:trPr>
        <w:tc>
          <w:tcPr>
            <w:tcW w:w="9498" w:type="dxa"/>
            <w:tcBorders>
              <w:top w:val="single" w:sz="4" w:space="0" w:color="auto"/>
              <w:left w:val="single" w:sz="4" w:space="0" w:color="auto"/>
              <w:bottom w:val="single" w:sz="4" w:space="0" w:color="auto"/>
              <w:right w:val="single" w:sz="4" w:space="0" w:color="auto"/>
            </w:tcBorders>
            <w:hideMark/>
          </w:tcPr>
          <w:p w14:paraId="6A2F9E72" w14:textId="77777777" w:rsidR="00076FA9" w:rsidRPr="00E7128E" w:rsidRDefault="00E7128E" w:rsidP="00E7128E">
            <w:pPr>
              <w:spacing w:after="0" w:line="240" w:lineRule="auto"/>
              <w:jc w:val="both"/>
              <w:rPr>
                <w:rFonts w:ascii="Times New Roman" w:eastAsia="Times New Roman" w:hAnsi="Times New Roman" w:cs="Times New Roman"/>
                <w:color w:val="000000"/>
                <w:sz w:val="24"/>
                <w:szCs w:val="24"/>
                <w:lang w:eastAsia="ru-RU"/>
              </w:rPr>
            </w:pPr>
            <w:r w:rsidRPr="00E7128E">
              <w:rPr>
                <w:rFonts w:ascii="Times New Roman" w:eastAsia="Times New Roman" w:hAnsi="Times New Roman" w:cs="Times New Roman"/>
                <w:color w:val="000000"/>
                <w:sz w:val="24"/>
                <w:szCs w:val="24"/>
                <w:lang w:eastAsia="ru-RU"/>
              </w:rPr>
              <w:t>Не предъявляются.</w:t>
            </w:r>
          </w:p>
        </w:tc>
      </w:tr>
    </w:tbl>
    <w:p w14:paraId="533F44D5"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p>
    <w:p w14:paraId="3D40752C"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2.13. Требования по ремонтопригодности</w:t>
      </w:r>
    </w:p>
    <w:p w14:paraId="6CDBF1FF"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Style w:val="27"/>
        <w:tblW w:w="9493" w:type="dxa"/>
        <w:tblLook w:val="04A0" w:firstRow="1" w:lastRow="0" w:firstColumn="1" w:lastColumn="0" w:noHBand="0" w:noVBand="1"/>
      </w:tblPr>
      <w:tblGrid>
        <w:gridCol w:w="9493"/>
      </w:tblGrid>
      <w:tr w:rsidR="00076FA9" w14:paraId="3E326ED2" w14:textId="77777777" w:rsidTr="00076FA9">
        <w:tc>
          <w:tcPr>
            <w:tcW w:w="9493" w:type="dxa"/>
            <w:tcBorders>
              <w:top w:val="single" w:sz="4" w:space="0" w:color="auto"/>
              <w:left w:val="single" w:sz="4" w:space="0" w:color="auto"/>
              <w:bottom w:val="single" w:sz="4" w:space="0" w:color="auto"/>
              <w:right w:val="single" w:sz="4" w:space="0" w:color="auto"/>
            </w:tcBorders>
            <w:hideMark/>
          </w:tcPr>
          <w:p w14:paraId="4CDFBBBF" w14:textId="77777777" w:rsidR="00076FA9" w:rsidRPr="00E7128E" w:rsidRDefault="00E7128E" w:rsidP="00E7128E">
            <w:pPr>
              <w:spacing w:after="0" w:line="240" w:lineRule="auto"/>
              <w:rPr>
                <w:rFonts w:ascii="Times New Roman" w:eastAsia="Times New Roman" w:hAnsi="Times New Roman" w:cs="Times New Roman"/>
                <w:color w:val="000000"/>
                <w:sz w:val="28"/>
                <w:szCs w:val="28"/>
                <w:lang w:eastAsia="ru-RU"/>
              </w:rPr>
            </w:pPr>
            <w:r w:rsidRPr="00E7128E">
              <w:rPr>
                <w:rFonts w:ascii="Times New Roman" w:eastAsia="Times New Roman" w:hAnsi="Times New Roman" w:cs="Times New Roman"/>
                <w:color w:val="000000"/>
                <w:sz w:val="24"/>
                <w:szCs w:val="24"/>
                <w:lang w:eastAsia="ru-RU"/>
              </w:rPr>
              <w:t>Все механические узлы, подверженные механическому износу должны быть взаимозаменяемы.</w:t>
            </w:r>
          </w:p>
        </w:tc>
      </w:tr>
    </w:tbl>
    <w:p w14:paraId="2FD23F5D"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p>
    <w:p w14:paraId="2FD59ACB"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2.14. Оценка соответствия</w:t>
      </w:r>
    </w:p>
    <w:p w14:paraId="30A02694"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Style w:val="27"/>
        <w:tblW w:w="9493" w:type="dxa"/>
        <w:tblLook w:val="04A0" w:firstRow="1" w:lastRow="0" w:firstColumn="1" w:lastColumn="0" w:noHBand="0" w:noVBand="1"/>
      </w:tblPr>
      <w:tblGrid>
        <w:gridCol w:w="9493"/>
      </w:tblGrid>
      <w:tr w:rsidR="00076FA9" w14:paraId="6B240A77" w14:textId="77777777" w:rsidTr="00076FA9">
        <w:tc>
          <w:tcPr>
            <w:tcW w:w="9493" w:type="dxa"/>
            <w:tcBorders>
              <w:top w:val="single" w:sz="4" w:space="0" w:color="auto"/>
              <w:left w:val="single" w:sz="4" w:space="0" w:color="auto"/>
              <w:bottom w:val="single" w:sz="4" w:space="0" w:color="auto"/>
              <w:right w:val="single" w:sz="4" w:space="0" w:color="auto"/>
            </w:tcBorders>
            <w:hideMark/>
          </w:tcPr>
          <w:p w14:paraId="0AF4C486" w14:textId="77777777" w:rsidR="00076FA9" w:rsidRPr="00D04B7C" w:rsidRDefault="00D04B7C" w:rsidP="00D04B7C">
            <w:pPr>
              <w:spacing w:after="0" w:line="240" w:lineRule="auto"/>
              <w:rPr>
                <w:rFonts w:ascii="Times New Roman" w:eastAsia="Times New Roman" w:hAnsi="Times New Roman" w:cs="Times New Roman"/>
                <w:color w:val="000000"/>
                <w:sz w:val="28"/>
                <w:szCs w:val="28"/>
                <w:lang w:eastAsia="ru-RU"/>
              </w:rPr>
            </w:pPr>
            <w:r w:rsidRPr="00D04B7C">
              <w:rPr>
                <w:rFonts w:ascii="Times New Roman" w:eastAsia="Times New Roman" w:hAnsi="Times New Roman" w:cs="Times New Roman"/>
                <w:color w:val="000000"/>
                <w:sz w:val="24"/>
                <w:szCs w:val="28"/>
                <w:lang w:eastAsia="ru-RU"/>
              </w:rPr>
              <w:t>Не предъявляются</w:t>
            </w:r>
          </w:p>
        </w:tc>
      </w:tr>
    </w:tbl>
    <w:p w14:paraId="60B26380"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p>
    <w:p w14:paraId="36A01179" w14:textId="77777777" w:rsidR="00502D93" w:rsidRDefault="00502D93" w:rsidP="00076FA9">
      <w:pPr>
        <w:spacing w:after="0" w:line="240" w:lineRule="auto"/>
        <w:jc w:val="center"/>
        <w:rPr>
          <w:rFonts w:ascii="Times New Roman" w:eastAsia="Times New Roman" w:hAnsi="Times New Roman" w:cs="Times New Roman"/>
          <w:color w:val="000000"/>
          <w:sz w:val="28"/>
          <w:szCs w:val="28"/>
          <w:lang w:eastAsia="ru-RU"/>
        </w:rPr>
      </w:pPr>
    </w:p>
    <w:p w14:paraId="35CB1EFB" w14:textId="77777777" w:rsidR="00502D93" w:rsidRDefault="00502D93" w:rsidP="00076FA9">
      <w:pPr>
        <w:spacing w:after="0" w:line="240" w:lineRule="auto"/>
        <w:jc w:val="center"/>
        <w:rPr>
          <w:rFonts w:ascii="Times New Roman" w:eastAsia="Times New Roman" w:hAnsi="Times New Roman" w:cs="Times New Roman"/>
          <w:color w:val="000000"/>
          <w:sz w:val="28"/>
          <w:szCs w:val="28"/>
          <w:lang w:eastAsia="ru-RU"/>
        </w:rPr>
      </w:pPr>
    </w:p>
    <w:p w14:paraId="4C705CB9"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Подраздел 2.15. Обеспечение качества</w:t>
      </w:r>
    </w:p>
    <w:p w14:paraId="0DA2015F"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Style w:val="27"/>
        <w:tblW w:w="9493" w:type="dxa"/>
        <w:tblLook w:val="04A0" w:firstRow="1" w:lastRow="0" w:firstColumn="1" w:lastColumn="0" w:noHBand="0" w:noVBand="1"/>
      </w:tblPr>
      <w:tblGrid>
        <w:gridCol w:w="9493"/>
      </w:tblGrid>
      <w:tr w:rsidR="00076FA9" w14:paraId="03CC7BE9" w14:textId="77777777" w:rsidTr="00076FA9">
        <w:tc>
          <w:tcPr>
            <w:tcW w:w="9493" w:type="dxa"/>
            <w:tcBorders>
              <w:top w:val="single" w:sz="4" w:space="0" w:color="auto"/>
              <w:left w:val="single" w:sz="4" w:space="0" w:color="auto"/>
              <w:bottom w:val="single" w:sz="4" w:space="0" w:color="auto"/>
              <w:right w:val="single" w:sz="4" w:space="0" w:color="auto"/>
            </w:tcBorders>
            <w:hideMark/>
          </w:tcPr>
          <w:p w14:paraId="1B1B5D06" w14:textId="77777777" w:rsidR="00076FA9" w:rsidRPr="00D04B7C" w:rsidRDefault="00D04B7C" w:rsidP="00D04B7C">
            <w:pPr>
              <w:spacing w:after="0" w:line="240" w:lineRule="auto"/>
              <w:rPr>
                <w:rFonts w:ascii="Times New Roman" w:eastAsia="Times New Roman" w:hAnsi="Times New Roman" w:cs="Times New Roman"/>
                <w:color w:val="000000"/>
                <w:sz w:val="24"/>
                <w:szCs w:val="28"/>
                <w:lang w:eastAsia="ru-RU"/>
              </w:rPr>
            </w:pPr>
            <w:r w:rsidRPr="00D04B7C">
              <w:rPr>
                <w:rFonts w:ascii="Times New Roman" w:eastAsia="Times New Roman" w:hAnsi="Times New Roman" w:cs="Times New Roman"/>
                <w:color w:val="000000"/>
                <w:sz w:val="24"/>
                <w:szCs w:val="28"/>
                <w:lang w:eastAsia="ru-RU"/>
              </w:rPr>
              <w:t>Не предъявляются</w:t>
            </w:r>
          </w:p>
        </w:tc>
      </w:tr>
    </w:tbl>
    <w:p w14:paraId="56BA4D1F"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p>
    <w:p w14:paraId="442D6FEF"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Подраздел 2.16. Требования по энергопотреблению, энергосбережению и энергоэффективности</w:t>
      </w:r>
    </w:p>
    <w:p w14:paraId="1E2BFD37"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Style w:val="27"/>
        <w:tblW w:w="9493" w:type="dxa"/>
        <w:tblLook w:val="04A0" w:firstRow="1" w:lastRow="0" w:firstColumn="1" w:lastColumn="0" w:noHBand="0" w:noVBand="1"/>
      </w:tblPr>
      <w:tblGrid>
        <w:gridCol w:w="9493"/>
      </w:tblGrid>
      <w:tr w:rsidR="00D04B7C" w14:paraId="7ED4BE01" w14:textId="77777777" w:rsidTr="00D04B7C">
        <w:tc>
          <w:tcPr>
            <w:tcW w:w="9493" w:type="dxa"/>
            <w:tcBorders>
              <w:top w:val="single" w:sz="4" w:space="0" w:color="auto"/>
              <w:left w:val="single" w:sz="4" w:space="0" w:color="auto"/>
              <w:bottom w:val="single" w:sz="4" w:space="0" w:color="auto"/>
              <w:right w:val="single" w:sz="4" w:space="0" w:color="auto"/>
            </w:tcBorders>
          </w:tcPr>
          <w:p w14:paraId="189DF535" w14:textId="77777777" w:rsidR="00D04B7C" w:rsidRPr="00D04B7C" w:rsidRDefault="00D04B7C" w:rsidP="00D04B7C">
            <w:pPr>
              <w:spacing w:after="0" w:line="240" w:lineRule="auto"/>
              <w:rPr>
                <w:rFonts w:ascii="Times New Roman" w:eastAsia="Times New Roman" w:hAnsi="Times New Roman" w:cs="Times New Roman"/>
                <w:color w:val="000000"/>
                <w:sz w:val="24"/>
                <w:szCs w:val="28"/>
                <w:lang w:eastAsia="ru-RU"/>
              </w:rPr>
            </w:pPr>
            <w:r w:rsidRPr="00D04B7C">
              <w:rPr>
                <w:rFonts w:ascii="Times New Roman" w:eastAsia="Times New Roman" w:hAnsi="Times New Roman" w:cs="Times New Roman"/>
                <w:color w:val="000000"/>
                <w:sz w:val="24"/>
                <w:szCs w:val="28"/>
                <w:lang w:eastAsia="ru-RU"/>
              </w:rPr>
              <w:t>Не предъявляются</w:t>
            </w:r>
          </w:p>
        </w:tc>
      </w:tr>
    </w:tbl>
    <w:p w14:paraId="428A1EB4"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p>
    <w:p w14:paraId="47C8C06C"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3. СПЕЦИАЛЬНЫЕ ТРЕБОВАНИЯ</w:t>
      </w:r>
    </w:p>
    <w:p w14:paraId="7B8AD1B0"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5B663C47" w14:textId="77777777" w:rsidTr="00D04B7C">
        <w:trPr>
          <w:trHeight w:val="399"/>
        </w:trPr>
        <w:tc>
          <w:tcPr>
            <w:tcW w:w="9498" w:type="dxa"/>
            <w:tcBorders>
              <w:top w:val="single" w:sz="4" w:space="0" w:color="auto"/>
              <w:left w:val="single" w:sz="4" w:space="0" w:color="auto"/>
              <w:bottom w:val="single" w:sz="4" w:space="0" w:color="auto"/>
              <w:right w:val="single" w:sz="4" w:space="0" w:color="auto"/>
            </w:tcBorders>
            <w:hideMark/>
          </w:tcPr>
          <w:p w14:paraId="24376EFA" w14:textId="77777777" w:rsidR="00C9265B" w:rsidRPr="00C9265B" w:rsidRDefault="00C9265B" w:rsidP="00C9265B">
            <w:pPr>
              <w:spacing w:after="0" w:line="240" w:lineRule="auto"/>
              <w:jc w:val="both"/>
              <w:rPr>
                <w:rFonts w:ascii="Times New Roman" w:eastAsia="Times New Roman" w:hAnsi="Times New Roman" w:cs="Times New Roman"/>
                <w:color w:val="000000"/>
                <w:sz w:val="24"/>
                <w:szCs w:val="24"/>
                <w:lang w:eastAsia="ru-RU"/>
              </w:rPr>
            </w:pPr>
            <w:r w:rsidRPr="00FF29E3">
              <w:rPr>
                <w:rFonts w:ascii="Times New Roman" w:eastAsia="Times New Roman" w:hAnsi="Times New Roman" w:cs="Times New Roman"/>
                <w:color w:val="000000"/>
                <w:sz w:val="24"/>
                <w:szCs w:val="24"/>
                <w:lang w:eastAsia="ru-RU"/>
              </w:rPr>
              <w:t xml:space="preserve">Намоточный станок должен поставляться с необходимым программным обеспечением (ПО) для создания управляющих программ намотки </w:t>
            </w:r>
            <w:proofErr w:type="spellStart"/>
            <w:r w:rsidRPr="00FF29E3">
              <w:rPr>
                <w:rFonts w:ascii="Times New Roman" w:eastAsia="Times New Roman" w:hAnsi="Times New Roman" w:cs="Times New Roman"/>
                <w:color w:val="000000"/>
                <w:sz w:val="24"/>
                <w:szCs w:val="24"/>
                <w:lang w:eastAsia="ru-RU"/>
              </w:rPr>
              <w:t>ровингом</w:t>
            </w:r>
            <w:proofErr w:type="spellEnd"/>
            <w:r w:rsidRPr="00FF29E3">
              <w:rPr>
                <w:rFonts w:ascii="Times New Roman" w:eastAsia="Times New Roman" w:hAnsi="Times New Roman" w:cs="Times New Roman"/>
                <w:color w:val="000000"/>
                <w:sz w:val="24"/>
                <w:szCs w:val="24"/>
                <w:lang w:eastAsia="ru-RU"/>
              </w:rPr>
              <w:t xml:space="preserve"> деталей вращения. ПО должно обеспечивать работу с расширениями</w:t>
            </w:r>
            <w:proofErr w:type="gramStart"/>
            <w:r w:rsidRPr="00FF29E3">
              <w:rPr>
                <w:rFonts w:ascii="Times New Roman" w:eastAsia="Times New Roman" w:hAnsi="Times New Roman" w:cs="Times New Roman"/>
                <w:color w:val="000000"/>
                <w:sz w:val="24"/>
                <w:szCs w:val="24"/>
                <w:lang w:eastAsia="ru-RU"/>
              </w:rPr>
              <w:t>: .</w:t>
            </w:r>
            <w:proofErr w:type="spellStart"/>
            <w:r w:rsidRPr="00FF29E3">
              <w:rPr>
                <w:rFonts w:ascii="Times New Roman" w:eastAsia="Times New Roman" w:hAnsi="Times New Roman" w:cs="Times New Roman"/>
                <w:color w:val="000000"/>
                <w:sz w:val="24"/>
                <w:szCs w:val="24"/>
                <w:lang w:val="en-US" w:eastAsia="ru-RU"/>
              </w:rPr>
              <w:t>igs</w:t>
            </w:r>
            <w:proofErr w:type="spellEnd"/>
            <w:proofErr w:type="gramEnd"/>
            <w:r w:rsidRPr="00397FF2">
              <w:rPr>
                <w:rFonts w:ascii="Times New Roman" w:eastAsia="Times New Roman" w:hAnsi="Times New Roman" w:cs="Times New Roman"/>
                <w:color w:val="000000"/>
                <w:sz w:val="24"/>
                <w:szCs w:val="24"/>
                <w:lang w:eastAsia="ru-RU"/>
              </w:rPr>
              <w:t>, .</w:t>
            </w:r>
            <w:r w:rsidRPr="00FF29E3">
              <w:rPr>
                <w:rFonts w:ascii="Times New Roman" w:eastAsia="Times New Roman" w:hAnsi="Times New Roman" w:cs="Times New Roman"/>
                <w:color w:val="000000"/>
                <w:sz w:val="24"/>
                <w:szCs w:val="24"/>
                <w:lang w:val="en-US" w:eastAsia="ru-RU"/>
              </w:rPr>
              <w:t>step</w:t>
            </w: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val="en-US" w:eastAsia="ru-RU"/>
              </w:rPr>
              <w:t>cpf</w:t>
            </w:r>
            <w:proofErr w:type="spellEnd"/>
          </w:p>
          <w:p w14:paraId="7DA92D2E"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Возможности ПО: </w:t>
            </w:r>
          </w:p>
          <w:p w14:paraId="5E373F09"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создание траектории движения каретки по заданным углам армирования изделия;</w:t>
            </w:r>
          </w:p>
          <w:p w14:paraId="087A29E5"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расчет области безопасности для корректного движения рабочих органов станка (показывать перед запуском управляющей программы предупреждения о выходе за </w:t>
            </w:r>
            <w:proofErr w:type="spellStart"/>
            <w:r>
              <w:rPr>
                <w:rFonts w:ascii="Times New Roman" w:eastAsia="Times New Roman" w:hAnsi="Times New Roman" w:cs="Times New Roman"/>
                <w:color w:val="000000"/>
                <w:sz w:val="24"/>
                <w:szCs w:val="24"/>
                <w:lang w:eastAsia="ru-RU"/>
              </w:rPr>
              <w:t>концевики</w:t>
            </w:r>
            <w:proofErr w:type="spellEnd"/>
            <w:r>
              <w:rPr>
                <w:rFonts w:ascii="Times New Roman" w:eastAsia="Times New Roman" w:hAnsi="Times New Roman" w:cs="Times New Roman"/>
                <w:color w:val="000000"/>
                <w:sz w:val="24"/>
                <w:szCs w:val="24"/>
                <w:lang w:eastAsia="ru-RU"/>
              </w:rPr>
              <w:t>, соударении рабочих органов с оправкой);</w:t>
            </w:r>
          </w:p>
          <w:p w14:paraId="51A5DFB3"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расчет толщины изделия в зависимости от схемы армирования;</w:t>
            </w:r>
          </w:p>
          <w:p w14:paraId="6383C7FE"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возможность перерасчета траектории различными методами (с учетом движения выходного звена, движением каретки через крен, рысканье или </w:t>
            </w:r>
            <w:proofErr w:type="spellStart"/>
            <w:r>
              <w:rPr>
                <w:rFonts w:ascii="Times New Roman" w:eastAsia="Times New Roman" w:hAnsi="Times New Roman" w:cs="Times New Roman"/>
                <w:color w:val="000000"/>
                <w:sz w:val="24"/>
                <w:szCs w:val="24"/>
                <w:lang w:eastAsia="ru-RU"/>
              </w:rPr>
              <w:t>тангаж</w:t>
            </w:r>
            <w:proofErr w:type="spellEnd"/>
            <w:r>
              <w:rPr>
                <w:rFonts w:ascii="Times New Roman" w:eastAsia="Times New Roman" w:hAnsi="Times New Roman" w:cs="Times New Roman"/>
                <w:color w:val="000000"/>
                <w:sz w:val="24"/>
                <w:szCs w:val="24"/>
                <w:lang w:eastAsia="ru-RU"/>
              </w:rPr>
              <w:t xml:space="preserve"> и пр.);</w:t>
            </w:r>
          </w:p>
          <w:p w14:paraId="519C3FAD"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приблизительный расчет времени намотки изделия;</w:t>
            </w:r>
          </w:p>
          <w:p w14:paraId="7243B8F8"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вывод управляющей программы с помощью постпроцессора, соответствующего станку.</w:t>
            </w:r>
          </w:p>
          <w:p w14:paraId="2B1BFC3A"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p>
          <w:p w14:paraId="6BA819E7" w14:textId="77777777" w:rsidR="00C9265B" w:rsidRPr="00D04B7C" w:rsidRDefault="00C9265B" w:rsidP="00C9265B">
            <w:pPr>
              <w:spacing w:after="0" w:line="240" w:lineRule="auto"/>
              <w:jc w:val="both"/>
              <w:rPr>
                <w:rFonts w:ascii="Times New Roman" w:eastAsia="Times New Roman" w:hAnsi="Times New Roman" w:cs="Times New Roman"/>
                <w:color w:val="000000"/>
                <w:sz w:val="24"/>
                <w:szCs w:val="24"/>
                <w:lang w:eastAsia="ru-RU"/>
              </w:rPr>
            </w:pPr>
            <w:r w:rsidRPr="00D04B7C">
              <w:rPr>
                <w:rFonts w:ascii="Times New Roman" w:eastAsia="Times New Roman" w:hAnsi="Times New Roman" w:cs="Times New Roman"/>
                <w:color w:val="000000"/>
                <w:sz w:val="24"/>
                <w:szCs w:val="24"/>
                <w:lang w:eastAsia="ru-RU"/>
              </w:rPr>
              <w:t>Необходимо произвести монтаж и пусконаладочные работы по месту установки станка.</w:t>
            </w:r>
          </w:p>
          <w:p w14:paraId="2AF6B525"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Пусконаладочные работы включают в себя намотку пробного баллона на давальческий </w:t>
            </w:r>
            <w:proofErr w:type="spellStart"/>
            <w:r>
              <w:rPr>
                <w:rFonts w:ascii="Times New Roman" w:eastAsia="Times New Roman" w:hAnsi="Times New Roman" w:cs="Times New Roman"/>
                <w:color w:val="000000"/>
                <w:sz w:val="24"/>
                <w:szCs w:val="24"/>
                <w:lang w:eastAsia="ru-RU"/>
              </w:rPr>
              <w:t>лейнер</w:t>
            </w:r>
            <w:proofErr w:type="spellEnd"/>
            <w:r>
              <w:rPr>
                <w:rFonts w:ascii="Times New Roman" w:eastAsia="Times New Roman" w:hAnsi="Times New Roman" w:cs="Times New Roman"/>
                <w:color w:val="000000"/>
                <w:sz w:val="24"/>
                <w:szCs w:val="24"/>
                <w:lang w:eastAsia="ru-RU"/>
              </w:rPr>
              <w:t xml:space="preserve"> и на основе давальческого сырья. Габаритные размеры пробного баллона не более 700 мм в длину, 200 мм в диаметре.</w:t>
            </w:r>
          </w:p>
          <w:p w14:paraId="55901A97"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p>
          <w:p w14:paraId="1458FE02"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После пуско-наладочных работ необходимо провести обучение персонала работе с намоточным станком и ПО.</w:t>
            </w:r>
          </w:p>
          <w:p w14:paraId="35153C76" w14:textId="77777777" w:rsidR="00C9265B" w:rsidRPr="00D04B7C" w:rsidRDefault="00C9265B" w:rsidP="00C9265B">
            <w:pPr>
              <w:spacing w:after="0" w:line="240" w:lineRule="auto"/>
              <w:jc w:val="both"/>
              <w:rPr>
                <w:rFonts w:ascii="Times New Roman" w:eastAsia="Times New Roman" w:hAnsi="Times New Roman" w:cs="Times New Roman"/>
                <w:color w:val="000000"/>
                <w:sz w:val="24"/>
                <w:szCs w:val="24"/>
                <w:lang w:eastAsia="ru-RU"/>
              </w:rPr>
            </w:pPr>
          </w:p>
          <w:p w14:paraId="0ABD5B61" w14:textId="77777777" w:rsidR="00C9265B" w:rsidRPr="00D04B7C" w:rsidRDefault="00C9265B" w:rsidP="00C9265B">
            <w:pPr>
              <w:spacing w:after="0" w:line="240" w:lineRule="auto"/>
              <w:jc w:val="both"/>
              <w:rPr>
                <w:rFonts w:ascii="Times New Roman" w:eastAsia="Times New Roman" w:hAnsi="Times New Roman" w:cs="Times New Roman"/>
                <w:color w:val="000000"/>
                <w:sz w:val="24"/>
                <w:szCs w:val="24"/>
                <w:lang w:eastAsia="ru-RU"/>
              </w:rPr>
            </w:pPr>
            <w:r w:rsidRPr="00D04B7C">
              <w:rPr>
                <w:rFonts w:ascii="Times New Roman" w:eastAsia="Times New Roman" w:hAnsi="Times New Roman" w:cs="Times New Roman"/>
                <w:color w:val="000000"/>
                <w:sz w:val="24"/>
                <w:szCs w:val="24"/>
                <w:lang w:eastAsia="ru-RU"/>
              </w:rPr>
              <w:t>Необходимо разработать и передать комплект документов:</w:t>
            </w:r>
          </w:p>
          <w:p w14:paraId="1D6749EB" w14:textId="77777777" w:rsidR="00C9265B" w:rsidRPr="00D04B7C" w:rsidRDefault="00C9265B" w:rsidP="00C9265B">
            <w:pPr>
              <w:spacing w:after="0" w:line="240" w:lineRule="auto"/>
              <w:jc w:val="both"/>
              <w:rPr>
                <w:rFonts w:ascii="Times New Roman" w:eastAsia="Times New Roman" w:hAnsi="Times New Roman" w:cs="Times New Roman"/>
                <w:color w:val="000000"/>
                <w:sz w:val="24"/>
                <w:szCs w:val="24"/>
                <w:lang w:eastAsia="ru-RU"/>
              </w:rPr>
            </w:pPr>
            <w:r w:rsidRPr="00D04B7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И</w:t>
            </w:r>
            <w:r w:rsidRPr="00D04B7C">
              <w:rPr>
                <w:rFonts w:ascii="Times New Roman" w:eastAsia="Times New Roman" w:hAnsi="Times New Roman" w:cs="Times New Roman"/>
                <w:color w:val="000000"/>
                <w:sz w:val="24"/>
                <w:szCs w:val="24"/>
                <w:lang w:eastAsia="ru-RU"/>
              </w:rPr>
              <w:t>нструкци</w:t>
            </w:r>
            <w:r>
              <w:rPr>
                <w:rFonts w:ascii="Times New Roman" w:eastAsia="Times New Roman" w:hAnsi="Times New Roman" w:cs="Times New Roman"/>
                <w:color w:val="000000"/>
                <w:sz w:val="24"/>
                <w:szCs w:val="24"/>
                <w:lang w:eastAsia="ru-RU"/>
              </w:rPr>
              <w:t>я</w:t>
            </w:r>
            <w:r w:rsidRPr="00D04B7C">
              <w:rPr>
                <w:rFonts w:ascii="Times New Roman" w:eastAsia="Times New Roman" w:hAnsi="Times New Roman" w:cs="Times New Roman"/>
                <w:color w:val="000000"/>
                <w:sz w:val="24"/>
                <w:szCs w:val="24"/>
                <w:lang w:eastAsia="ru-RU"/>
              </w:rPr>
              <w:t xml:space="preserve"> по работе с оборудование</w:t>
            </w:r>
            <w:r>
              <w:rPr>
                <w:rFonts w:ascii="Times New Roman" w:eastAsia="Times New Roman" w:hAnsi="Times New Roman" w:cs="Times New Roman"/>
                <w:color w:val="000000"/>
                <w:sz w:val="24"/>
                <w:szCs w:val="24"/>
                <w:lang w:eastAsia="ru-RU"/>
              </w:rPr>
              <w:t>м и ПО</w:t>
            </w:r>
            <w:r w:rsidRPr="00D04B7C">
              <w:rPr>
                <w:rFonts w:ascii="Times New Roman" w:eastAsia="Times New Roman" w:hAnsi="Times New Roman" w:cs="Times New Roman"/>
                <w:color w:val="000000"/>
                <w:sz w:val="24"/>
                <w:szCs w:val="24"/>
                <w:lang w:eastAsia="ru-RU"/>
              </w:rPr>
              <w:t>;</w:t>
            </w:r>
          </w:p>
          <w:p w14:paraId="1E8B8042" w14:textId="77777777" w:rsidR="00C9265B" w:rsidRPr="00D04B7C" w:rsidRDefault="00C9265B" w:rsidP="00C9265B">
            <w:pPr>
              <w:spacing w:after="0" w:line="240" w:lineRule="auto"/>
              <w:jc w:val="both"/>
              <w:rPr>
                <w:rFonts w:ascii="Times New Roman" w:eastAsia="Times New Roman" w:hAnsi="Times New Roman" w:cs="Times New Roman"/>
                <w:color w:val="000000"/>
                <w:sz w:val="24"/>
                <w:szCs w:val="24"/>
                <w:lang w:eastAsia="ru-RU"/>
              </w:rPr>
            </w:pPr>
            <w:r w:rsidRPr="00D04B7C">
              <w:rPr>
                <w:rFonts w:ascii="Times New Roman" w:eastAsia="Times New Roman" w:hAnsi="Times New Roman" w:cs="Times New Roman"/>
                <w:color w:val="000000"/>
                <w:sz w:val="24"/>
                <w:szCs w:val="24"/>
                <w:lang w:eastAsia="ru-RU"/>
              </w:rPr>
              <w:t>• Справочные материалы по работе с пультом управления.</w:t>
            </w:r>
          </w:p>
          <w:p w14:paraId="68C42D2E" w14:textId="77777777" w:rsidR="00C9265B" w:rsidRDefault="00C9265B" w:rsidP="00C9265B">
            <w:pPr>
              <w:spacing w:after="0" w:line="240" w:lineRule="auto"/>
              <w:jc w:val="both"/>
              <w:rPr>
                <w:rFonts w:ascii="Times New Roman" w:eastAsia="Times New Roman" w:hAnsi="Times New Roman" w:cs="Times New Roman"/>
                <w:color w:val="000000"/>
                <w:sz w:val="24"/>
                <w:szCs w:val="24"/>
                <w:lang w:eastAsia="ru-RU"/>
              </w:rPr>
            </w:pPr>
          </w:p>
          <w:p w14:paraId="65507A07" w14:textId="4906294F" w:rsidR="00296DEB" w:rsidRPr="00D04B7C" w:rsidRDefault="00C9265B" w:rsidP="00C9265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Станок необходимо укомплектовать комплектом ЗИП.</w:t>
            </w:r>
          </w:p>
        </w:tc>
      </w:tr>
    </w:tbl>
    <w:p w14:paraId="7C23528C" w14:textId="77777777" w:rsidR="00076FA9" w:rsidRDefault="00076FA9" w:rsidP="00076FA9">
      <w:pPr>
        <w:spacing w:after="0" w:line="240" w:lineRule="auto"/>
        <w:rPr>
          <w:rFonts w:ascii="Times New Roman" w:eastAsia="Times New Roman" w:hAnsi="Times New Roman" w:cs="Times New Roman"/>
          <w:color w:val="000000"/>
          <w:sz w:val="24"/>
          <w:szCs w:val="24"/>
          <w:lang w:eastAsia="ru-RU"/>
        </w:rPr>
      </w:pPr>
    </w:p>
    <w:p w14:paraId="7222AE22"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4. ЭКОЛОГИЧЕСКИЕ ТРЕБОВАНИЯ</w:t>
      </w:r>
    </w:p>
    <w:p w14:paraId="377F3022"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641100A0" w14:textId="77777777" w:rsidTr="00D04B7C">
        <w:trPr>
          <w:trHeight w:val="399"/>
        </w:trPr>
        <w:tc>
          <w:tcPr>
            <w:tcW w:w="9498" w:type="dxa"/>
            <w:tcBorders>
              <w:top w:val="single" w:sz="4" w:space="0" w:color="auto"/>
              <w:left w:val="single" w:sz="4" w:space="0" w:color="auto"/>
              <w:bottom w:val="single" w:sz="4" w:space="0" w:color="auto"/>
              <w:right w:val="single" w:sz="4" w:space="0" w:color="auto"/>
            </w:tcBorders>
            <w:hideMark/>
          </w:tcPr>
          <w:p w14:paraId="256663D7" w14:textId="77777777" w:rsidR="00076FA9" w:rsidRPr="00D04B7C" w:rsidRDefault="00D04B7C">
            <w:pPr>
              <w:spacing w:after="0" w:line="240" w:lineRule="auto"/>
              <w:ind w:left="31"/>
              <w:jc w:val="both"/>
              <w:rPr>
                <w:rFonts w:ascii="Times New Roman" w:eastAsia="Times New Roman" w:hAnsi="Times New Roman" w:cs="Times New Roman"/>
                <w:color w:val="000000"/>
                <w:sz w:val="24"/>
                <w:szCs w:val="24"/>
                <w:lang w:eastAsia="ru-RU"/>
              </w:rPr>
            </w:pPr>
            <w:r w:rsidRPr="00D04B7C">
              <w:rPr>
                <w:rFonts w:ascii="Times New Roman" w:eastAsia="Times New Roman" w:hAnsi="Times New Roman" w:cs="Times New Roman"/>
                <w:color w:val="000000"/>
                <w:sz w:val="24"/>
                <w:szCs w:val="24"/>
                <w:lang w:eastAsia="ru-RU"/>
              </w:rPr>
              <w:t>Не предъявляются.</w:t>
            </w:r>
          </w:p>
        </w:tc>
      </w:tr>
    </w:tbl>
    <w:p w14:paraId="7B51EBF0"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10D55305"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5. ТРЕБОВАНИЯ К ПРЕДСТАВЛЯЕМОЙ ИНФОРМАЦИИ</w:t>
      </w:r>
    </w:p>
    <w:p w14:paraId="62DEB1F8"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0264C637" w14:textId="77777777" w:rsidTr="00D04B7C">
        <w:trPr>
          <w:trHeight w:val="399"/>
        </w:trPr>
        <w:tc>
          <w:tcPr>
            <w:tcW w:w="9498" w:type="dxa"/>
            <w:tcBorders>
              <w:top w:val="single" w:sz="4" w:space="0" w:color="auto"/>
              <w:left w:val="single" w:sz="4" w:space="0" w:color="auto"/>
              <w:bottom w:val="single" w:sz="4" w:space="0" w:color="auto"/>
              <w:right w:val="single" w:sz="4" w:space="0" w:color="auto"/>
            </w:tcBorders>
            <w:hideMark/>
          </w:tcPr>
          <w:p w14:paraId="145E580E" w14:textId="77777777" w:rsidR="00076FA9" w:rsidRPr="00D04B7C" w:rsidRDefault="00D04B7C" w:rsidP="00D04B7C">
            <w:pPr>
              <w:spacing w:after="0" w:line="240" w:lineRule="auto"/>
              <w:jc w:val="both"/>
              <w:rPr>
                <w:rFonts w:ascii="Times New Roman" w:eastAsia="Times New Roman" w:hAnsi="Times New Roman" w:cs="Times New Roman"/>
                <w:color w:val="000000"/>
                <w:sz w:val="24"/>
                <w:szCs w:val="24"/>
                <w:lang w:eastAsia="ru-RU"/>
              </w:rPr>
            </w:pPr>
            <w:r w:rsidRPr="00D04B7C">
              <w:rPr>
                <w:rFonts w:ascii="Times New Roman" w:eastAsia="Times New Roman" w:hAnsi="Times New Roman" w:cs="Times New Roman"/>
                <w:color w:val="000000"/>
                <w:sz w:val="24"/>
                <w:szCs w:val="24"/>
                <w:lang w:eastAsia="ru-RU"/>
              </w:rPr>
              <w:t xml:space="preserve">Передаваемая </w:t>
            </w:r>
            <w:r>
              <w:rPr>
                <w:rFonts w:ascii="Times New Roman" w:eastAsia="Times New Roman" w:hAnsi="Times New Roman" w:cs="Times New Roman"/>
                <w:color w:val="000000"/>
                <w:sz w:val="24"/>
                <w:szCs w:val="24"/>
                <w:lang w:eastAsia="ru-RU"/>
              </w:rPr>
              <w:t xml:space="preserve">конструкторская и эксплуатационная </w:t>
            </w:r>
            <w:r w:rsidRPr="00D04B7C">
              <w:rPr>
                <w:rFonts w:ascii="Times New Roman" w:eastAsia="Times New Roman" w:hAnsi="Times New Roman" w:cs="Times New Roman"/>
                <w:color w:val="000000"/>
                <w:sz w:val="24"/>
                <w:szCs w:val="24"/>
                <w:lang w:eastAsia="ru-RU"/>
              </w:rPr>
              <w:t xml:space="preserve">документация </w:t>
            </w:r>
            <w:r>
              <w:rPr>
                <w:rFonts w:ascii="Times New Roman" w:eastAsia="Times New Roman" w:hAnsi="Times New Roman" w:cs="Times New Roman"/>
                <w:color w:val="000000"/>
                <w:sz w:val="24"/>
                <w:szCs w:val="24"/>
                <w:lang w:eastAsia="ru-RU"/>
              </w:rPr>
              <w:t>должна соответствовать ЕСКД.</w:t>
            </w:r>
          </w:p>
        </w:tc>
      </w:tr>
    </w:tbl>
    <w:p w14:paraId="6F14D723" w14:textId="77777777" w:rsidR="00076FA9" w:rsidRDefault="00076FA9" w:rsidP="00076FA9">
      <w:pPr>
        <w:spacing w:after="0" w:line="240" w:lineRule="auto"/>
        <w:rPr>
          <w:rFonts w:ascii="Times New Roman" w:eastAsia="Times New Roman" w:hAnsi="Times New Roman" w:cs="Times New Roman"/>
          <w:color w:val="000000"/>
          <w:sz w:val="24"/>
          <w:szCs w:val="24"/>
          <w:lang w:eastAsia="ru-RU"/>
        </w:rPr>
      </w:pPr>
    </w:p>
    <w:p w14:paraId="0D8E4B89"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6. ТРЕБОВАНИЯ К ПАТЕНТНОЙ ЧИСТОТЕ</w:t>
      </w:r>
    </w:p>
    <w:p w14:paraId="26F48DE1"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361A6AB1" w14:textId="77777777" w:rsidTr="00D04B7C">
        <w:trPr>
          <w:trHeight w:val="399"/>
        </w:trPr>
        <w:tc>
          <w:tcPr>
            <w:tcW w:w="9498" w:type="dxa"/>
            <w:tcBorders>
              <w:top w:val="single" w:sz="4" w:space="0" w:color="auto"/>
              <w:left w:val="single" w:sz="4" w:space="0" w:color="auto"/>
              <w:bottom w:val="single" w:sz="4" w:space="0" w:color="auto"/>
              <w:right w:val="single" w:sz="4" w:space="0" w:color="auto"/>
            </w:tcBorders>
            <w:hideMark/>
          </w:tcPr>
          <w:p w14:paraId="0EF3B2AE" w14:textId="77777777" w:rsidR="00076FA9" w:rsidRPr="00D04B7C" w:rsidRDefault="00D04B7C">
            <w:pPr>
              <w:spacing w:after="0" w:line="240" w:lineRule="auto"/>
              <w:jc w:val="both"/>
              <w:rPr>
                <w:rFonts w:ascii="Times New Roman" w:eastAsia="Times New Roman" w:hAnsi="Times New Roman" w:cs="Times New Roman"/>
                <w:color w:val="000000"/>
                <w:sz w:val="24"/>
                <w:szCs w:val="24"/>
                <w:lang w:eastAsia="ru-RU"/>
              </w:rPr>
            </w:pPr>
            <w:r w:rsidRPr="00D04B7C">
              <w:rPr>
                <w:rFonts w:ascii="Times New Roman" w:eastAsia="Times New Roman" w:hAnsi="Times New Roman" w:cs="Times New Roman"/>
                <w:color w:val="000000"/>
                <w:sz w:val="24"/>
                <w:szCs w:val="24"/>
                <w:lang w:eastAsia="ru-RU"/>
              </w:rPr>
              <w:t>Не предъявляются</w:t>
            </w:r>
          </w:p>
        </w:tc>
      </w:tr>
    </w:tbl>
    <w:p w14:paraId="2E7BEBF5"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6317DFCE"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7. КОДЫ ОБОЗНАЧЕНИЯ</w:t>
      </w:r>
    </w:p>
    <w:p w14:paraId="25F1DED1"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06429F6E" w14:textId="77777777" w:rsidTr="00D04B7C">
        <w:trPr>
          <w:trHeight w:val="399"/>
        </w:trPr>
        <w:tc>
          <w:tcPr>
            <w:tcW w:w="9498" w:type="dxa"/>
            <w:tcBorders>
              <w:top w:val="single" w:sz="4" w:space="0" w:color="auto"/>
              <w:left w:val="single" w:sz="4" w:space="0" w:color="auto"/>
              <w:bottom w:val="single" w:sz="4" w:space="0" w:color="auto"/>
              <w:right w:val="single" w:sz="4" w:space="0" w:color="auto"/>
            </w:tcBorders>
            <w:hideMark/>
          </w:tcPr>
          <w:p w14:paraId="4AFDD0DE" w14:textId="77777777" w:rsidR="00076FA9" w:rsidRPr="00D04B7C" w:rsidRDefault="00D04B7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требуются</w:t>
            </w:r>
          </w:p>
        </w:tc>
      </w:tr>
    </w:tbl>
    <w:p w14:paraId="44EAFD14"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05FBB200"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8. ТРЕБОВАНИЯ К КОЛИЧЕСТВУ, МЕСТУ И СРОКУ (ПЕРИОДИЧНОСТИ) ПОСТАВКИ</w:t>
      </w:r>
    </w:p>
    <w:p w14:paraId="23E8534A" w14:textId="77777777" w:rsidR="00076FA9" w:rsidRDefault="00076FA9" w:rsidP="00076FA9">
      <w:pPr>
        <w:spacing w:after="0" w:line="240" w:lineRule="auto"/>
        <w:rPr>
          <w:rFonts w:ascii="Times New Roman" w:eastAsia="Times New Roman" w:hAnsi="Times New Roman" w:cs="Times New Roman"/>
          <w:color w:val="000000"/>
          <w:sz w:val="28"/>
          <w:szCs w:val="28"/>
          <w:lang w:eastAsia="ru-RU"/>
        </w:rPr>
      </w:pPr>
    </w:p>
    <w:tbl>
      <w:tblPr>
        <w:tblStyle w:val="a7"/>
        <w:tblW w:w="9493" w:type="dxa"/>
        <w:tblLook w:val="04A0" w:firstRow="1" w:lastRow="0" w:firstColumn="1" w:lastColumn="0" w:noHBand="0" w:noVBand="1"/>
      </w:tblPr>
      <w:tblGrid>
        <w:gridCol w:w="9493"/>
      </w:tblGrid>
      <w:tr w:rsidR="00D04B7C" w14:paraId="4CB88BAC" w14:textId="77777777" w:rsidTr="001A6F04">
        <w:tc>
          <w:tcPr>
            <w:tcW w:w="9493" w:type="dxa"/>
            <w:tcBorders>
              <w:top w:val="single" w:sz="4" w:space="0" w:color="auto"/>
              <w:left w:val="single" w:sz="4" w:space="0" w:color="auto"/>
              <w:bottom w:val="single" w:sz="4" w:space="0" w:color="auto"/>
              <w:right w:val="single" w:sz="4" w:space="0" w:color="auto"/>
            </w:tcBorders>
          </w:tcPr>
          <w:p w14:paraId="22CFF495" w14:textId="77777777" w:rsidR="00D04B7C" w:rsidRPr="00D04B7C" w:rsidRDefault="00D04B7C" w:rsidP="00D04B7C">
            <w:pPr>
              <w:spacing w:after="0" w:line="257" w:lineRule="auto"/>
              <w:rPr>
                <w:rFonts w:ascii="Times New Roman" w:eastAsia="Times New Roman" w:hAnsi="Times New Roman"/>
                <w:color w:val="000000"/>
                <w:sz w:val="24"/>
                <w:szCs w:val="24"/>
              </w:rPr>
            </w:pPr>
            <w:r w:rsidRPr="00D04B7C">
              <w:rPr>
                <w:rFonts w:ascii="Times New Roman" w:eastAsia="Times New Roman" w:hAnsi="Times New Roman"/>
                <w:color w:val="000000"/>
                <w:sz w:val="24"/>
                <w:szCs w:val="24"/>
              </w:rPr>
              <w:t>Намоточный станок с ЧПУ д</w:t>
            </w:r>
            <w:r w:rsidR="00E72D82">
              <w:rPr>
                <w:rFonts w:ascii="Times New Roman" w:eastAsia="Times New Roman" w:hAnsi="Times New Roman"/>
                <w:color w:val="000000"/>
                <w:sz w:val="24"/>
                <w:szCs w:val="24"/>
              </w:rPr>
              <w:t xml:space="preserve">ля изготовления изделий из ПКМ </w:t>
            </w:r>
            <w:r w:rsidRPr="00D04B7C">
              <w:rPr>
                <w:rFonts w:ascii="Times New Roman" w:eastAsia="Times New Roman" w:hAnsi="Times New Roman"/>
                <w:color w:val="000000"/>
                <w:sz w:val="24"/>
                <w:szCs w:val="24"/>
              </w:rPr>
              <w:t>– 1 шт.</w:t>
            </w:r>
          </w:p>
          <w:p w14:paraId="1EE6C289" w14:textId="77777777" w:rsidR="00D04B7C" w:rsidRPr="00D04B7C" w:rsidRDefault="00502D93" w:rsidP="00D04B7C">
            <w:pPr>
              <w:spacing w:after="0" w:line="257" w:lineRule="auto"/>
              <w:rPr>
                <w:rFonts w:ascii="Times New Roman" w:eastAsia="Times New Roman" w:hAnsi="Times New Roman"/>
                <w:color w:val="000000"/>
                <w:sz w:val="24"/>
                <w:szCs w:val="24"/>
              </w:rPr>
            </w:pPr>
            <w:r w:rsidRPr="00D04B7C">
              <w:rPr>
                <w:rFonts w:ascii="Times New Roman" w:eastAsia="Times New Roman" w:hAnsi="Times New Roman"/>
                <w:color w:val="000000"/>
                <w:sz w:val="24"/>
                <w:szCs w:val="24"/>
              </w:rPr>
              <w:t xml:space="preserve">- Требования к месту поставки: ОП АО «НИИграфит» г. Заречный, пензенская </w:t>
            </w:r>
            <w:proofErr w:type="gramStart"/>
            <w:r w:rsidRPr="00D04B7C">
              <w:rPr>
                <w:rFonts w:ascii="Times New Roman" w:eastAsia="Times New Roman" w:hAnsi="Times New Roman"/>
                <w:color w:val="000000"/>
                <w:sz w:val="24"/>
                <w:szCs w:val="24"/>
              </w:rPr>
              <w:t>область.</w:t>
            </w:r>
            <w:r w:rsidR="00D04B7C" w:rsidRPr="00D04B7C">
              <w:rPr>
                <w:rFonts w:ascii="Times New Roman" w:eastAsia="Times New Roman" w:hAnsi="Times New Roman"/>
                <w:color w:val="000000"/>
                <w:sz w:val="24"/>
                <w:szCs w:val="24"/>
              </w:rPr>
              <w:t>-</w:t>
            </w:r>
            <w:proofErr w:type="gramEnd"/>
            <w:r w:rsidR="00D04B7C" w:rsidRPr="00D04B7C">
              <w:rPr>
                <w:rFonts w:ascii="Times New Roman" w:eastAsia="Times New Roman" w:hAnsi="Times New Roman"/>
                <w:color w:val="000000"/>
                <w:sz w:val="24"/>
                <w:szCs w:val="24"/>
              </w:rPr>
              <w:t xml:space="preserve"> Требования к периоду поставки с даты заключения договора, исходя из технологического цикла разработки, изготовления, доставки, монтажа и наладки -</w:t>
            </w:r>
            <w:r w:rsidR="00D04B7C" w:rsidRPr="00D04B7C">
              <w:t xml:space="preserve"> </w:t>
            </w:r>
            <w:r w:rsidR="00D04B7C" w:rsidRPr="00D04B7C">
              <w:rPr>
                <w:rFonts w:ascii="Times New Roman" w:eastAsia="Times New Roman" w:hAnsi="Times New Roman"/>
                <w:color w:val="000000"/>
                <w:sz w:val="24"/>
                <w:szCs w:val="24"/>
              </w:rPr>
              <w:t xml:space="preserve">Не позднее </w:t>
            </w:r>
            <w:r>
              <w:rPr>
                <w:rFonts w:ascii="Times New Roman" w:eastAsia="Times New Roman" w:hAnsi="Times New Roman"/>
                <w:color w:val="000000"/>
                <w:sz w:val="24"/>
                <w:szCs w:val="24"/>
              </w:rPr>
              <w:t>5</w:t>
            </w:r>
            <w:r w:rsidR="00D04B7C" w:rsidRPr="00D04B7C">
              <w:rPr>
                <w:rFonts w:ascii="Times New Roman" w:eastAsia="Times New Roman" w:hAnsi="Times New Roman"/>
                <w:color w:val="000000"/>
                <w:sz w:val="24"/>
                <w:szCs w:val="24"/>
              </w:rPr>
              <w:t>0 календарных дней после подписания договора с правом досрочной поставки.</w:t>
            </w:r>
          </w:p>
          <w:p w14:paraId="15C1C369" w14:textId="300E65AA" w:rsidR="00D04B7C" w:rsidRPr="00D04B7C" w:rsidRDefault="00D04B7C" w:rsidP="00D04B7C">
            <w:pPr>
              <w:spacing w:after="0" w:line="257" w:lineRule="auto"/>
              <w:rPr>
                <w:rFonts w:ascii="Times New Roman" w:eastAsia="Times New Roman" w:hAnsi="Times New Roman"/>
                <w:color w:val="000000"/>
                <w:sz w:val="24"/>
                <w:szCs w:val="24"/>
              </w:rPr>
            </w:pPr>
            <w:r w:rsidRPr="00D04B7C">
              <w:rPr>
                <w:rFonts w:ascii="Times New Roman" w:eastAsia="Times New Roman" w:hAnsi="Times New Roman"/>
                <w:color w:val="000000"/>
                <w:sz w:val="24"/>
                <w:szCs w:val="24"/>
              </w:rPr>
              <w:t xml:space="preserve">- Требования к проведению работ по монтажу, пусконаладочным работам, </w:t>
            </w:r>
            <w:r w:rsidR="00FF29E3">
              <w:rPr>
                <w:rFonts w:ascii="Times New Roman" w:eastAsia="Times New Roman" w:hAnsi="Times New Roman"/>
                <w:color w:val="000000"/>
                <w:sz w:val="24"/>
                <w:szCs w:val="24"/>
              </w:rPr>
              <w:t>обучению персонала на стороне З</w:t>
            </w:r>
            <w:r w:rsidRPr="00D04B7C">
              <w:rPr>
                <w:rFonts w:ascii="Times New Roman" w:eastAsia="Times New Roman" w:hAnsi="Times New Roman"/>
                <w:color w:val="000000"/>
                <w:sz w:val="24"/>
                <w:szCs w:val="24"/>
              </w:rPr>
              <w:t xml:space="preserve">аказчика – Не позднее </w:t>
            </w:r>
            <w:r w:rsidR="00296DEB">
              <w:rPr>
                <w:rFonts w:ascii="Times New Roman" w:eastAsia="Times New Roman" w:hAnsi="Times New Roman"/>
                <w:color w:val="000000"/>
                <w:sz w:val="24"/>
                <w:szCs w:val="24"/>
              </w:rPr>
              <w:t>1</w:t>
            </w:r>
            <w:r w:rsidRPr="00D04B7C">
              <w:rPr>
                <w:rFonts w:ascii="Times New Roman" w:eastAsia="Times New Roman" w:hAnsi="Times New Roman"/>
                <w:color w:val="000000"/>
                <w:sz w:val="24"/>
                <w:szCs w:val="24"/>
              </w:rPr>
              <w:t xml:space="preserve">0 календарных дней после </w:t>
            </w:r>
            <w:r w:rsidR="00296DEB">
              <w:rPr>
                <w:rFonts w:ascii="Times New Roman" w:eastAsia="Times New Roman" w:hAnsi="Times New Roman"/>
                <w:color w:val="000000"/>
                <w:sz w:val="24"/>
                <w:szCs w:val="24"/>
              </w:rPr>
              <w:t>поставки</w:t>
            </w:r>
            <w:r w:rsidRPr="00D04B7C">
              <w:rPr>
                <w:rFonts w:ascii="Times New Roman" w:eastAsia="Times New Roman" w:hAnsi="Times New Roman"/>
                <w:color w:val="000000"/>
                <w:sz w:val="24"/>
                <w:szCs w:val="24"/>
              </w:rPr>
              <w:t>.</w:t>
            </w:r>
          </w:p>
          <w:p w14:paraId="45724B1E" w14:textId="77777777" w:rsidR="00D04B7C" w:rsidRPr="00D04B7C" w:rsidRDefault="00D04B7C" w:rsidP="00502D93">
            <w:pPr>
              <w:spacing w:after="0" w:line="257" w:lineRule="auto"/>
              <w:rPr>
                <w:rFonts w:ascii="Times New Roman" w:eastAsia="Times New Roman" w:hAnsi="Times New Roman"/>
                <w:color w:val="000000"/>
                <w:sz w:val="24"/>
                <w:szCs w:val="24"/>
              </w:rPr>
            </w:pPr>
            <w:r w:rsidRPr="00D04B7C">
              <w:rPr>
                <w:rFonts w:ascii="Times New Roman" w:eastAsia="Times New Roman" w:hAnsi="Times New Roman"/>
                <w:color w:val="000000"/>
                <w:sz w:val="24"/>
                <w:szCs w:val="24"/>
              </w:rPr>
              <w:t xml:space="preserve">- Общий период выполнения всех работ – Не позднее </w:t>
            </w:r>
            <w:r w:rsidR="00502D93">
              <w:rPr>
                <w:rFonts w:ascii="Times New Roman" w:eastAsia="Times New Roman" w:hAnsi="Times New Roman"/>
                <w:color w:val="000000"/>
                <w:sz w:val="24"/>
                <w:szCs w:val="24"/>
              </w:rPr>
              <w:t>6</w:t>
            </w:r>
            <w:r w:rsidRPr="00D04B7C">
              <w:rPr>
                <w:rFonts w:ascii="Times New Roman" w:eastAsia="Times New Roman" w:hAnsi="Times New Roman"/>
                <w:color w:val="000000"/>
                <w:sz w:val="24"/>
                <w:szCs w:val="24"/>
              </w:rPr>
              <w:t>0 календарных дней после подписания договора с правом досрочной поставки.</w:t>
            </w:r>
          </w:p>
        </w:tc>
      </w:tr>
    </w:tbl>
    <w:p w14:paraId="6DBEF942" w14:textId="77777777" w:rsidR="001A6F04" w:rsidRDefault="001A6F04" w:rsidP="00076FA9">
      <w:pPr>
        <w:spacing w:after="0" w:line="240" w:lineRule="auto"/>
        <w:jc w:val="center"/>
        <w:rPr>
          <w:rFonts w:ascii="Times New Roman" w:eastAsia="Times New Roman" w:hAnsi="Times New Roman" w:cs="Times New Roman"/>
          <w:color w:val="000000"/>
          <w:sz w:val="28"/>
          <w:szCs w:val="28"/>
          <w:lang w:eastAsia="ru-RU"/>
        </w:rPr>
      </w:pPr>
    </w:p>
    <w:p w14:paraId="5ED33427" w14:textId="6FAD7DC6"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9. ТРЕБОВАНИЯ К КОМПЛЕКТНОСТИ</w:t>
      </w:r>
    </w:p>
    <w:p w14:paraId="6784A0DF" w14:textId="77777777" w:rsidR="00076FA9" w:rsidRDefault="00076FA9" w:rsidP="00076FA9">
      <w:pPr>
        <w:spacing w:after="0" w:line="240" w:lineRule="auto"/>
        <w:rPr>
          <w:rFonts w:ascii="Times New Roman" w:eastAsia="Times New Roman" w:hAnsi="Times New Roman" w:cs="Times New Roman"/>
          <w:color w:val="000000"/>
          <w:sz w:val="24"/>
          <w:szCs w:val="24"/>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0AD5270B" w14:textId="77777777" w:rsidTr="00296DEB">
        <w:trPr>
          <w:trHeight w:val="399"/>
        </w:trPr>
        <w:tc>
          <w:tcPr>
            <w:tcW w:w="9498" w:type="dxa"/>
            <w:tcBorders>
              <w:top w:val="single" w:sz="4" w:space="0" w:color="auto"/>
              <w:left w:val="single" w:sz="4" w:space="0" w:color="auto"/>
              <w:bottom w:val="single" w:sz="4" w:space="0" w:color="auto"/>
              <w:right w:val="single" w:sz="4" w:space="0" w:color="auto"/>
            </w:tcBorders>
            <w:hideMark/>
          </w:tcPr>
          <w:p w14:paraId="661C69A5" w14:textId="77777777" w:rsidR="00BE0D70" w:rsidRPr="00296DEB" w:rsidRDefault="00296DEB">
            <w:pPr>
              <w:spacing w:after="0" w:line="240" w:lineRule="auto"/>
              <w:jc w:val="both"/>
              <w:rPr>
                <w:rFonts w:ascii="Times New Roman" w:eastAsia="Times New Roman" w:hAnsi="Times New Roman" w:cs="Times New Roman"/>
                <w:sz w:val="24"/>
                <w:szCs w:val="28"/>
                <w:lang w:eastAsia="ru-RU"/>
              </w:rPr>
            </w:pPr>
            <w:r w:rsidRPr="00296DEB">
              <w:rPr>
                <w:rFonts w:ascii="Times New Roman" w:eastAsia="Times New Roman" w:hAnsi="Times New Roman" w:cs="Times New Roman"/>
                <w:sz w:val="24"/>
                <w:szCs w:val="28"/>
                <w:lang w:eastAsia="ru-RU"/>
              </w:rPr>
              <w:t>Намоточный станок с ЧПУ – 1 шт.</w:t>
            </w:r>
          </w:p>
          <w:p w14:paraId="263E20E1" w14:textId="77777777" w:rsidR="001A6F04" w:rsidRPr="001A6F04" w:rsidRDefault="001A6F04" w:rsidP="001A6F04">
            <w:pPr>
              <w:spacing w:after="0" w:line="240" w:lineRule="auto"/>
              <w:jc w:val="both"/>
              <w:rPr>
                <w:rFonts w:ascii="Times New Roman" w:eastAsia="Times New Roman" w:hAnsi="Times New Roman" w:cs="Times New Roman"/>
                <w:sz w:val="24"/>
                <w:szCs w:val="28"/>
                <w:lang w:eastAsia="ru-RU"/>
              </w:rPr>
            </w:pPr>
            <w:proofErr w:type="spellStart"/>
            <w:r w:rsidRPr="001A6F04">
              <w:rPr>
                <w:rFonts w:ascii="Times New Roman" w:eastAsia="Times New Roman" w:hAnsi="Times New Roman" w:cs="Times New Roman"/>
                <w:sz w:val="24"/>
                <w:szCs w:val="28"/>
                <w:lang w:eastAsia="ru-RU"/>
              </w:rPr>
              <w:t>Шпулярник</w:t>
            </w:r>
            <w:proofErr w:type="spellEnd"/>
            <w:r w:rsidRPr="001A6F04">
              <w:rPr>
                <w:rFonts w:ascii="Times New Roman" w:eastAsia="Times New Roman" w:hAnsi="Times New Roman" w:cs="Times New Roman"/>
                <w:sz w:val="24"/>
                <w:szCs w:val="28"/>
                <w:lang w:eastAsia="ru-RU"/>
              </w:rPr>
              <w:t xml:space="preserve"> наружной размотки </w:t>
            </w:r>
            <w:proofErr w:type="spellStart"/>
            <w:r w:rsidRPr="001A6F04">
              <w:rPr>
                <w:rFonts w:ascii="Times New Roman" w:eastAsia="Times New Roman" w:hAnsi="Times New Roman" w:cs="Times New Roman"/>
                <w:sz w:val="24"/>
                <w:szCs w:val="28"/>
                <w:lang w:eastAsia="ru-RU"/>
              </w:rPr>
              <w:t>ровинга</w:t>
            </w:r>
            <w:proofErr w:type="spellEnd"/>
            <w:r w:rsidRPr="001A6F04">
              <w:rPr>
                <w:rFonts w:ascii="Times New Roman" w:eastAsia="Times New Roman" w:hAnsi="Times New Roman" w:cs="Times New Roman"/>
                <w:sz w:val="24"/>
                <w:szCs w:val="28"/>
                <w:lang w:eastAsia="ru-RU"/>
              </w:rPr>
              <w:t xml:space="preserve"> – 1 шт.</w:t>
            </w:r>
          </w:p>
          <w:p w14:paraId="6B0DC897" w14:textId="4FEF0248" w:rsidR="001A6F04" w:rsidRPr="001A6F04" w:rsidRDefault="001A6F04" w:rsidP="001A6F04">
            <w:pPr>
              <w:spacing w:after="0" w:line="24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Шкаф управления – 1 шт.</w:t>
            </w:r>
          </w:p>
        </w:tc>
      </w:tr>
    </w:tbl>
    <w:p w14:paraId="2E4790E9"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0A8F122A"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10. ТРЕБОВАНИЯ К УПАКОВКЕ, ТРАНСПОРТИРОВАНИЮ И ХРАНЕНИЮ</w:t>
      </w:r>
    </w:p>
    <w:p w14:paraId="2DB88EBB"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76FA9" w14:paraId="5AC2E1B3" w14:textId="77777777" w:rsidTr="00296DEB">
        <w:trPr>
          <w:trHeight w:val="399"/>
        </w:trPr>
        <w:tc>
          <w:tcPr>
            <w:tcW w:w="9498" w:type="dxa"/>
            <w:tcBorders>
              <w:top w:val="single" w:sz="4" w:space="0" w:color="auto"/>
              <w:left w:val="single" w:sz="4" w:space="0" w:color="auto"/>
              <w:bottom w:val="single" w:sz="4" w:space="0" w:color="auto"/>
              <w:right w:val="single" w:sz="4" w:space="0" w:color="auto"/>
            </w:tcBorders>
            <w:hideMark/>
          </w:tcPr>
          <w:p w14:paraId="1C485BA0" w14:textId="77777777" w:rsidR="00E72D82" w:rsidRPr="00E72D82" w:rsidRDefault="00E72D82" w:rsidP="00E72D82">
            <w:pPr>
              <w:spacing w:after="0" w:line="240" w:lineRule="auto"/>
              <w:jc w:val="both"/>
              <w:rPr>
                <w:rFonts w:ascii="Times New Roman" w:eastAsia="Times New Roman" w:hAnsi="Times New Roman" w:cs="Times New Roman"/>
                <w:color w:val="000000"/>
                <w:sz w:val="24"/>
                <w:szCs w:val="24"/>
                <w:lang w:eastAsia="ru-RU"/>
              </w:rPr>
            </w:pPr>
            <w:r w:rsidRPr="00E72D82">
              <w:rPr>
                <w:rFonts w:ascii="Times New Roman" w:eastAsia="Times New Roman" w:hAnsi="Times New Roman" w:cs="Times New Roman"/>
                <w:color w:val="000000"/>
                <w:sz w:val="24"/>
                <w:szCs w:val="24"/>
                <w:lang w:eastAsia="ru-RU"/>
              </w:rPr>
              <w:t>Поставка Товара осуществляется в оригинальной заводской упаковке, обеспечивающей сохранность Товара во время транспортировки, выгрузки и хранения.</w:t>
            </w:r>
          </w:p>
          <w:p w14:paraId="1EEFCBBD" w14:textId="77777777" w:rsidR="00E72D82" w:rsidRPr="00E72D82" w:rsidRDefault="00E72D82" w:rsidP="00E72D82">
            <w:pPr>
              <w:spacing w:after="0" w:line="240" w:lineRule="auto"/>
              <w:jc w:val="both"/>
              <w:rPr>
                <w:rFonts w:ascii="Times New Roman" w:eastAsia="Times New Roman" w:hAnsi="Times New Roman" w:cs="Times New Roman"/>
                <w:color w:val="000000"/>
                <w:sz w:val="24"/>
                <w:szCs w:val="24"/>
                <w:lang w:eastAsia="ru-RU"/>
              </w:rPr>
            </w:pPr>
            <w:r w:rsidRPr="00E72D82">
              <w:rPr>
                <w:rFonts w:ascii="Times New Roman" w:eastAsia="Times New Roman" w:hAnsi="Times New Roman" w:cs="Times New Roman"/>
                <w:color w:val="000000"/>
                <w:sz w:val="24"/>
                <w:szCs w:val="24"/>
                <w:lang w:eastAsia="ru-RU"/>
              </w:rPr>
              <w:t>Доставка Товара до адреса заказчика, погрузочно-разгрузочные работы, поднятие на этажи, перемещение Товара в помещения заказчика производится силами и за счет средств поставщика.</w:t>
            </w:r>
          </w:p>
          <w:p w14:paraId="7067D77E" w14:textId="77777777" w:rsidR="00076FA9" w:rsidRDefault="00E72D82" w:rsidP="00E72D82">
            <w:pPr>
              <w:spacing w:after="0" w:line="240" w:lineRule="auto"/>
              <w:jc w:val="both"/>
              <w:rPr>
                <w:rFonts w:ascii="Times New Roman" w:eastAsia="Times New Roman" w:hAnsi="Times New Roman" w:cs="Times New Roman"/>
                <w:i/>
                <w:color w:val="000000"/>
                <w:sz w:val="24"/>
                <w:szCs w:val="24"/>
                <w:lang w:eastAsia="ru-RU"/>
              </w:rPr>
            </w:pPr>
            <w:r w:rsidRPr="00E72D82">
              <w:rPr>
                <w:rFonts w:ascii="Times New Roman" w:eastAsia="Times New Roman" w:hAnsi="Times New Roman" w:cs="Times New Roman"/>
                <w:color w:val="000000"/>
                <w:sz w:val="24"/>
                <w:szCs w:val="24"/>
                <w:lang w:eastAsia="ru-RU"/>
              </w:rPr>
              <w:t>Доставка Товара осуществляется в рабочие дни по предварительному согласованию с заказчиком любым, оговоренным между сторонами способом (телефонная, электронная, факсимильная связь), не менее чем за 1 (один) день до поставки.</w:t>
            </w:r>
          </w:p>
        </w:tc>
      </w:tr>
    </w:tbl>
    <w:p w14:paraId="015983A5" w14:textId="77777777" w:rsidR="00076FA9" w:rsidRDefault="00076FA9" w:rsidP="00076FA9">
      <w:pPr>
        <w:spacing w:after="0" w:line="240" w:lineRule="auto"/>
        <w:jc w:val="center"/>
        <w:rPr>
          <w:rFonts w:ascii="Times New Roman" w:eastAsia="Times New Roman" w:hAnsi="Times New Roman" w:cs="Times New Roman"/>
          <w:b/>
          <w:color w:val="000000"/>
          <w:sz w:val="24"/>
          <w:szCs w:val="24"/>
          <w:lang w:eastAsia="ru-RU"/>
        </w:rPr>
      </w:pPr>
    </w:p>
    <w:p w14:paraId="621C0ED5"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11. ТРЕБОВАНИЯ К ПРАВИЛАМ СДАЧИ И ПРИЕМКИ</w:t>
      </w:r>
    </w:p>
    <w:p w14:paraId="6971DC91" w14:textId="77777777" w:rsidR="00076FA9" w:rsidRDefault="00076FA9" w:rsidP="00076FA9">
      <w:pPr>
        <w:spacing w:after="0" w:line="240" w:lineRule="auto"/>
        <w:jc w:val="center"/>
        <w:rPr>
          <w:rFonts w:ascii="Times New Roman" w:eastAsia="Times New Roman" w:hAnsi="Times New Roman" w:cs="Times New Roman"/>
          <w:b/>
          <w:color w:val="000000"/>
          <w:sz w:val="24"/>
          <w:szCs w:val="24"/>
          <w:lang w:eastAsia="ru-RU"/>
        </w:rPr>
      </w:pPr>
    </w:p>
    <w:tbl>
      <w:tblPr>
        <w:tblStyle w:val="17"/>
        <w:tblW w:w="9493" w:type="dxa"/>
        <w:tblLook w:val="04A0" w:firstRow="1" w:lastRow="0" w:firstColumn="1" w:lastColumn="0" w:noHBand="0" w:noVBand="1"/>
      </w:tblPr>
      <w:tblGrid>
        <w:gridCol w:w="9493"/>
      </w:tblGrid>
      <w:tr w:rsidR="00076FA9" w14:paraId="6ABA702D" w14:textId="77777777" w:rsidTr="00296DEB">
        <w:trPr>
          <w:trHeight w:val="272"/>
        </w:trPr>
        <w:tc>
          <w:tcPr>
            <w:tcW w:w="9493" w:type="dxa"/>
            <w:tcBorders>
              <w:top w:val="single" w:sz="4" w:space="0" w:color="auto"/>
              <w:left w:val="single" w:sz="4" w:space="0" w:color="auto"/>
              <w:bottom w:val="single" w:sz="4" w:space="0" w:color="auto"/>
              <w:right w:val="single" w:sz="4" w:space="0" w:color="auto"/>
            </w:tcBorders>
            <w:hideMark/>
          </w:tcPr>
          <w:p w14:paraId="50278E27" w14:textId="77777777" w:rsidR="00E72D82" w:rsidRPr="00E72D82" w:rsidRDefault="00E72D82" w:rsidP="00E72D82">
            <w:pPr>
              <w:jc w:val="both"/>
              <w:rPr>
                <w:color w:val="000000"/>
                <w:sz w:val="24"/>
                <w:szCs w:val="24"/>
              </w:rPr>
            </w:pPr>
            <w:r w:rsidRPr="00E72D82">
              <w:rPr>
                <w:color w:val="000000"/>
                <w:sz w:val="24"/>
                <w:szCs w:val="24"/>
              </w:rPr>
              <w:t>Приемка поставленного Товара осуществляется Потребителем на соответствие количества, комплектности и качества поставляемого Товара в ходе передачи Товара Потребителю на месте поставки.</w:t>
            </w:r>
          </w:p>
          <w:p w14:paraId="18854217" w14:textId="77777777" w:rsidR="00E72D82" w:rsidRPr="00E72D82" w:rsidRDefault="00E72D82" w:rsidP="00E72D82">
            <w:pPr>
              <w:jc w:val="both"/>
              <w:rPr>
                <w:color w:val="000000"/>
                <w:sz w:val="24"/>
                <w:szCs w:val="24"/>
              </w:rPr>
            </w:pPr>
            <w:r w:rsidRPr="00E72D82">
              <w:rPr>
                <w:color w:val="000000"/>
                <w:sz w:val="24"/>
                <w:szCs w:val="24"/>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w:t>
            </w:r>
            <w:r w:rsidRPr="00E72D82">
              <w:rPr>
                <w:color w:val="000000"/>
                <w:sz w:val="24"/>
                <w:szCs w:val="24"/>
              </w:rPr>
              <w:lastRenderedPageBreak/>
              <w:t>Совете Министров СССР от 15 июня 1965 г.) и № п-7 (утвержденной постановлением Госарбитража при Совете Министров СССР от 25 апреля 1966 г.).</w:t>
            </w:r>
          </w:p>
          <w:p w14:paraId="4B45309D" w14:textId="77777777" w:rsidR="00E72D82" w:rsidRPr="00E72D82" w:rsidRDefault="00E72D82" w:rsidP="00E72D82">
            <w:pPr>
              <w:jc w:val="both"/>
              <w:rPr>
                <w:color w:val="000000"/>
                <w:sz w:val="24"/>
                <w:szCs w:val="24"/>
              </w:rPr>
            </w:pPr>
            <w:r w:rsidRPr="00E72D82">
              <w:rPr>
                <w:color w:val="000000"/>
                <w:sz w:val="24"/>
                <w:szCs w:val="24"/>
              </w:rPr>
              <w:t>В случае поставки Товара, несоответствующего по качеству, комплектности, таре, упаковке стандартам и условиям Договора, Потребителю принимает такой Товар на ответственное хранение, незамедлительно, но не позднее 2 (двух) рабочих дней в письменной форме предъявляет Поставщику претензию, составленную по результатам приемки. Поставщик в течение 75 (семидесяти пяти) рабочих дней с даты получения претензии от Потребителя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14:paraId="3866E315" w14:textId="77777777" w:rsidR="00E72D82" w:rsidRPr="00E72D82" w:rsidRDefault="00E72D82" w:rsidP="00E72D82">
            <w:pPr>
              <w:jc w:val="both"/>
              <w:rPr>
                <w:color w:val="000000"/>
                <w:sz w:val="24"/>
                <w:szCs w:val="24"/>
              </w:rPr>
            </w:pPr>
            <w:r w:rsidRPr="00E72D82">
              <w:rPr>
                <w:color w:val="000000"/>
                <w:sz w:val="24"/>
                <w:szCs w:val="24"/>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14:paraId="5E22739E" w14:textId="77777777" w:rsidR="00076FA9" w:rsidRPr="00E72D82" w:rsidRDefault="00E72D82" w:rsidP="00E72D82">
            <w:pPr>
              <w:spacing w:after="0" w:line="240" w:lineRule="auto"/>
              <w:jc w:val="both"/>
              <w:rPr>
                <w:b/>
                <w:color w:val="000000"/>
                <w:sz w:val="24"/>
                <w:szCs w:val="24"/>
                <w:lang w:eastAsia="ru-RU"/>
              </w:rPr>
            </w:pPr>
            <w:r w:rsidRPr="00E72D82">
              <w:rPr>
                <w:color w:val="000000"/>
                <w:sz w:val="24"/>
                <w:szCs w:val="24"/>
              </w:rPr>
              <w:t>По факту приемки Товара соответствующего по качеству, комплектности, таре, упаковке условиям Договора, уполномоченный представитель Покупателя подписывает УПД.</w:t>
            </w:r>
          </w:p>
        </w:tc>
      </w:tr>
    </w:tbl>
    <w:p w14:paraId="0D6E7140" w14:textId="77777777" w:rsidR="00076FA9" w:rsidRDefault="00076FA9" w:rsidP="00076FA9">
      <w:pPr>
        <w:spacing w:after="0" w:line="240" w:lineRule="auto"/>
        <w:jc w:val="center"/>
        <w:rPr>
          <w:rFonts w:ascii="Times New Roman" w:eastAsia="Times New Roman" w:hAnsi="Times New Roman" w:cs="Times New Roman"/>
          <w:b/>
          <w:color w:val="000000"/>
          <w:sz w:val="24"/>
          <w:szCs w:val="24"/>
          <w:lang w:eastAsia="ru-RU"/>
        </w:rPr>
      </w:pPr>
    </w:p>
    <w:p w14:paraId="60FB643D" w14:textId="77777777" w:rsidR="005C0F79" w:rsidRDefault="005C0F79" w:rsidP="00076FA9">
      <w:pPr>
        <w:spacing w:after="0" w:line="240" w:lineRule="auto"/>
        <w:jc w:val="center"/>
        <w:rPr>
          <w:rFonts w:ascii="Times New Roman" w:eastAsia="Times New Roman" w:hAnsi="Times New Roman" w:cs="Times New Roman"/>
          <w:color w:val="000000"/>
          <w:sz w:val="28"/>
          <w:szCs w:val="28"/>
          <w:lang w:eastAsia="ru-RU"/>
        </w:rPr>
      </w:pPr>
    </w:p>
    <w:p w14:paraId="274156A6" w14:textId="03993FE3"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12. ТРЕБОВАНИЯ К ОБ</w:t>
      </w:r>
      <w:r w:rsidR="00534A70">
        <w:rPr>
          <w:rFonts w:ascii="Times New Roman" w:eastAsia="Times New Roman" w:hAnsi="Times New Roman" w:cs="Times New Roman"/>
          <w:color w:val="000000"/>
          <w:sz w:val="28"/>
          <w:szCs w:val="28"/>
          <w:lang w:eastAsia="ru-RU"/>
        </w:rPr>
        <w:t>Ъ</w:t>
      </w:r>
      <w:r>
        <w:rPr>
          <w:rFonts w:ascii="Times New Roman" w:eastAsia="Times New Roman" w:hAnsi="Times New Roman" w:cs="Times New Roman"/>
          <w:color w:val="000000"/>
          <w:sz w:val="28"/>
          <w:szCs w:val="28"/>
          <w:lang w:eastAsia="ru-RU"/>
        </w:rPr>
        <w:t>ЕМУ И/ИЛИ СРОКУ ПРЕДОСТАВЛЕНИЯ ГАРАНТИЙ</w:t>
      </w:r>
    </w:p>
    <w:p w14:paraId="10A5D3A8"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3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E72D82" w14:paraId="4F9A6993" w14:textId="77777777" w:rsidTr="000A5D1F">
        <w:trPr>
          <w:trHeight w:val="399"/>
        </w:trPr>
        <w:tc>
          <w:tcPr>
            <w:tcW w:w="9385" w:type="dxa"/>
            <w:tcBorders>
              <w:top w:val="single" w:sz="4" w:space="0" w:color="auto"/>
              <w:left w:val="single" w:sz="4" w:space="0" w:color="auto"/>
              <w:bottom w:val="single" w:sz="4" w:space="0" w:color="auto"/>
              <w:right w:val="single" w:sz="4" w:space="0" w:color="auto"/>
            </w:tcBorders>
          </w:tcPr>
          <w:p w14:paraId="44B59418" w14:textId="77777777" w:rsidR="00E72D82" w:rsidRPr="00E72D82" w:rsidRDefault="00E72D82" w:rsidP="00E72D82">
            <w:pPr>
              <w:spacing w:after="0" w:line="240" w:lineRule="auto"/>
              <w:jc w:val="both"/>
              <w:rPr>
                <w:rFonts w:ascii="Times New Roman" w:eastAsia="Times New Roman" w:hAnsi="Times New Roman" w:cs="Times New Roman"/>
                <w:color w:val="000000"/>
                <w:sz w:val="24"/>
                <w:szCs w:val="24"/>
                <w:lang w:eastAsia="ru-RU"/>
              </w:rPr>
            </w:pPr>
            <w:r w:rsidRPr="00E72D82">
              <w:rPr>
                <w:rFonts w:ascii="Times New Roman" w:eastAsia="Times New Roman" w:hAnsi="Times New Roman" w:cs="Times New Roman"/>
                <w:color w:val="000000"/>
                <w:sz w:val="24"/>
                <w:szCs w:val="24"/>
                <w:lang w:eastAsia="ru-RU"/>
              </w:rPr>
              <w:t xml:space="preserve">Поставщик предоставляет гарантию качества товара на весь объем (состав) поставленного по договору Товара. Гарантийный срок на поставленный Товар составляет 12 (двенадцать) месяцев (если производителем данного товара не установлен больший гарантийный срок) с даты подписания заказчиком Акта. </w:t>
            </w:r>
          </w:p>
          <w:p w14:paraId="04FF422D" w14:textId="77777777" w:rsidR="00E72D82" w:rsidRPr="00E72D82" w:rsidRDefault="00E72D82" w:rsidP="00E72D82">
            <w:pPr>
              <w:spacing w:after="0" w:line="240" w:lineRule="auto"/>
              <w:jc w:val="both"/>
              <w:rPr>
                <w:rFonts w:ascii="Times New Roman" w:eastAsia="Times New Roman" w:hAnsi="Times New Roman" w:cs="Times New Roman"/>
                <w:color w:val="000000"/>
                <w:sz w:val="24"/>
                <w:szCs w:val="24"/>
                <w:lang w:eastAsia="ru-RU"/>
              </w:rPr>
            </w:pPr>
            <w:r w:rsidRPr="00E72D82">
              <w:rPr>
                <w:rFonts w:ascii="Times New Roman" w:eastAsia="Times New Roman" w:hAnsi="Times New Roman" w:cs="Times New Roman"/>
                <w:color w:val="000000"/>
                <w:sz w:val="24"/>
                <w:szCs w:val="24"/>
                <w:lang w:eastAsia="ru-RU"/>
              </w:rPr>
              <w:t>Срок исполнения гарантийных обязательств по устранению недостатков не может превышать 30 (тридцати) дней с момента получения поставщиком уведомления заказчика о необходимости устранения выявленных недостатков.</w:t>
            </w:r>
          </w:p>
        </w:tc>
      </w:tr>
    </w:tbl>
    <w:p w14:paraId="71D11334" w14:textId="77777777" w:rsidR="00076FA9" w:rsidRDefault="00076FA9" w:rsidP="00076FA9">
      <w:pPr>
        <w:spacing w:after="0" w:line="240" w:lineRule="auto"/>
        <w:rPr>
          <w:rFonts w:ascii="Times New Roman" w:eastAsia="Times New Roman" w:hAnsi="Times New Roman" w:cs="Times New Roman"/>
          <w:color w:val="000000"/>
          <w:sz w:val="24"/>
          <w:szCs w:val="24"/>
          <w:lang w:eastAsia="ru-RU"/>
        </w:rPr>
      </w:pPr>
    </w:p>
    <w:p w14:paraId="7CDA93D2"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13. ТРЕБОВАНИЯ К ОБЕСПЕЧЕНИЮ МОНТАЖА, НАЛАДКИ И ОБСЛУЖИВАНИЯ</w:t>
      </w:r>
    </w:p>
    <w:tbl>
      <w:tblPr>
        <w:tblStyle w:val="17"/>
        <w:tblW w:w="9385" w:type="dxa"/>
        <w:tblInd w:w="-5" w:type="dxa"/>
        <w:tblLook w:val="04A0" w:firstRow="1" w:lastRow="0" w:firstColumn="1" w:lastColumn="0" w:noHBand="0" w:noVBand="1"/>
      </w:tblPr>
      <w:tblGrid>
        <w:gridCol w:w="9385"/>
      </w:tblGrid>
      <w:tr w:rsidR="00076FA9" w14:paraId="23D1DDD6" w14:textId="77777777" w:rsidTr="000A5D1F">
        <w:trPr>
          <w:trHeight w:val="300"/>
        </w:trPr>
        <w:tc>
          <w:tcPr>
            <w:tcW w:w="9385" w:type="dxa"/>
            <w:tcBorders>
              <w:top w:val="single" w:sz="4" w:space="0" w:color="auto"/>
              <w:left w:val="single" w:sz="4" w:space="0" w:color="auto"/>
              <w:bottom w:val="single" w:sz="4" w:space="0" w:color="auto"/>
              <w:right w:val="single" w:sz="4" w:space="0" w:color="auto"/>
            </w:tcBorders>
            <w:hideMark/>
          </w:tcPr>
          <w:p w14:paraId="6865C8B6" w14:textId="635E207A" w:rsidR="00076FA9" w:rsidRPr="00E72D82" w:rsidRDefault="00E72D82" w:rsidP="00FF29E3">
            <w:pPr>
              <w:spacing w:after="0" w:line="240" w:lineRule="auto"/>
              <w:rPr>
                <w:color w:val="000000"/>
                <w:sz w:val="24"/>
                <w:szCs w:val="24"/>
                <w:lang w:eastAsia="ru-RU"/>
              </w:rPr>
            </w:pPr>
            <w:r w:rsidRPr="00E72D82">
              <w:rPr>
                <w:color w:val="000000"/>
                <w:sz w:val="24"/>
                <w:szCs w:val="24"/>
              </w:rPr>
              <w:t>Монтаж и пуско-наладочные работы осуществляются силами поставщика н</w:t>
            </w:r>
            <w:r w:rsidR="00FF29E3">
              <w:rPr>
                <w:color w:val="000000"/>
                <w:sz w:val="24"/>
                <w:szCs w:val="24"/>
              </w:rPr>
              <w:t>а</w:t>
            </w:r>
            <w:r w:rsidRPr="00E72D82">
              <w:rPr>
                <w:color w:val="000000"/>
                <w:sz w:val="24"/>
                <w:szCs w:val="24"/>
              </w:rPr>
              <w:t xml:space="preserve"> территории Заказчика.</w:t>
            </w:r>
          </w:p>
        </w:tc>
      </w:tr>
    </w:tbl>
    <w:p w14:paraId="45382DEA" w14:textId="77777777" w:rsidR="00076FA9" w:rsidRDefault="00076FA9" w:rsidP="00076FA9">
      <w:pPr>
        <w:spacing w:after="0" w:line="240" w:lineRule="auto"/>
        <w:rPr>
          <w:rFonts w:ascii="Times New Roman" w:eastAsia="Times New Roman" w:hAnsi="Times New Roman" w:cs="Times New Roman"/>
          <w:color w:val="000000"/>
          <w:sz w:val="24"/>
          <w:szCs w:val="24"/>
          <w:lang w:eastAsia="ru-RU"/>
        </w:rPr>
      </w:pPr>
    </w:p>
    <w:p w14:paraId="17463550"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14. ТРЕБОВАНИЯ К ТЕХНИЧЕСКОМУ ОБУЧЕНИЮ ПЕРСОНАЛА</w:t>
      </w:r>
      <w:r w:rsidRPr="00FF29E3">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ЗАКАЗЧИКА</w:t>
      </w:r>
    </w:p>
    <w:p w14:paraId="7B780697" w14:textId="77777777" w:rsidR="00076FA9" w:rsidRDefault="00076FA9" w:rsidP="00076FA9">
      <w:pPr>
        <w:spacing w:after="0" w:line="240" w:lineRule="auto"/>
        <w:jc w:val="center"/>
        <w:rPr>
          <w:rFonts w:ascii="Times New Roman" w:eastAsia="Times New Roman" w:hAnsi="Times New Roman" w:cs="Times New Roman"/>
          <w:color w:val="000000"/>
          <w:sz w:val="24"/>
          <w:szCs w:val="24"/>
          <w:lang w:eastAsia="ru-RU"/>
        </w:rPr>
      </w:pPr>
    </w:p>
    <w:tbl>
      <w:tblPr>
        <w:tblStyle w:val="17"/>
        <w:tblW w:w="9385" w:type="dxa"/>
        <w:tblInd w:w="-5" w:type="dxa"/>
        <w:tblLook w:val="04A0" w:firstRow="1" w:lastRow="0" w:firstColumn="1" w:lastColumn="0" w:noHBand="0" w:noVBand="1"/>
      </w:tblPr>
      <w:tblGrid>
        <w:gridCol w:w="9385"/>
      </w:tblGrid>
      <w:tr w:rsidR="00076FA9" w14:paraId="47944F94" w14:textId="77777777" w:rsidTr="000A5D1F">
        <w:trPr>
          <w:trHeight w:val="330"/>
        </w:trPr>
        <w:tc>
          <w:tcPr>
            <w:tcW w:w="9385" w:type="dxa"/>
            <w:tcBorders>
              <w:top w:val="single" w:sz="4" w:space="0" w:color="auto"/>
              <w:left w:val="single" w:sz="4" w:space="0" w:color="auto"/>
              <w:bottom w:val="single" w:sz="4" w:space="0" w:color="auto"/>
              <w:right w:val="single" w:sz="4" w:space="0" w:color="auto"/>
            </w:tcBorders>
            <w:hideMark/>
          </w:tcPr>
          <w:p w14:paraId="46A1C877" w14:textId="640A58AD" w:rsidR="00076FA9" w:rsidRDefault="00E72D82" w:rsidP="00447848">
            <w:pPr>
              <w:spacing w:after="0" w:line="240" w:lineRule="auto"/>
              <w:rPr>
                <w:color w:val="000000"/>
                <w:sz w:val="24"/>
                <w:szCs w:val="24"/>
                <w:lang w:eastAsia="ru-RU"/>
              </w:rPr>
            </w:pPr>
            <w:r w:rsidRPr="00E72D82">
              <w:rPr>
                <w:color w:val="000000"/>
                <w:sz w:val="24"/>
                <w:szCs w:val="24"/>
              </w:rPr>
              <w:t>Поставщик должен обучить персонал Заказчика работать на намоточном станке с ЧПУ</w:t>
            </w:r>
            <w:r>
              <w:rPr>
                <w:color w:val="000000"/>
                <w:sz w:val="24"/>
                <w:szCs w:val="24"/>
              </w:rPr>
              <w:t xml:space="preserve"> и </w:t>
            </w:r>
            <w:r w:rsidR="00447848">
              <w:rPr>
                <w:color w:val="000000"/>
                <w:sz w:val="24"/>
                <w:szCs w:val="24"/>
              </w:rPr>
              <w:t>ПО</w:t>
            </w:r>
            <w:r>
              <w:rPr>
                <w:color w:val="000000"/>
                <w:sz w:val="24"/>
                <w:szCs w:val="24"/>
              </w:rPr>
              <w:t>.</w:t>
            </w:r>
          </w:p>
        </w:tc>
      </w:tr>
    </w:tbl>
    <w:p w14:paraId="1FBDAC25" w14:textId="77777777" w:rsidR="00076FA9" w:rsidRDefault="00076FA9" w:rsidP="00076FA9">
      <w:pPr>
        <w:spacing w:after="0" w:line="240" w:lineRule="auto"/>
        <w:rPr>
          <w:rFonts w:ascii="Times New Roman" w:eastAsia="Times New Roman" w:hAnsi="Times New Roman" w:cs="Times New Roman"/>
          <w:color w:val="000000"/>
          <w:sz w:val="24"/>
          <w:szCs w:val="24"/>
          <w:lang w:eastAsia="ru-RU"/>
        </w:rPr>
      </w:pPr>
    </w:p>
    <w:p w14:paraId="4A81D6F1"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15. ПЕРЕЧЕНЬ ПРИЛОЖЕНИЙ</w:t>
      </w:r>
    </w:p>
    <w:p w14:paraId="721FAAAC"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3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833"/>
        <w:gridCol w:w="1843"/>
      </w:tblGrid>
      <w:tr w:rsidR="00076FA9" w:rsidRPr="00E72D82" w14:paraId="0720BD77" w14:textId="77777777" w:rsidTr="000A5D1F">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14:paraId="43E3817E" w14:textId="77777777" w:rsidR="00076FA9" w:rsidRPr="00E72D82" w:rsidRDefault="00076FA9">
            <w:pPr>
              <w:spacing w:after="0" w:line="240" w:lineRule="auto"/>
              <w:jc w:val="center"/>
              <w:rPr>
                <w:rFonts w:ascii="Times New Roman" w:eastAsia="Times New Roman" w:hAnsi="Times New Roman" w:cs="Times New Roman"/>
                <w:color w:val="000000"/>
                <w:sz w:val="24"/>
                <w:szCs w:val="24"/>
                <w:lang w:eastAsia="ru-RU"/>
              </w:rPr>
            </w:pPr>
            <w:r w:rsidRPr="00E72D82">
              <w:rPr>
                <w:rFonts w:ascii="Times New Roman" w:eastAsia="Times New Roman" w:hAnsi="Times New Roman" w:cs="Times New Roman"/>
                <w:color w:val="000000"/>
                <w:sz w:val="24"/>
                <w:szCs w:val="24"/>
                <w:lang w:eastAsia="ru-RU"/>
              </w:rPr>
              <w:t>№ п/п</w:t>
            </w:r>
          </w:p>
        </w:tc>
        <w:tc>
          <w:tcPr>
            <w:tcW w:w="6833" w:type="dxa"/>
            <w:tcBorders>
              <w:top w:val="single" w:sz="4" w:space="0" w:color="auto"/>
              <w:left w:val="single" w:sz="4" w:space="0" w:color="auto"/>
              <w:bottom w:val="single" w:sz="4" w:space="0" w:color="auto"/>
              <w:right w:val="single" w:sz="4" w:space="0" w:color="auto"/>
            </w:tcBorders>
            <w:vAlign w:val="center"/>
            <w:hideMark/>
          </w:tcPr>
          <w:p w14:paraId="09EBA61A" w14:textId="77777777" w:rsidR="00076FA9" w:rsidRPr="00E72D82" w:rsidRDefault="00076FA9">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E72D82">
              <w:rPr>
                <w:rFonts w:ascii="Times New Roman" w:eastAsia="Times New Roman" w:hAnsi="Times New Roman" w:cs="Times New Roman"/>
                <w:color w:val="000000"/>
                <w:sz w:val="24"/>
                <w:szCs w:val="24"/>
                <w:lang w:eastAsia="ru-RU"/>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04FF96E" w14:textId="77777777" w:rsidR="00076FA9" w:rsidRPr="00E72D82" w:rsidRDefault="00076FA9">
            <w:pPr>
              <w:spacing w:after="0" w:line="240" w:lineRule="auto"/>
              <w:jc w:val="center"/>
              <w:rPr>
                <w:rFonts w:ascii="Times New Roman" w:eastAsia="Times New Roman" w:hAnsi="Times New Roman" w:cs="Times New Roman"/>
                <w:color w:val="000000"/>
                <w:sz w:val="24"/>
                <w:szCs w:val="24"/>
                <w:lang w:eastAsia="ru-RU"/>
              </w:rPr>
            </w:pPr>
            <w:r w:rsidRPr="00E72D82">
              <w:rPr>
                <w:rFonts w:ascii="Times New Roman" w:eastAsia="Times New Roman" w:hAnsi="Times New Roman" w:cs="Times New Roman"/>
                <w:color w:val="000000"/>
                <w:sz w:val="24"/>
                <w:szCs w:val="24"/>
                <w:lang w:eastAsia="ru-RU"/>
              </w:rPr>
              <w:t>Количество листов</w:t>
            </w:r>
          </w:p>
        </w:tc>
      </w:tr>
      <w:tr w:rsidR="00076FA9" w:rsidRPr="00E72D82" w14:paraId="7FFC9B60" w14:textId="77777777" w:rsidTr="000A5D1F">
        <w:trPr>
          <w:trHeight w:val="399"/>
        </w:trPr>
        <w:tc>
          <w:tcPr>
            <w:tcW w:w="709" w:type="dxa"/>
            <w:tcBorders>
              <w:top w:val="single" w:sz="4" w:space="0" w:color="auto"/>
              <w:left w:val="single" w:sz="4" w:space="0" w:color="auto"/>
              <w:bottom w:val="single" w:sz="4" w:space="0" w:color="auto"/>
              <w:right w:val="single" w:sz="4" w:space="0" w:color="auto"/>
            </w:tcBorders>
          </w:tcPr>
          <w:p w14:paraId="0E11432B" w14:textId="77777777" w:rsidR="00076FA9" w:rsidRPr="00E72D82" w:rsidRDefault="00E72D8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6833" w:type="dxa"/>
            <w:tcBorders>
              <w:top w:val="single" w:sz="4" w:space="0" w:color="auto"/>
              <w:left w:val="single" w:sz="4" w:space="0" w:color="auto"/>
              <w:bottom w:val="single" w:sz="4" w:space="0" w:color="auto"/>
              <w:right w:val="single" w:sz="4" w:space="0" w:color="auto"/>
            </w:tcBorders>
          </w:tcPr>
          <w:p w14:paraId="474A804B" w14:textId="77777777" w:rsidR="00076FA9" w:rsidRPr="00E72D82" w:rsidRDefault="00E72D82">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Спецификация</w:t>
            </w:r>
          </w:p>
        </w:tc>
        <w:tc>
          <w:tcPr>
            <w:tcW w:w="1843" w:type="dxa"/>
            <w:tcBorders>
              <w:top w:val="single" w:sz="4" w:space="0" w:color="auto"/>
              <w:left w:val="single" w:sz="4" w:space="0" w:color="auto"/>
              <w:bottom w:val="single" w:sz="4" w:space="0" w:color="auto"/>
              <w:right w:val="single" w:sz="4" w:space="0" w:color="auto"/>
            </w:tcBorders>
          </w:tcPr>
          <w:p w14:paraId="10289584" w14:textId="77777777" w:rsidR="00076FA9" w:rsidRPr="00E72D82" w:rsidRDefault="00E72D8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r>
      <w:tr w:rsidR="00E72D82" w:rsidRPr="00E72D82" w14:paraId="78747F55" w14:textId="77777777" w:rsidTr="000A5D1F">
        <w:trPr>
          <w:trHeight w:val="399"/>
        </w:trPr>
        <w:tc>
          <w:tcPr>
            <w:tcW w:w="709" w:type="dxa"/>
            <w:tcBorders>
              <w:top w:val="single" w:sz="4" w:space="0" w:color="auto"/>
              <w:left w:val="single" w:sz="4" w:space="0" w:color="auto"/>
              <w:bottom w:val="single" w:sz="4" w:space="0" w:color="auto"/>
              <w:right w:val="single" w:sz="4" w:space="0" w:color="auto"/>
            </w:tcBorders>
          </w:tcPr>
          <w:p w14:paraId="18E1BB72" w14:textId="77777777" w:rsidR="00E72D82" w:rsidRDefault="00E72D8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w:t>
            </w:r>
          </w:p>
        </w:tc>
        <w:tc>
          <w:tcPr>
            <w:tcW w:w="6833" w:type="dxa"/>
            <w:tcBorders>
              <w:top w:val="single" w:sz="4" w:space="0" w:color="auto"/>
              <w:left w:val="single" w:sz="4" w:space="0" w:color="auto"/>
              <w:bottom w:val="single" w:sz="4" w:space="0" w:color="auto"/>
              <w:right w:val="single" w:sz="4" w:space="0" w:color="auto"/>
            </w:tcBorders>
          </w:tcPr>
          <w:p w14:paraId="26E0CAC6" w14:textId="77777777" w:rsidR="00E72D82" w:rsidRPr="00E72D82" w:rsidRDefault="00E72D82">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E72D82">
              <w:rPr>
                <w:rFonts w:ascii="Times New Roman" w:eastAsia="Times New Roman" w:hAnsi="Times New Roman" w:cs="Times New Roman"/>
                <w:color w:val="000000"/>
                <w:sz w:val="24"/>
                <w:szCs w:val="24"/>
                <w:lang w:eastAsia="ru-RU"/>
              </w:rPr>
              <w:t>Схема намоточного станка с ЧПУ для изготовления изделий из ПКМ</w:t>
            </w:r>
          </w:p>
        </w:tc>
        <w:tc>
          <w:tcPr>
            <w:tcW w:w="1843" w:type="dxa"/>
            <w:tcBorders>
              <w:top w:val="single" w:sz="4" w:space="0" w:color="auto"/>
              <w:left w:val="single" w:sz="4" w:space="0" w:color="auto"/>
              <w:bottom w:val="single" w:sz="4" w:space="0" w:color="auto"/>
              <w:right w:val="single" w:sz="4" w:space="0" w:color="auto"/>
            </w:tcBorders>
          </w:tcPr>
          <w:p w14:paraId="18CFD6EA" w14:textId="77777777" w:rsidR="00E72D82" w:rsidRPr="00E72D82" w:rsidRDefault="00E72D8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r>
    </w:tbl>
    <w:p w14:paraId="2845E627"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p w14:paraId="1C9B2CD4"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РАЗДЕЛ 16. ПЕРЕЧЕНЬ ПРИНЯТЫХ СОКРАЩЕНИЙ</w:t>
      </w:r>
    </w:p>
    <w:p w14:paraId="08137F82" w14:textId="77777777" w:rsidR="00076FA9" w:rsidRDefault="00076FA9" w:rsidP="00076FA9">
      <w:pPr>
        <w:spacing w:after="0" w:line="240" w:lineRule="auto"/>
        <w:jc w:val="center"/>
        <w:rPr>
          <w:rFonts w:ascii="Times New Roman" w:eastAsia="Times New Roman" w:hAnsi="Times New Roman" w:cs="Times New Roman"/>
          <w:color w:val="000000"/>
          <w:sz w:val="28"/>
          <w:szCs w:val="28"/>
          <w:lang w:eastAsia="ru-RU"/>
        </w:rPr>
      </w:pPr>
    </w:p>
    <w:tbl>
      <w:tblPr>
        <w:tblW w:w="93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66"/>
      </w:tblGrid>
      <w:tr w:rsidR="00076FA9" w:rsidRPr="00E72D82" w14:paraId="7930C6CE" w14:textId="77777777" w:rsidTr="000A5D1F">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14:paraId="6F0F646F" w14:textId="77777777" w:rsidR="00076FA9" w:rsidRPr="00E72D82" w:rsidRDefault="00076FA9">
            <w:pPr>
              <w:spacing w:after="0" w:line="240" w:lineRule="auto"/>
              <w:jc w:val="center"/>
              <w:rPr>
                <w:rFonts w:ascii="Times New Roman" w:eastAsia="Times New Roman" w:hAnsi="Times New Roman" w:cs="Times New Roman"/>
                <w:color w:val="000000"/>
                <w:sz w:val="24"/>
                <w:szCs w:val="24"/>
                <w:lang w:eastAsia="ru-RU"/>
              </w:rPr>
            </w:pPr>
            <w:r w:rsidRPr="00E72D82">
              <w:rPr>
                <w:rFonts w:ascii="Times New Roman" w:eastAsia="Times New Roman" w:hAnsi="Times New Roman" w:cs="Times New Roman"/>
                <w:color w:val="000000"/>
                <w:sz w:val="24"/>
                <w:szCs w:val="24"/>
                <w:lang w:eastAsia="ru-RU"/>
              </w:rPr>
              <w:t>№ п/п</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C8CD7BB" w14:textId="77777777" w:rsidR="00076FA9" w:rsidRPr="00E72D82" w:rsidRDefault="00076FA9">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E72D82">
              <w:rPr>
                <w:rFonts w:ascii="Times New Roman" w:eastAsia="Times New Roman" w:hAnsi="Times New Roman" w:cs="Times New Roman"/>
                <w:color w:val="000000"/>
                <w:sz w:val="24"/>
                <w:szCs w:val="24"/>
                <w:lang w:eastAsia="ru-RU"/>
              </w:rPr>
              <w:t>Сокращение</w:t>
            </w:r>
          </w:p>
        </w:tc>
        <w:tc>
          <w:tcPr>
            <w:tcW w:w="6266" w:type="dxa"/>
            <w:tcBorders>
              <w:top w:val="single" w:sz="4" w:space="0" w:color="auto"/>
              <w:left w:val="single" w:sz="4" w:space="0" w:color="auto"/>
              <w:bottom w:val="single" w:sz="4" w:space="0" w:color="auto"/>
              <w:right w:val="single" w:sz="4" w:space="0" w:color="auto"/>
            </w:tcBorders>
            <w:vAlign w:val="center"/>
            <w:hideMark/>
          </w:tcPr>
          <w:p w14:paraId="023CFFDF" w14:textId="77777777" w:rsidR="00076FA9" w:rsidRPr="00E72D82" w:rsidRDefault="00076FA9">
            <w:pPr>
              <w:spacing w:after="0" w:line="240" w:lineRule="auto"/>
              <w:jc w:val="center"/>
              <w:rPr>
                <w:rFonts w:ascii="Times New Roman" w:eastAsia="Times New Roman" w:hAnsi="Times New Roman" w:cs="Times New Roman"/>
                <w:color w:val="000000"/>
                <w:sz w:val="24"/>
                <w:szCs w:val="24"/>
                <w:lang w:eastAsia="ru-RU"/>
              </w:rPr>
            </w:pPr>
            <w:r w:rsidRPr="00E72D82">
              <w:rPr>
                <w:rFonts w:ascii="Times New Roman" w:eastAsia="Times New Roman" w:hAnsi="Times New Roman" w:cs="Times New Roman"/>
                <w:color w:val="000000"/>
                <w:sz w:val="24"/>
                <w:szCs w:val="24"/>
                <w:lang w:eastAsia="ru-RU"/>
              </w:rPr>
              <w:t>Расшифровка сокращения</w:t>
            </w:r>
          </w:p>
        </w:tc>
      </w:tr>
      <w:tr w:rsidR="00E72D82" w:rsidRPr="00E72D82" w14:paraId="6A284861" w14:textId="77777777" w:rsidTr="000A5D1F">
        <w:trPr>
          <w:trHeight w:val="399"/>
        </w:trPr>
        <w:tc>
          <w:tcPr>
            <w:tcW w:w="709" w:type="dxa"/>
            <w:tcBorders>
              <w:top w:val="single" w:sz="4" w:space="0" w:color="auto"/>
              <w:left w:val="single" w:sz="4" w:space="0" w:color="auto"/>
              <w:bottom w:val="single" w:sz="4" w:space="0" w:color="auto"/>
              <w:right w:val="single" w:sz="4" w:space="0" w:color="auto"/>
            </w:tcBorders>
          </w:tcPr>
          <w:p w14:paraId="5F47C0E7"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14:paraId="5EC03642"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ЧПУ</w:t>
            </w:r>
          </w:p>
        </w:tc>
        <w:tc>
          <w:tcPr>
            <w:tcW w:w="6266" w:type="dxa"/>
            <w:tcBorders>
              <w:top w:val="single" w:sz="4" w:space="0" w:color="auto"/>
              <w:left w:val="single" w:sz="4" w:space="0" w:color="auto"/>
              <w:bottom w:val="single" w:sz="4" w:space="0" w:color="auto"/>
              <w:right w:val="single" w:sz="4" w:space="0" w:color="auto"/>
            </w:tcBorders>
          </w:tcPr>
          <w:p w14:paraId="0EEE61BD"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Числовое программное управление</w:t>
            </w:r>
          </w:p>
        </w:tc>
      </w:tr>
      <w:tr w:rsidR="00E72D82" w:rsidRPr="00E72D82" w14:paraId="0C11171B" w14:textId="77777777" w:rsidTr="000A5D1F">
        <w:trPr>
          <w:trHeight w:val="399"/>
        </w:trPr>
        <w:tc>
          <w:tcPr>
            <w:tcW w:w="709" w:type="dxa"/>
            <w:tcBorders>
              <w:top w:val="single" w:sz="4" w:space="0" w:color="auto"/>
              <w:left w:val="single" w:sz="4" w:space="0" w:color="auto"/>
              <w:bottom w:val="single" w:sz="4" w:space="0" w:color="auto"/>
              <w:right w:val="single" w:sz="4" w:space="0" w:color="auto"/>
            </w:tcBorders>
          </w:tcPr>
          <w:p w14:paraId="266D9E56"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14:paraId="56600EB3"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ПКМ</w:t>
            </w:r>
          </w:p>
        </w:tc>
        <w:tc>
          <w:tcPr>
            <w:tcW w:w="6266" w:type="dxa"/>
            <w:tcBorders>
              <w:top w:val="single" w:sz="4" w:space="0" w:color="auto"/>
              <w:left w:val="single" w:sz="4" w:space="0" w:color="auto"/>
              <w:bottom w:val="single" w:sz="4" w:space="0" w:color="auto"/>
              <w:right w:val="single" w:sz="4" w:space="0" w:color="auto"/>
            </w:tcBorders>
          </w:tcPr>
          <w:p w14:paraId="3E20D17A"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 xml:space="preserve">Полимерные композиционные материалы </w:t>
            </w:r>
          </w:p>
        </w:tc>
      </w:tr>
      <w:tr w:rsidR="00E72D82" w:rsidRPr="00E72D82" w14:paraId="67945B48" w14:textId="77777777" w:rsidTr="000A5D1F">
        <w:trPr>
          <w:trHeight w:val="399"/>
        </w:trPr>
        <w:tc>
          <w:tcPr>
            <w:tcW w:w="709" w:type="dxa"/>
            <w:tcBorders>
              <w:top w:val="single" w:sz="4" w:space="0" w:color="auto"/>
              <w:left w:val="single" w:sz="4" w:space="0" w:color="auto"/>
              <w:bottom w:val="single" w:sz="4" w:space="0" w:color="auto"/>
              <w:right w:val="single" w:sz="4" w:space="0" w:color="auto"/>
            </w:tcBorders>
          </w:tcPr>
          <w:p w14:paraId="06B01BDD"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14:paraId="2D29917A"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ЕСКД</w:t>
            </w:r>
          </w:p>
        </w:tc>
        <w:tc>
          <w:tcPr>
            <w:tcW w:w="6266" w:type="dxa"/>
            <w:tcBorders>
              <w:top w:val="single" w:sz="4" w:space="0" w:color="auto"/>
              <w:left w:val="single" w:sz="4" w:space="0" w:color="auto"/>
              <w:bottom w:val="single" w:sz="4" w:space="0" w:color="auto"/>
              <w:right w:val="single" w:sz="4" w:space="0" w:color="auto"/>
            </w:tcBorders>
          </w:tcPr>
          <w:p w14:paraId="2EBEC4E5"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Единая система конструкторской документации</w:t>
            </w:r>
          </w:p>
        </w:tc>
      </w:tr>
      <w:tr w:rsidR="00E72D82" w:rsidRPr="00E72D82" w14:paraId="3C480BC8" w14:textId="77777777" w:rsidTr="000A5D1F">
        <w:trPr>
          <w:trHeight w:val="399"/>
        </w:trPr>
        <w:tc>
          <w:tcPr>
            <w:tcW w:w="709" w:type="dxa"/>
            <w:tcBorders>
              <w:top w:val="single" w:sz="4" w:space="0" w:color="auto"/>
              <w:left w:val="single" w:sz="4" w:space="0" w:color="auto"/>
              <w:bottom w:val="single" w:sz="4" w:space="0" w:color="auto"/>
              <w:right w:val="single" w:sz="4" w:space="0" w:color="auto"/>
            </w:tcBorders>
          </w:tcPr>
          <w:p w14:paraId="417ECE0B"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4</w:t>
            </w:r>
          </w:p>
        </w:tc>
        <w:tc>
          <w:tcPr>
            <w:tcW w:w="2410" w:type="dxa"/>
            <w:tcBorders>
              <w:top w:val="single" w:sz="4" w:space="0" w:color="auto"/>
              <w:left w:val="single" w:sz="4" w:space="0" w:color="auto"/>
              <w:bottom w:val="single" w:sz="4" w:space="0" w:color="auto"/>
              <w:right w:val="single" w:sz="4" w:space="0" w:color="auto"/>
            </w:tcBorders>
          </w:tcPr>
          <w:p w14:paraId="38B3639F"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ТЗ</w:t>
            </w:r>
          </w:p>
        </w:tc>
        <w:tc>
          <w:tcPr>
            <w:tcW w:w="6266" w:type="dxa"/>
            <w:tcBorders>
              <w:top w:val="single" w:sz="4" w:space="0" w:color="auto"/>
              <w:left w:val="single" w:sz="4" w:space="0" w:color="auto"/>
              <w:bottom w:val="single" w:sz="4" w:space="0" w:color="auto"/>
              <w:right w:val="single" w:sz="4" w:space="0" w:color="auto"/>
            </w:tcBorders>
          </w:tcPr>
          <w:p w14:paraId="5501AC9E"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Техническое задание</w:t>
            </w:r>
          </w:p>
        </w:tc>
      </w:tr>
      <w:tr w:rsidR="00E72D82" w:rsidRPr="00E72D82" w14:paraId="022C6691" w14:textId="77777777" w:rsidTr="000A5D1F">
        <w:trPr>
          <w:trHeight w:val="399"/>
        </w:trPr>
        <w:tc>
          <w:tcPr>
            <w:tcW w:w="709" w:type="dxa"/>
            <w:tcBorders>
              <w:top w:val="single" w:sz="4" w:space="0" w:color="auto"/>
              <w:left w:val="single" w:sz="4" w:space="0" w:color="auto"/>
              <w:bottom w:val="single" w:sz="4" w:space="0" w:color="auto"/>
              <w:right w:val="single" w:sz="4" w:space="0" w:color="auto"/>
            </w:tcBorders>
          </w:tcPr>
          <w:p w14:paraId="32F8BE17"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5</w:t>
            </w:r>
          </w:p>
        </w:tc>
        <w:tc>
          <w:tcPr>
            <w:tcW w:w="2410" w:type="dxa"/>
            <w:tcBorders>
              <w:top w:val="single" w:sz="4" w:space="0" w:color="auto"/>
              <w:left w:val="single" w:sz="4" w:space="0" w:color="auto"/>
              <w:bottom w:val="single" w:sz="4" w:space="0" w:color="auto"/>
              <w:right w:val="single" w:sz="4" w:space="0" w:color="auto"/>
            </w:tcBorders>
          </w:tcPr>
          <w:p w14:paraId="0BA1484F"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 xml:space="preserve">УПД </w:t>
            </w:r>
          </w:p>
        </w:tc>
        <w:tc>
          <w:tcPr>
            <w:tcW w:w="6266" w:type="dxa"/>
            <w:tcBorders>
              <w:top w:val="single" w:sz="4" w:space="0" w:color="auto"/>
              <w:left w:val="single" w:sz="4" w:space="0" w:color="auto"/>
              <w:bottom w:val="single" w:sz="4" w:space="0" w:color="auto"/>
              <w:right w:val="single" w:sz="4" w:space="0" w:color="auto"/>
            </w:tcBorders>
          </w:tcPr>
          <w:p w14:paraId="455FAAE8" w14:textId="77777777" w:rsidR="00E72D82" w:rsidRPr="00E72D82" w:rsidRDefault="00E72D82" w:rsidP="00E72D82">
            <w:pPr>
              <w:autoSpaceDE w:val="0"/>
              <w:autoSpaceDN w:val="0"/>
              <w:adjustRightInd w:val="0"/>
              <w:spacing w:after="0" w:line="240" w:lineRule="auto"/>
              <w:rPr>
                <w:rFonts w:ascii="Times New Roman" w:eastAsia="Times New Roman" w:hAnsi="Times New Roman" w:cs="Times New Roman"/>
                <w:color w:val="000000"/>
                <w:sz w:val="24"/>
                <w:szCs w:val="24"/>
              </w:rPr>
            </w:pPr>
            <w:r w:rsidRPr="00E72D82">
              <w:rPr>
                <w:rFonts w:ascii="Times New Roman" w:eastAsia="Times New Roman" w:hAnsi="Times New Roman" w:cs="Times New Roman"/>
                <w:color w:val="000000"/>
                <w:sz w:val="24"/>
                <w:szCs w:val="24"/>
              </w:rPr>
              <w:t>Универсальный передаточный документ</w:t>
            </w:r>
          </w:p>
        </w:tc>
      </w:tr>
    </w:tbl>
    <w:p w14:paraId="7C678BCF" w14:textId="335F0413" w:rsidR="00E72D82" w:rsidRDefault="00E72D82" w:rsidP="00076FA9">
      <w:pPr>
        <w:spacing w:after="0" w:line="216" w:lineRule="auto"/>
        <w:ind w:firstLine="709"/>
        <w:jc w:val="right"/>
        <w:rPr>
          <w:rFonts w:ascii="Times New Roman" w:eastAsia="Times New Roman" w:hAnsi="Times New Roman" w:cs="Times New Roman"/>
          <w:i/>
          <w:color w:val="000000"/>
          <w:sz w:val="28"/>
          <w:szCs w:val="24"/>
          <w:lang w:eastAsia="ru-RU"/>
        </w:rPr>
      </w:pPr>
    </w:p>
    <w:p w14:paraId="2B6B7AD1" w14:textId="77777777" w:rsidR="00E72D82" w:rsidRDefault="00E72D82">
      <w:pPr>
        <w:spacing w:after="200" w:line="276" w:lineRule="auto"/>
        <w:rPr>
          <w:rFonts w:ascii="Times New Roman" w:eastAsia="Times New Roman" w:hAnsi="Times New Roman" w:cs="Times New Roman"/>
          <w:i/>
          <w:color w:val="000000"/>
          <w:sz w:val="28"/>
          <w:szCs w:val="24"/>
          <w:lang w:eastAsia="ru-RU"/>
        </w:rPr>
      </w:pPr>
      <w:r>
        <w:rPr>
          <w:rFonts w:ascii="Times New Roman" w:eastAsia="Times New Roman" w:hAnsi="Times New Roman" w:cs="Times New Roman"/>
          <w:i/>
          <w:color w:val="000000"/>
          <w:sz w:val="28"/>
          <w:szCs w:val="24"/>
          <w:lang w:eastAsia="ru-RU"/>
        </w:rPr>
        <w:br w:type="page"/>
      </w:r>
    </w:p>
    <w:p w14:paraId="55535CA5" w14:textId="77777777" w:rsidR="00076FA9" w:rsidRDefault="00076FA9" w:rsidP="00076FA9">
      <w:pPr>
        <w:spacing w:after="0" w:line="216" w:lineRule="auto"/>
        <w:ind w:firstLine="709"/>
        <w:jc w:val="right"/>
        <w:rPr>
          <w:rFonts w:ascii="Times New Roman" w:eastAsia="Times New Roman" w:hAnsi="Times New Roman" w:cs="Times New Roman"/>
          <w:bCs/>
          <w:color w:val="000000"/>
          <w:spacing w:val="-1"/>
          <w:sz w:val="28"/>
          <w:szCs w:val="28"/>
          <w:lang w:eastAsia="ru-RU"/>
        </w:rPr>
      </w:pPr>
      <w:r>
        <w:rPr>
          <w:rFonts w:ascii="Times New Roman" w:eastAsia="Times New Roman" w:hAnsi="Times New Roman" w:cs="Times New Roman"/>
          <w:bCs/>
          <w:color w:val="000000"/>
          <w:spacing w:val="-1"/>
          <w:sz w:val="28"/>
          <w:szCs w:val="28"/>
          <w:lang w:eastAsia="ru-RU"/>
        </w:rPr>
        <w:lastRenderedPageBreak/>
        <w:t>Приложение №1 к Техническому заданию</w:t>
      </w:r>
    </w:p>
    <w:p w14:paraId="7A161309" w14:textId="77777777" w:rsidR="00076FA9" w:rsidRDefault="00076FA9" w:rsidP="00076FA9">
      <w:pPr>
        <w:spacing w:after="0" w:line="216" w:lineRule="auto"/>
        <w:ind w:firstLine="709"/>
        <w:jc w:val="center"/>
        <w:rPr>
          <w:rFonts w:ascii="Times New Roman" w:eastAsia="Times New Roman" w:hAnsi="Times New Roman" w:cs="Times New Roman"/>
          <w:b/>
          <w:bCs/>
          <w:color w:val="000000"/>
          <w:spacing w:val="-1"/>
          <w:sz w:val="28"/>
          <w:szCs w:val="28"/>
          <w:lang w:eastAsia="ru-RU"/>
        </w:rPr>
      </w:pPr>
    </w:p>
    <w:p w14:paraId="3BE52C18" w14:textId="77777777" w:rsidR="005C0F79" w:rsidRDefault="005C0F79" w:rsidP="005C0F79">
      <w:pPr>
        <w:spacing w:after="0" w:line="216" w:lineRule="auto"/>
        <w:ind w:firstLine="709"/>
        <w:jc w:val="center"/>
        <w:rPr>
          <w:rFonts w:ascii="Times New Roman" w:eastAsia="Times New Roman" w:hAnsi="Times New Roman" w:cs="Times New Roman"/>
          <w:bCs/>
          <w:color w:val="000000"/>
          <w:spacing w:val="-1"/>
          <w:sz w:val="28"/>
          <w:szCs w:val="28"/>
          <w:lang w:eastAsia="ru-RU"/>
        </w:rPr>
      </w:pPr>
      <w:r>
        <w:rPr>
          <w:rFonts w:ascii="Times New Roman" w:eastAsia="Times New Roman" w:hAnsi="Times New Roman" w:cs="Times New Roman"/>
          <w:bCs/>
          <w:color w:val="000000"/>
          <w:spacing w:val="-1"/>
          <w:sz w:val="28"/>
          <w:szCs w:val="28"/>
          <w:lang w:eastAsia="ru-RU"/>
        </w:rPr>
        <w:t>Спецификация</w:t>
      </w:r>
    </w:p>
    <w:tbl>
      <w:tblPr>
        <w:tblW w:w="5000" w:type="pct"/>
        <w:tblInd w:w="-289" w:type="dxa"/>
        <w:tblLayout w:type="fixed"/>
        <w:tblLook w:val="00A0" w:firstRow="1" w:lastRow="0" w:firstColumn="1" w:lastColumn="0" w:noHBand="0" w:noVBand="0"/>
      </w:tblPr>
      <w:tblGrid>
        <w:gridCol w:w="563"/>
        <w:gridCol w:w="2736"/>
        <w:gridCol w:w="1111"/>
        <w:gridCol w:w="972"/>
        <w:gridCol w:w="2215"/>
        <w:gridCol w:w="2314"/>
      </w:tblGrid>
      <w:tr w:rsidR="005C0F79" w:rsidRPr="0025169F" w14:paraId="010AEC71" w14:textId="77777777" w:rsidTr="00AC30EE">
        <w:tc>
          <w:tcPr>
            <w:tcW w:w="571" w:type="dxa"/>
            <w:tcBorders>
              <w:top w:val="single" w:sz="4" w:space="0" w:color="000000"/>
              <w:left w:val="single" w:sz="4" w:space="0" w:color="000000"/>
              <w:bottom w:val="single" w:sz="4" w:space="0" w:color="000000"/>
              <w:right w:val="single" w:sz="4" w:space="0" w:color="000000"/>
            </w:tcBorders>
            <w:vAlign w:val="center"/>
          </w:tcPr>
          <w:p w14:paraId="61D956E1" w14:textId="77777777" w:rsidR="005C0F79" w:rsidRPr="0025169F" w:rsidRDefault="005C0F79" w:rsidP="00AC30EE">
            <w:pPr>
              <w:widowControl w:val="0"/>
              <w:spacing w:after="0" w:line="269" w:lineRule="exact"/>
              <w:ind w:left="-398" w:right="-141" w:firstLine="278"/>
              <w:jc w:val="center"/>
              <w:rPr>
                <w:rFonts w:ascii="Times New Roman" w:eastAsia="Times New Roman" w:hAnsi="Times New Roman" w:cs="Times New Roman"/>
                <w:color w:val="000000"/>
                <w:sz w:val="24"/>
                <w:szCs w:val="24"/>
                <w:lang w:eastAsia="ru-RU"/>
              </w:rPr>
            </w:pPr>
            <w:r w:rsidRPr="0025169F">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br/>
            </w:r>
            <w:r w:rsidRPr="0025169F">
              <w:rPr>
                <w:rFonts w:ascii="Times New Roman" w:eastAsia="Times New Roman" w:hAnsi="Times New Roman" w:cs="Times New Roman"/>
                <w:color w:val="000000"/>
                <w:sz w:val="24"/>
                <w:szCs w:val="24"/>
                <w:lang w:eastAsia="ru-RU"/>
              </w:rPr>
              <w:t xml:space="preserve"> п/п</w:t>
            </w:r>
          </w:p>
        </w:tc>
        <w:tc>
          <w:tcPr>
            <w:tcW w:w="2803" w:type="dxa"/>
            <w:tcBorders>
              <w:top w:val="single" w:sz="4" w:space="0" w:color="000000"/>
              <w:left w:val="single" w:sz="4" w:space="0" w:color="000000"/>
              <w:bottom w:val="single" w:sz="4" w:space="0" w:color="000000"/>
              <w:right w:val="single" w:sz="4" w:space="0" w:color="000000"/>
            </w:tcBorders>
            <w:vAlign w:val="center"/>
          </w:tcPr>
          <w:p w14:paraId="69E6DE7C" w14:textId="77777777" w:rsidR="005C0F79" w:rsidRPr="0025169F" w:rsidRDefault="005C0F79" w:rsidP="00AC30EE">
            <w:pPr>
              <w:widowControl w:val="0"/>
              <w:spacing w:before="19" w:after="0" w:line="269" w:lineRule="exact"/>
              <w:ind w:firstLine="13"/>
              <w:jc w:val="center"/>
              <w:rPr>
                <w:rFonts w:ascii="Times New Roman" w:eastAsia="Times New Roman" w:hAnsi="Times New Roman" w:cs="Times New Roman"/>
                <w:color w:val="000000"/>
                <w:sz w:val="24"/>
                <w:szCs w:val="24"/>
                <w:lang w:eastAsia="ru-RU"/>
              </w:rPr>
            </w:pPr>
            <w:r w:rsidRPr="0025169F">
              <w:rPr>
                <w:rFonts w:ascii="Times New Roman" w:eastAsia="Times New Roman" w:hAnsi="Times New Roman" w:cs="Times New Roman"/>
                <w:color w:val="000000"/>
                <w:sz w:val="24"/>
                <w:szCs w:val="24"/>
                <w:lang w:eastAsia="ru-RU"/>
              </w:rPr>
              <w:t>Наименование</w:t>
            </w:r>
          </w:p>
          <w:p w14:paraId="58F238B3" w14:textId="77777777" w:rsidR="005C0F79" w:rsidRPr="0025169F" w:rsidRDefault="005C0F79" w:rsidP="00AC30EE">
            <w:pPr>
              <w:widowControl w:val="0"/>
              <w:spacing w:before="19" w:after="0" w:line="269" w:lineRule="exact"/>
              <w:ind w:firstLine="13"/>
              <w:jc w:val="center"/>
              <w:rPr>
                <w:rFonts w:ascii="Times New Roman" w:eastAsia="Times New Roman" w:hAnsi="Times New Roman" w:cs="Times New Roman"/>
                <w:color w:val="000000"/>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761C51" w14:textId="77777777" w:rsidR="005C0F79" w:rsidRPr="0025169F" w:rsidRDefault="005C0F79" w:rsidP="00AC30EE">
            <w:pPr>
              <w:widowControl w:val="0"/>
              <w:spacing w:before="19" w:after="0" w:line="269" w:lineRule="exact"/>
              <w:rPr>
                <w:rFonts w:ascii="Times New Roman" w:eastAsia="Times New Roman" w:hAnsi="Times New Roman" w:cs="Times New Roman"/>
                <w:color w:val="000000"/>
                <w:sz w:val="24"/>
                <w:szCs w:val="24"/>
                <w:lang w:eastAsia="ru-RU"/>
              </w:rPr>
            </w:pPr>
            <w:r w:rsidRPr="0025169F">
              <w:rPr>
                <w:rFonts w:ascii="Times New Roman" w:eastAsia="Times New Roman" w:hAnsi="Times New Roman" w:cs="Times New Roman"/>
                <w:color w:val="000000"/>
                <w:sz w:val="24"/>
                <w:szCs w:val="24"/>
                <w:lang w:eastAsia="ru-RU"/>
              </w:rPr>
              <w:t>Ед. изм.</w:t>
            </w:r>
          </w:p>
        </w:tc>
        <w:tc>
          <w:tcPr>
            <w:tcW w:w="992" w:type="dxa"/>
            <w:tcBorders>
              <w:top w:val="single" w:sz="4" w:space="0" w:color="000000"/>
              <w:left w:val="single" w:sz="4" w:space="0" w:color="000000"/>
              <w:bottom w:val="single" w:sz="4" w:space="0" w:color="000000"/>
              <w:right w:val="single" w:sz="4" w:space="0" w:color="000000"/>
            </w:tcBorders>
            <w:vAlign w:val="center"/>
          </w:tcPr>
          <w:p w14:paraId="512941D7" w14:textId="77777777" w:rsidR="005C0F79" w:rsidRPr="0025169F" w:rsidRDefault="005C0F79" w:rsidP="00AC30EE">
            <w:pPr>
              <w:widowControl w:val="0"/>
              <w:spacing w:before="19" w:after="0" w:line="269" w:lineRule="exact"/>
              <w:jc w:val="center"/>
              <w:rPr>
                <w:rFonts w:ascii="Times New Roman" w:eastAsia="Times New Roman" w:hAnsi="Times New Roman" w:cs="Times New Roman"/>
                <w:color w:val="000000"/>
                <w:sz w:val="24"/>
                <w:szCs w:val="24"/>
                <w:lang w:eastAsia="ru-RU"/>
              </w:rPr>
            </w:pPr>
            <w:r w:rsidRPr="0025169F">
              <w:rPr>
                <w:rFonts w:ascii="Times New Roman" w:eastAsia="Times New Roman" w:hAnsi="Times New Roman" w:cs="Times New Roman"/>
                <w:color w:val="000000"/>
                <w:sz w:val="24"/>
                <w:szCs w:val="24"/>
                <w:lang w:eastAsia="ru-RU"/>
              </w:rPr>
              <w:t>Кол-во</w:t>
            </w:r>
          </w:p>
        </w:tc>
        <w:tc>
          <w:tcPr>
            <w:tcW w:w="2268" w:type="dxa"/>
            <w:tcBorders>
              <w:top w:val="single" w:sz="4" w:space="0" w:color="000000"/>
              <w:left w:val="single" w:sz="4" w:space="0" w:color="000000"/>
              <w:bottom w:val="single" w:sz="4" w:space="0" w:color="000000"/>
              <w:right w:val="single" w:sz="4" w:space="0" w:color="000000"/>
            </w:tcBorders>
          </w:tcPr>
          <w:p w14:paraId="36CFBCF5" w14:textId="77777777" w:rsidR="005C0F79" w:rsidRPr="0025169F" w:rsidRDefault="005C0F79" w:rsidP="00AC30EE">
            <w:pPr>
              <w:widowControl w:val="0"/>
              <w:spacing w:before="19" w:after="0" w:line="269" w:lineRule="exact"/>
              <w:ind w:left="-149" w:right="-123"/>
              <w:jc w:val="center"/>
              <w:rPr>
                <w:rFonts w:ascii="Times New Roman" w:eastAsia="Times New Roman" w:hAnsi="Times New Roman" w:cs="Times New Roman"/>
                <w:color w:val="000000"/>
                <w:sz w:val="24"/>
                <w:szCs w:val="24"/>
                <w:lang w:eastAsia="ru-RU"/>
              </w:rPr>
            </w:pPr>
            <w:r w:rsidRPr="0025169F">
              <w:rPr>
                <w:rFonts w:ascii="Times New Roman" w:eastAsia="Times New Roman" w:hAnsi="Times New Roman" w:cs="Times New Roman"/>
                <w:color w:val="000000"/>
                <w:sz w:val="24"/>
                <w:szCs w:val="24"/>
                <w:lang w:eastAsia="ru-RU"/>
              </w:rPr>
              <w:t>Срок поставки</w:t>
            </w:r>
          </w:p>
        </w:tc>
        <w:tc>
          <w:tcPr>
            <w:tcW w:w="2369" w:type="dxa"/>
            <w:tcBorders>
              <w:top w:val="single" w:sz="4" w:space="0" w:color="000000"/>
              <w:left w:val="single" w:sz="4" w:space="0" w:color="000000"/>
              <w:bottom w:val="single" w:sz="4" w:space="0" w:color="000000"/>
              <w:right w:val="single" w:sz="4" w:space="0" w:color="000000"/>
            </w:tcBorders>
          </w:tcPr>
          <w:p w14:paraId="5A90D367" w14:textId="77777777" w:rsidR="005C0F79" w:rsidRPr="0025169F" w:rsidRDefault="005C0F79" w:rsidP="00AC30EE">
            <w:pPr>
              <w:widowControl w:val="0"/>
              <w:spacing w:before="19" w:after="0" w:line="269" w:lineRule="exact"/>
              <w:ind w:right="-122"/>
              <w:jc w:val="center"/>
              <w:rPr>
                <w:rFonts w:ascii="Times New Roman" w:eastAsia="Times New Roman" w:hAnsi="Times New Roman" w:cs="Times New Roman"/>
                <w:color w:val="000000"/>
                <w:sz w:val="24"/>
                <w:szCs w:val="24"/>
                <w:lang w:eastAsia="ru-RU"/>
              </w:rPr>
            </w:pPr>
            <w:r w:rsidRPr="0025169F">
              <w:rPr>
                <w:rFonts w:ascii="Times New Roman" w:eastAsia="Times New Roman" w:hAnsi="Times New Roman" w:cs="Times New Roman"/>
                <w:color w:val="000000"/>
                <w:sz w:val="24"/>
                <w:szCs w:val="24"/>
                <w:lang w:eastAsia="ru-RU"/>
              </w:rPr>
              <w:t>Место поставки</w:t>
            </w:r>
          </w:p>
        </w:tc>
      </w:tr>
      <w:tr w:rsidR="005C0F79" w:rsidRPr="0025169F" w14:paraId="49F218FC" w14:textId="77777777" w:rsidTr="00AC30EE">
        <w:trPr>
          <w:trHeight w:val="850"/>
        </w:trPr>
        <w:tc>
          <w:tcPr>
            <w:tcW w:w="571" w:type="dxa"/>
            <w:tcBorders>
              <w:top w:val="single" w:sz="4" w:space="0" w:color="000000"/>
              <w:left w:val="single" w:sz="4" w:space="0" w:color="000000"/>
              <w:bottom w:val="single" w:sz="4" w:space="0" w:color="000000"/>
              <w:right w:val="single" w:sz="4" w:space="0" w:color="000000"/>
            </w:tcBorders>
            <w:vAlign w:val="center"/>
          </w:tcPr>
          <w:p w14:paraId="1B1D4C3F" w14:textId="77777777" w:rsidR="005C0F79" w:rsidRPr="0025169F" w:rsidRDefault="005C0F79" w:rsidP="00AC30EE">
            <w:pPr>
              <w:widowControl w:val="0"/>
              <w:spacing w:after="0" w:line="269" w:lineRule="exact"/>
              <w:ind w:left="-724" w:firstLine="709"/>
              <w:jc w:val="center"/>
              <w:rPr>
                <w:rFonts w:ascii="Times New Roman" w:eastAsia="Times New Roman" w:hAnsi="Times New Roman" w:cs="Times New Roman"/>
                <w:color w:val="000000"/>
                <w:sz w:val="24"/>
                <w:szCs w:val="24"/>
                <w:lang w:eastAsia="ru-RU"/>
              </w:rPr>
            </w:pPr>
            <w:r w:rsidRPr="0025169F">
              <w:rPr>
                <w:rFonts w:ascii="Times New Roman" w:eastAsia="Times New Roman" w:hAnsi="Times New Roman" w:cs="Times New Roman"/>
                <w:color w:val="000000"/>
                <w:sz w:val="24"/>
                <w:szCs w:val="24"/>
                <w:lang w:eastAsia="ru-RU"/>
              </w:rPr>
              <w:t>1</w:t>
            </w:r>
          </w:p>
        </w:tc>
        <w:tc>
          <w:tcPr>
            <w:tcW w:w="2803" w:type="dxa"/>
            <w:tcBorders>
              <w:top w:val="single" w:sz="4" w:space="0" w:color="000000"/>
              <w:left w:val="single" w:sz="4" w:space="0" w:color="000000"/>
              <w:bottom w:val="single" w:sz="4" w:space="0" w:color="000000"/>
              <w:right w:val="single" w:sz="4" w:space="0" w:color="000000"/>
            </w:tcBorders>
            <w:vAlign w:val="center"/>
          </w:tcPr>
          <w:p w14:paraId="4E02D245" w14:textId="77777777" w:rsidR="005C0F79" w:rsidRPr="0025169F" w:rsidRDefault="005C0F79" w:rsidP="00AC30EE">
            <w:pPr>
              <w:widowControl w:val="0"/>
              <w:spacing w:before="19" w:after="0" w:line="269" w:lineRule="exact"/>
              <w:ind w:firstLine="1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Намоточный станок с ЧПУ для изготовления изделий из ПКМ</w:t>
            </w:r>
          </w:p>
        </w:tc>
        <w:tc>
          <w:tcPr>
            <w:tcW w:w="1134" w:type="dxa"/>
            <w:tcBorders>
              <w:top w:val="single" w:sz="4" w:space="0" w:color="000000"/>
              <w:left w:val="single" w:sz="4" w:space="0" w:color="000000"/>
              <w:bottom w:val="single" w:sz="4" w:space="0" w:color="000000"/>
              <w:right w:val="single" w:sz="4" w:space="0" w:color="000000"/>
            </w:tcBorders>
            <w:vAlign w:val="center"/>
          </w:tcPr>
          <w:p w14:paraId="5D498E0C" w14:textId="77777777" w:rsidR="005C0F79" w:rsidRPr="0025169F" w:rsidRDefault="005C0F79" w:rsidP="00AC30EE">
            <w:pPr>
              <w:widowControl w:val="0"/>
              <w:spacing w:before="19" w:after="0" w:line="269" w:lineRule="exact"/>
              <w:jc w:val="center"/>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шт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69DB56F2" w14:textId="77777777" w:rsidR="005C0F79" w:rsidRPr="0025169F" w:rsidRDefault="005C0F79" w:rsidP="00AC30EE">
            <w:pPr>
              <w:widowControl w:val="0"/>
              <w:spacing w:before="19" w:after="0" w:line="269" w:lineRule="exac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2268" w:type="dxa"/>
            <w:vMerge w:val="restart"/>
            <w:tcBorders>
              <w:top w:val="single" w:sz="4" w:space="0" w:color="000000"/>
              <w:left w:val="single" w:sz="4" w:space="0" w:color="000000"/>
              <w:right w:val="single" w:sz="4" w:space="0" w:color="000000"/>
            </w:tcBorders>
          </w:tcPr>
          <w:p w14:paraId="1EA37408" w14:textId="77777777" w:rsidR="005C0F79" w:rsidRPr="0025169F" w:rsidRDefault="005C0F79" w:rsidP="00AC30EE">
            <w:pPr>
              <w:widowControl w:val="0"/>
              <w:spacing w:before="19" w:after="0" w:line="269" w:lineRule="exact"/>
              <w:rPr>
                <w:rFonts w:ascii="Times New Roman" w:eastAsia="Times New Roman" w:hAnsi="Times New Roman" w:cs="Times New Roman"/>
                <w:color w:val="000000"/>
                <w:sz w:val="24"/>
                <w:szCs w:val="24"/>
                <w:lang w:eastAsia="ru-RU"/>
              </w:rPr>
            </w:pPr>
            <w:r w:rsidRPr="002501D2">
              <w:rPr>
                <w:rFonts w:ascii="Times New Roman" w:eastAsia="Times New Roman" w:hAnsi="Times New Roman" w:cs="Times New Roman"/>
                <w:color w:val="000000"/>
                <w:sz w:val="24"/>
                <w:szCs w:val="24"/>
                <w:lang w:eastAsia="ru-RU"/>
              </w:rPr>
              <w:t>Не позднее 30 календарных дней после подписания договора с правом досрочной поставки</w:t>
            </w:r>
          </w:p>
        </w:tc>
        <w:tc>
          <w:tcPr>
            <w:tcW w:w="2369" w:type="dxa"/>
            <w:vMerge w:val="restart"/>
            <w:tcBorders>
              <w:top w:val="single" w:sz="4" w:space="0" w:color="000000"/>
              <w:left w:val="single" w:sz="4" w:space="0" w:color="000000"/>
              <w:right w:val="single" w:sz="4" w:space="0" w:color="000000"/>
            </w:tcBorders>
          </w:tcPr>
          <w:p w14:paraId="7FA722E1" w14:textId="77777777" w:rsidR="005C0F79" w:rsidRPr="0025169F" w:rsidRDefault="005C0F79" w:rsidP="00AC30EE">
            <w:pPr>
              <w:widowControl w:val="0"/>
              <w:spacing w:before="19" w:after="0" w:line="269" w:lineRule="exact"/>
              <w:ind w:firstLine="1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ОП </w:t>
            </w:r>
            <w:r w:rsidRPr="007B56CA">
              <w:rPr>
                <w:rFonts w:ascii="Times New Roman" w:eastAsia="Times New Roman" w:hAnsi="Times New Roman" w:cs="Times New Roman"/>
                <w:color w:val="000000"/>
                <w:sz w:val="24"/>
                <w:szCs w:val="24"/>
                <w:lang w:eastAsia="ru-RU"/>
              </w:rPr>
              <w:t xml:space="preserve">АО «НИИграфит» </w:t>
            </w:r>
            <w:r>
              <w:rPr>
                <w:rFonts w:ascii="Times New Roman" w:eastAsia="Times New Roman" w:hAnsi="Times New Roman" w:cs="Times New Roman"/>
                <w:color w:val="000000"/>
                <w:sz w:val="24"/>
                <w:szCs w:val="24"/>
                <w:lang w:eastAsia="ru-RU"/>
              </w:rPr>
              <w:t xml:space="preserve">Пензенская область, </w:t>
            </w:r>
            <w:r w:rsidRPr="007B56CA">
              <w:rPr>
                <w:rFonts w:ascii="Times New Roman" w:eastAsia="Times New Roman" w:hAnsi="Times New Roman" w:cs="Times New Roman"/>
                <w:color w:val="000000"/>
                <w:sz w:val="24"/>
                <w:szCs w:val="24"/>
                <w:lang w:eastAsia="ru-RU"/>
              </w:rPr>
              <w:t xml:space="preserve">г. </w:t>
            </w:r>
            <w:r>
              <w:rPr>
                <w:rFonts w:ascii="Times New Roman" w:eastAsia="Times New Roman" w:hAnsi="Times New Roman" w:cs="Times New Roman"/>
                <w:color w:val="000000"/>
                <w:sz w:val="24"/>
                <w:szCs w:val="24"/>
                <w:lang w:eastAsia="ru-RU"/>
              </w:rPr>
              <w:t>Заречный</w:t>
            </w:r>
          </w:p>
        </w:tc>
      </w:tr>
      <w:tr w:rsidR="005C0F79" w:rsidRPr="0025169F" w14:paraId="3AAB441A" w14:textId="77777777" w:rsidTr="00AC30EE">
        <w:trPr>
          <w:trHeight w:val="850"/>
        </w:trPr>
        <w:tc>
          <w:tcPr>
            <w:tcW w:w="571" w:type="dxa"/>
            <w:tcBorders>
              <w:top w:val="single" w:sz="4" w:space="0" w:color="000000"/>
              <w:left w:val="single" w:sz="4" w:space="0" w:color="000000"/>
              <w:bottom w:val="single" w:sz="4" w:space="0" w:color="000000"/>
              <w:right w:val="single" w:sz="4" w:space="0" w:color="000000"/>
            </w:tcBorders>
            <w:vAlign w:val="center"/>
          </w:tcPr>
          <w:p w14:paraId="67B55024" w14:textId="77777777" w:rsidR="005C0F79" w:rsidRPr="0025169F" w:rsidRDefault="005C0F79" w:rsidP="00AC30EE">
            <w:pPr>
              <w:widowControl w:val="0"/>
              <w:spacing w:after="0" w:line="269" w:lineRule="exact"/>
              <w:ind w:left="-724" w:firstLine="709"/>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2803" w:type="dxa"/>
            <w:tcBorders>
              <w:top w:val="single" w:sz="4" w:space="0" w:color="000000"/>
              <w:left w:val="single" w:sz="4" w:space="0" w:color="000000"/>
              <w:bottom w:val="single" w:sz="4" w:space="0" w:color="000000"/>
              <w:right w:val="single" w:sz="4" w:space="0" w:color="000000"/>
            </w:tcBorders>
            <w:vAlign w:val="center"/>
          </w:tcPr>
          <w:p w14:paraId="31D051B1" w14:textId="5FBB2131" w:rsidR="005C0F79" w:rsidRPr="0025169F" w:rsidRDefault="005C0F79" w:rsidP="00FF29E3">
            <w:pPr>
              <w:widowControl w:val="0"/>
              <w:spacing w:before="19" w:after="0" w:line="269" w:lineRule="exact"/>
              <w:ind w:firstLine="13"/>
              <w:rPr>
                <w:rFonts w:ascii="Times New Roman" w:eastAsia="Times New Roman" w:hAnsi="Times New Roman" w:cs="Times New Roman"/>
                <w:color w:val="000000"/>
                <w:sz w:val="24"/>
                <w:szCs w:val="24"/>
                <w:lang w:eastAsia="ru-RU"/>
              </w:rPr>
            </w:pPr>
            <w:r w:rsidRPr="002501D2">
              <w:rPr>
                <w:rFonts w:ascii="Times New Roman" w:eastAsia="Times New Roman" w:hAnsi="Times New Roman" w:cs="Times New Roman"/>
                <w:color w:val="000000"/>
                <w:sz w:val="24"/>
                <w:szCs w:val="24"/>
                <w:lang w:eastAsia="ru-RU"/>
              </w:rPr>
              <w:t xml:space="preserve">Выполнение работ по монтажу, пуско-наладке поставленного товара и </w:t>
            </w:r>
            <w:r w:rsidR="00FF29E3">
              <w:rPr>
                <w:rFonts w:ascii="Times New Roman" w:eastAsia="Times New Roman" w:hAnsi="Times New Roman" w:cs="Times New Roman"/>
                <w:color w:val="000000"/>
                <w:sz w:val="24"/>
                <w:szCs w:val="24"/>
                <w:lang w:eastAsia="ru-RU"/>
              </w:rPr>
              <w:t>обучению Заказчика</w:t>
            </w:r>
          </w:p>
        </w:tc>
        <w:tc>
          <w:tcPr>
            <w:tcW w:w="1134" w:type="dxa"/>
            <w:tcBorders>
              <w:top w:val="single" w:sz="4" w:space="0" w:color="000000"/>
              <w:left w:val="single" w:sz="4" w:space="0" w:color="000000"/>
              <w:bottom w:val="single" w:sz="4" w:space="0" w:color="000000"/>
              <w:right w:val="single" w:sz="4" w:space="0" w:color="000000"/>
            </w:tcBorders>
            <w:vAlign w:val="center"/>
          </w:tcPr>
          <w:p w14:paraId="1FDABA43" w14:textId="77777777" w:rsidR="005C0F79" w:rsidRPr="0025169F" w:rsidRDefault="005C0F79" w:rsidP="00AC30EE">
            <w:pPr>
              <w:widowControl w:val="0"/>
              <w:spacing w:before="19" w:after="0" w:line="269" w:lineRule="exact"/>
              <w:jc w:val="center"/>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шт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25285058" w14:textId="77777777" w:rsidR="005C0F79" w:rsidRPr="0025169F" w:rsidRDefault="005C0F79" w:rsidP="00AC30EE">
            <w:pPr>
              <w:widowControl w:val="0"/>
              <w:spacing w:before="19" w:after="0" w:line="269" w:lineRule="exac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2268" w:type="dxa"/>
            <w:vMerge/>
            <w:tcBorders>
              <w:left w:val="single" w:sz="4" w:space="0" w:color="000000"/>
              <w:bottom w:val="single" w:sz="4" w:space="0" w:color="000000"/>
              <w:right w:val="single" w:sz="4" w:space="0" w:color="000000"/>
            </w:tcBorders>
          </w:tcPr>
          <w:p w14:paraId="169EF5B2" w14:textId="77777777" w:rsidR="005C0F79" w:rsidRPr="0025169F" w:rsidRDefault="005C0F79" w:rsidP="00AC30EE">
            <w:pPr>
              <w:widowControl w:val="0"/>
              <w:spacing w:before="19" w:after="0" w:line="269" w:lineRule="exact"/>
              <w:rPr>
                <w:rFonts w:ascii="Times New Roman" w:eastAsia="Times New Roman" w:hAnsi="Times New Roman" w:cs="Times New Roman"/>
                <w:color w:val="000000"/>
                <w:sz w:val="24"/>
                <w:szCs w:val="24"/>
                <w:lang w:eastAsia="ru-RU"/>
              </w:rPr>
            </w:pPr>
          </w:p>
        </w:tc>
        <w:tc>
          <w:tcPr>
            <w:tcW w:w="2369" w:type="dxa"/>
            <w:vMerge/>
            <w:tcBorders>
              <w:left w:val="single" w:sz="4" w:space="0" w:color="000000"/>
              <w:bottom w:val="single" w:sz="4" w:space="0" w:color="000000"/>
              <w:right w:val="single" w:sz="4" w:space="0" w:color="000000"/>
            </w:tcBorders>
          </w:tcPr>
          <w:p w14:paraId="6B446A34" w14:textId="77777777" w:rsidR="005C0F79" w:rsidRPr="0025169F" w:rsidRDefault="005C0F79" w:rsidP="00AC30EE">
            <w:pPr>
              <w:widowControl w:val="0"/>
              <w:spacing w:before="19" w:after="0" w:line="269" w:lineRule="exact"/>
              <w:ind w:firstLine="13"/>
              <w:rPr>
                <w:rFonts w:ascii="Times New Roman" w:eastAsia="Times New Roman" w:hAnsi="Times New Roman" w:cs="Times New Roman"/>
                <w:color w:val="000000"/>
                <w:sz w:val="24"/>
                <w:szCs w:val="24"/>
                <w:lang w:eastAsia="ru-RU"/>
              </w:rPr>
            </w:pPr>
          </w:p>
        </w:tc>
      </w:tr>
    </w:tbl>
    <w:p w14:paraId="576072FC" w14:textId="77777777" w:rsidR="005C0F79" w:rsidRDefault="005C0F79" w:rsidP="005C0F79">
      <w:pPr>
        <w:shd w:val="clear" w:color="auto" w:fill="FFFFFF"/>
        <w:spacing w:after="120" w:line="326" w:lineRule="exact"/>
        <w:ind w:right="-28"/>
        <w:jc w:val="center"/>
        <w:rPr>
          <w:rFonts w:ascii="Times New Roman" w:eastAsia="Times New Roman" w:hAnsi="Times New Roman" w:cs="Times New Roman"/>
          <w:bCs/>
          <w:color w:val="000000"/>
          <w:spacing w:val="-1"/>
          <w:sz w:val="28"/>
          <w:szCs w:val="28"/>
          <w:lang w:eastAsia="ru-RU"/>
        </w:rPr>
      </w:pPr>
    </w:p>
    <w:p w14:paraId="2A2809B6" w14:textId="77777777" w:rsidR="00E72D82" w:rsidRDefault="00E72D82" w:rsidP="00076FA9">
      <w:pPr>
        <w:shd w:val="clear" w:color="auto" w:fill="FFFFFF"/>
        <w:spacing w:after="120" w:line="326" w:lineRule="exact"/>
        <w:ind w:right="-28"/>
        <w:jc w:val="center"/>
        <w:rPr>
          <w:rFonts w:ascii="Times New Roman" w:eastAsia="Times New Roman" w:hAnsi="Times New Roman" w:cs="Times New Roman"/>
          <w:bCs/>
          <w:color w:val="000000"/>
          <w:spacing w:val="-1"/>
          <w:sz w:val="28"/>
          <w:szCs w:val="28"/>
          <w:lang w:eastAsia="ru-RU"/>
        </w:rPr>
      </w:pPr>
    </w:p>
    <w:p w14:paraId="5D094EA0" w14:textId="77777777" w:rsidR="00E72D82" w:rsidRDefault="00E72D82" w:rsidP="00076FA9">
      <w:pPr>
        <w:shd w:val="clear" w:color="auto" w:fill="FFFFFF"/>
        <w:spacing w:after="120" w:line="326" w:lineRule="exact"/>
        <w:ind w:right="-28"/>
        <w:jc w:val="center"/>
        <w:rPr>
          <w:rFonts w:ascii="Times New Roman" w:eastAsia="Times New Roman" w:hAnsi="Times New Roman" w:cs="Times New Roman"/>
          <w:bCs/>
          <w:color w:val="000000"/>
          <w:spacing w:val="-1"/>
          <w:sz w:val="28"/>
          <w:szCs w:val="28"/>
          <w:lang w:eastAsia="ru-RU"/>
        </w:rPr>
      </w:pPr>
    </w:p>
    <w:p w14:paraId="491A4337" w14:textId="77777777" w:rsidR="00076FA9" w:rsidRDefault="00076FA9" w:rsidP="00076FA9">
      <w:pPr>
        <w:spacing w:after="0" w:line="240" w:lineRule="auto"/>
        <w:rPr>
          <w:rFonts w:ascii="Times New Roman" w:eastAsia="Times New Roman" w:hAnsi="Times New Roman" w:cs="Times New Roman"/>
          <w:i/>
          <w:color w:val="000000"/>
          <w:sz w:val="24"/>
          <w:szCs w:val="24"/>
          <w:lang w:eastAsia="ru-RU"/>
        </w:rPr>
        <w:sectPr w:rsidR="00076FA9">
          <w:pgSz w:w="11906" w:h="16838"/>
          <w:pgMar w:top="1134" w:right="567" w:bottom="1134" w:left="1418" w:header="708" w:footer="708" w:gutter="0"/>
          <w:cols w:space="720"/>
        </w:sectPr>
      </w:pPr>
    </w:p>
    <w:p w14:paraId="0F916ED3" w14:textId="77777777" w:rsidR="00D038A2" w:rsidRDefault="00F70A48" w:rsidP="009D43E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Приложение </w:t>
      </w:r>
      <w:r w:rsidR="00E72D8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2 – Схема </w:t>
      </w:r>
      <w:r w:rsidR="00E72D82" w:rsidRPr="00E72D82">
        <w:rPr>
          <w:rFonts w:ascii="Times New Roman" w:eastAsia="Times New Roman" w:hAnsi="Times New Roman" w:cs="Times New Roman"/>
          <w:sz w:val="28"/>
          <w:szCs w:val="28"/>
          <w:lang w:eastAsia="ru-RU"/>
        </w:rPr>
        <w:t>н</w:t>
      </w:r>
      <w:r w:rsidR="00E72D82">
        <w:rPr>
          <w:rFonts w:ascii="Times New Roman" w:eastAsia="Times New Roman" w:hAnsi="Times New Roman" w:cs="Times New Roman"/>
          <w:sz w:val="28"/>
          <w:szCs w:val="28"/>
          <w:lang w:eastAsia="ru-RU"/>
        </w:rPr>
        <w:t>амоточного</w:t>
      </w:r>
      <w:r w:rsidR="00E72D82" w:rsidRPr="00E72D82">
        <w:rPr>
          <w:rFonts w:ascii="Times New Roman" w:eastAsia="Times New Roman" w:hAnsi="Times New Roman" w:cs="Times New Roman"/>
          <w:sz w:val="28"/>
          <w:szCs w:val="28"/>
          <w:lang w:eastAsia="ru-RU"/>
        </w:rPr>
        <w:t xml:space="preserve"> станк</w:t>
      </w:r>
      <w:r w:rsidR="00E72D82">
        <w:rPr>
          <w:rFonts w:ascii="Times New Roman" w:eastAsia="Times New Roman" w:hAnsi="Times New Roman" w:cs="Times New Roman"/>
          <w:sz w:val="28"/>
          <w:szCs w:val="28"/>
          <w:lang w:eastAsia="ru-RU"/>
        </w:rPr>
        <w:t>а</w:t>
      </w:r>
      <w:r w:rsidR="00E72D82" w:rsidRPr="00E72D82">
        <w:rPr>
          <w:rFonts w:ascii="Times New Roman" w:eastAsia="Times New Roman" w:hAnsi="Times New Roman" w:cs="Times New Roman"/>
          <w:sz w:val="28"/>
          <w:szCs w:val="28"/>
          <w:lang w:eastAsia="ru-RU"/>
        </w:rPr>
        <w:t xml:space="preserve"> с ЧПУ для изготовления изделий из ПКМ</w:t>
      </w:r>
    </w:p>
    <w:p w14:paraId="59553FF6" w14:textId="77777777" w:rsidR="00F70A48" w:rsidRDefault="00F70A48" w:rsidP="009D43E7">
      <w:pPr>
        <w:spacing w:after="0" w:line="240" w:lineRule="auto"/>
        <w:jc w:val="center"/>
        <w:rPr>
          <w:rFonts w:ascii="Times New Roman" w:eastAsia="Times New Roman" w:hAnsi="Times New Roman" w:cs="Times New Roman"/>
          <w:sz w:val="28"/>
          <w:szCs w:val="28"/>
          <w:lang w:eastAsia="ru-RU"/>
        </w:rPr>
      </w:pPr>
      <w:r>
        <w:rPr>
          <w:noProof/>
          <w:lang w:eastAsia="ru-RU"/>
        </w:rPr>
        <w:drawing>
          <wp:inline distT="0" distB="0" distL="0" distR="0" wp14:anchorId="368399C2" wp14:editId="71AE75B3">
            <wp:extent cx="6299835" cy="4362450"/>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6299835" cy="4362450"/>
                    </a:xfrm>
                    <a:prstGeom prst="rect">
                      <a:avLst/>
                    </a:prstGeom>
                  </pic:spPr>
                </pic:pic>
              </a:graphicData>
            </a:graphic>
          </wp:inline>
        </w:drawing>
      </w:r>
    </w:p>
    <w:sectPr w:rsidR="00F70A48" w:rsidSect="00076FA9">
      <w:pgSz w:w="11906" w:h="16838"/>
      <w:pgMar w:top="1134" w:right="567" w:bottom="1134" w:left="1418"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CYR">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9AC8689E"/>
    <w:lvl w:ilvl="0">
      <w:start w:val="1"/>
      <w:numFmt w:val="decimal"/>
      <w:pStyle w:val="-"/>
      <w:lvlText w:val="%1."/>
      <w:lvlJc w:val="center"/>
      <w:pPr>
        <w:tabs>
          <w:tab w:val="num" w:pos="0"/>
        </w:tabs>
        <w:ind w:left="0" w:firstLine="0"/>
      </w:pPr>
      <w:rPr>
        <w:b w:val="0"/>
        <w:i w:val="0"/>
      </w:rPr>
    </w:lvl>
    <w:lvl w:ilvl="1">
      <w:start w:val="1"/>
      <w:numFmt w:val="decimal"/>
      <w:pStyle w:val="-0"/>
      <w:lvlText w:val="%1.%2"/>
      <w:lvlJc w:val="left"/>
      <w:pPr>
        <w:tabs>
          <w:tab w:val="num" w:pos="1751"/>
        </w:tabs>
        <w:ind w:left="1751" w:hanging="851"/>
      </w:pPr>
      <w:rPr>
        <w:rFonts w:cs="Times New Roman"/>
        <w:b w:val="0"/>
        <w:bCs w:val="0"/>
        <w:i w:val="0"/>
        <w:iCs w:val="0"/>
        <w:caps w:val="0"/>
        <w:strike w:val="0"/>
        <w:dstrike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15:restartNumberingAfterBreak="0">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cs="Times New Roman" w:hint="default"/>
        <w:b w:val="0"/>
        <w:i w:val="0"/>
      </w:rPr>
    </w:lvl>
    <w:lvl w:ilvl="1">
      <w:start w:val="1"/>
      <w:numFmt w:val="decimal"/>
      <w:lvlText w:val="%1.%2."/>
      <w:lvlJc w:val="left"/>
      <w:pPr>
        <w:tabs>
          <w:tab w:val="num" w:pos="705"/>
        </w:tabs>
        <w:ind w:left="705" w:hanging="705"/>
      </w:pPr>
      <w:rPr>
        <w:b w:val="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2" w15:restartNumberingAfterBreak="0">
    <w:nsid w:val="2CAA2BCE"/>
    <w:multiLevelType w:val="hybridMultilevel"/>
    <w:tmpl w:val="933E430A"/>
    <w:lvl w:ilvl="0" w:tplc="04190001">
      <w:start w:val="1"/>
      <w:numFmt w:val="decimal"/>
      <w:lvlText w:val="%1."/>
      <w:lvlJc w:val="left"/>
      <w:pPr>
        <w:ind w:left="786"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 w15:restartNumberingAfterBreak="0">
    <w:nsid w:val="38973668"/>
    <w:multiLevelType w:val="hybridMultilevel"/>
    <w:tmpl w:val="0D5E0CA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pStyle w:val="3"/>
      <w:lvlText w:val="%3."/>
      <w:lvlJc w:val="right"/>
      <w:pPr>
        <w:ind w:left="2160" w:hanging="180"/>
      </w:pPr>
      <w:rPr>
        <w:rFonts w:cs="Times New Roman"/>
      </w:rPr>
    </w:lvl>
    <w:lvl w:ilvl="3" w:tplc="0419000F">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3E7"/>
    <w:rsid w:val="000210AB"/>
    <w:rsid w:val="00026B41"/>
    <w:rsid w:val="00076FA9"/>
    <w:rsid w:val="000A5D1F"/>
    <w:rsid w:val="00130948"/>
    <w:rsid w:val="00150E7F"/>
    <w:rsid w:val="0015681F"/>
    <w:rsid w:val="00197629"/>
    <w:rsid w:val="001A6F04"/>
    <w:rsid w:val="001B622C"/>
    <w:rsid w:val="001E2299"/>
    <w:rsid w:val="00224CB6"/>
    <w:rsid w:val="00234CDB"/>
    <w:rsid w:val="002452DE"/>
    <w:rsid w:val="00285EC1"/>
    <w:rsid w:val="00296DEB"/>
    <w:rsid w:val="00323ABF"/>
    <w:rsid w:val="00331FD6"/>
    <w:rsid w:val="00341B29"/>
    <w:rsid w:val="00353989"/>
    <w:rsid w:val="00382A4E"/>
    <w:rsid w:val="003858F9"/>
    <w:rsid w:val="003C336A"/>
    <w:rsid w:val="00447848"/>
    <w:rsid w:val="0049223A"/>
    <w:rsid w:val="004B05A5"/>
    <w:rsid w:val="004F473F"/>
    <w:rsid w:val="00502D93"/>
    <w:rsid w:val="00534A70"/>
    <w:rsid w:val="00587F8A"/>
    <w:rsid w:val="00590B94"/>
    <w:rsid w:val="005C0F79"/>
    <w:rsid w:val="005C49E9"/>
    <w:rsid w:val="00635ED4"/>
    <w:rsid w:val="006C6422"/>
    <w:rsid w:val="007F3750"/>
    <w:rsid w:val="00887FDA"/>
    <w:rsid w:val="008A78D9"/>
    <w:rsid w:val="008D2730"/>
    <w:rsid w:val="008F252E"/>
    <w:rsid w:val="00916AAA"/>
    <w:rsid w:val="00941ACA"/>
    <w:rsid w:val="009459E7"/>
    <w:rsid w:val="009A4861"/>
    <w:rsid w:val="009A7126"/>
    <w:rsid w:val="009D43E7"/>
    <w:rsid w:val="009D47AD"/>
    <w:rsid w:val="009E0163"/>
    <w:rsid w:val="009E3753"/>
    <w:rsid w:val="009F6731"/>
    <w:rsid w:val="00A225EC"/>
    <w:rsid w:val="00A426F8"/>
    <w:rsid w:val="00AA2DF6"/>
    <w:rsid w:val="00AA766E"/>
    <w:rsid w:val="00AC6384"/>
    <w:rsid w:val="00B12A9B"/>
    <w:rsid w:val="00B972DF"/>
    <w:rsid w:val="00BB712C"/>
    <w:rsid w:val="00BE0D70"/>
    <w:rsid w:val="00C03589"/>
    <w:rsid w:val="00C060C9"/>
    <w:rsid w:val="00C27EF7"/>
    <w:rsid w:val="00C82D13"/>
    <w:rsid w:val="00C87891"/>
    <w:rsid w:val="00C9265B"/>
    <w:rsid w:val="00CD0DFB"/>
    <w:rsid w:val="00D038A2"/>
    <w:rsid w:val="00D04B7C"/>
    <w:rsid w:val="00D31305"/>
    <w:rsid w:val="00DB7F92"/>
    <w:rsid w:val="00DF0284"/>
    <w:rsid w:val="00E27356"/>
    <w:rsid w:val="00E51313"/>
    <w:rsid w:val="00E51AC9"/>
    <w:rsid w:val="00E667B1"/>
    <w:rsid w:val="00E7128E"/>
    <w:rsid w:val="00E72D82"/>
    <w:rsid w:val="00EC1C35"/>
    <w:rsid w:val="00EF34E1"/>
    <w:rsid w:val="00F0333A"/>
    <w:rsid w:val="00F240D7"/>
    <w:rsid w:val="00F4429C"/>
    <w:rsid w:val="00F5360F"/>
    <w:rsid w:val="00F70A48"/>
    <w:rsid w:val="00FC7BBF"/>
    <w:rsid w:val="00FF2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DC57F"/>
  <w15:docId w15:val="{F3AFE2E1-A171-4FD0-9174-E02D0114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6DEB"/>
    <w:pPr>
      <w:spacing w:after="160" w:line="256" w:lineRule="auto"/>
    </w:p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
    <w:basedOn w:val="a"/>
    <w:next w:val="a"/>
    <w:link w:val="10"/>
    <w:qFormat/>
    <w:rsid w:val="00AA766E"/>
    <w:pPr>
      <w:keepNext/>
      <w:spacing w:after="0" w:line="240" w:lineRule="auto"/>
      <w:ind w:right="-113"/>
      <w:jc w:val="center"/>
      <w:outlineLvl w:val="0"/>
    </w:pPr>
    <w:rPr>
      <w:rFonts w:ascii="Times New Roman" w:eastAsia="Times New Roman" w:hAnsi="Times New Roman" w:cs="Times New Roman"/>
      <w:sz w:val="24"/>
      <w:szCs w:val="24"/>
      <w:lang w:eastAsia="ru-RU"/>
    </w:rPr>
  </w:style>
  <w:style w:type="paragraph" w:styleId="2">
    <w:name w:val="heading 2"/>
    <w:aliases w:val="2,H2,Numbered text 3,contract,h2,heading 2"/>
    <w:basedOn w:val="a"/>
    <w:next w:val="a"/>
    <w:link w:val="20"/>
    <w:uiPriority w:val="9"/>
    <w:semiHidden/>
    <w:unhideWhenUsed/>
    <w:qFormat/>
    <w:rsid w:val="00D038A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
    <w:next w:val="a"/>
    <w:link w:val="31"/>
    <w:uiPriority w:val="9"/>
    <w:semiHidden/>
    <w:unhideWhenUsed/>
    <w:qFormat/>
    <w:rsid w:val="009A4861"/>
    <w:pPr>
      <w:keepNext/>
      <w:keepLines/>
      <w:spacing w:before="40" w:after="0" w:line="276" w:lineRule="auto"/>
      <w:outlineLvl w:val="2"/>
    </w:pPr>
    <w:rPr>
      <w:rFonts w:asciiTheme="majorHAnsi" w:eastAsiaTheme="majorEastAsia" w:hAnsiTheme="majorHAnsi" w:cstheme="majorBidi"/>
      <w:color w:val="243F60" w:themeColor="accent1" w:themeShade="7F"/>
      <w:sz w:val="24"/>
      <w:szCs w:val="24"/>
    </w:rPr>
  </w:style>
  <w:style w:type="paragraph" w:styleId="40">
    <w:name w:val="heading 4"/>
    <w:basedOn w:val="a"/>
    <w:next w:val="a"/>
    <w:link w:val="41"/>
    <w:uiPriority w:val="9"/>
    <w:semiHidden/>
    <w:unhideWhenUsed/>
    <w:qFormat/>
    <w:rsid w:val="009A4861"/>
    <w:pPr>
      <w:keepNext/>
      <w:keepLines/>
      <w:spacing w:before="40" w:after="0" w:line="276" w:lineRule="auto"/>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9D43E7"/>
    <w:rPr>
      <w:color w:val="0000FF"/>
      <w:u w:val="single"/>
    </w:rPr>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
    <w:basedOn w:val="a0"/>
    <w:link w:val="1"/>
    <w:rsid w:val="00AA766E"/>
    <w:rPr>
      <w:rFonts w:ascii="Times New Roman" w:eastAsia="Times New Roman" w:hAnsi="Times New Roman" w:cs="Times New Roman"/>
      <w:sz w:val="24"/>
      <w:szCs w:val="24"/>
      <w:lang w:eastAsia="ru-RU"/>
    </w:rPr>
  </w:style>
  <w:style w:type="paragraph" w:styleId="a4">
    <w:name w:val="Plain Text"/>
    <w:basedOn w:val="a"/>
    <w:link w:val="a5"/>
    <w:uiPriority w:val="99"/>
    <w:semiHidden/>
    <w:unhideWhenUsed/>
    <w:rsid w:val="006C6422"/>
    <w:pPr>
      <w:spacing w:after="0" w:line="240" w:lineRule="auto"/>
    </w:pPr>
    <w:rPr>
      <w:rFonts w:ascii="Arial" w:eastAsia="Calibri" w:hAnsi="Arial" w:cs="Times New Roman"/>
      <w:sz w:val="20"/>
      <w:szCs w:val="21"/>
    </w:rPr>
  </w:style>
  <w:style w:type="character" w:customStyle="1" w:styleId="a5">
    <w:name w:val="Текст Знак"/>
    <w:basedOn w:val="a0"/>
    <w:link w:val="a4"/>
    <w:uiPriority w:val="99"/>
    <w:semiHidden/>
    <w:rsid w:val="006C6422"/>
    <w:rPr>
      <w:rFonts w:ascii="Arial" w:eastAsia="Calibri" w:hAnsi="Arial" w:cs="Times New Roman"/>
      <w:sz w:val="20"/>
      <w:szCs w:val="21"/>
    </w:rPr>
  </w:style>
  <w:style w:type="paragraph" w:customStyle="1" w:styleId="ConsPlusNormal">
    <w:name w:val="ConsPlusNormal"/>
    <w:uiPriority w:val="99"/>
    <w:qFormat/>
    <w:rsid w:val="006C6422"/>
    <w:pPr>
      <w:autoSpaceDE w:val="0"/>
      <w:autoSpaceDN w:val="0"/>
      <w:adjustRightInd w:val="0"/>
      <w:spacing w:after="0" w:line="240" w:lineRule="auto"/>
    </w:pPr>
    <w:rPr>
      <w:rFonts w:ascii="Arial" w:eastAsia="Calibri" w:hAnsi="Arial" w:cs="Arial"/>
      <w:sz w:val="20"/>
      <w:szCs w:val="20"/>
    </w:rPr>
  </w:style>
  <w:style w:type="paragraph" w:customStyle="1" w:styleId="headertext">
    <w:name w:val="headertext"/>
    <w:basedOn w:val="a"/>
    <w:uiPriority w:val="99"/>
    <w:rsid w:val="006C64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uiPriority w:val="99"/>
    <w:rsid w:val="006C64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rsid w:val="006C642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20">
    <w:name w:val="Заголовок 2 Знак"/>
    <w:aliases w:val="2 Знак,H2 Знак,Numbered text 3 Знак,contract Знак,h2 Знак,heading 2 Знак"/>
    <w:basedOn w:val="a0"/>
    <w:link w:val="2"/>
    <w:uiPriority w:val="9"/>
    <w:semiHidden/>
    <w:rsid w:val="00D038A2"/>
    <w:rPr>
      <w:rFonts w:asciiTheme="majorHAnsi" w:eastAsiaTheme="majorEastAsia" w:hAnsiTheme="majorHAnsi" w:cstheme="majorBidi"/>
      <w:b/>
      <w:bCs/>
      <w:color w:val="4F81BD" w:themeColor="accent1"/>
      <w:sz w:val="26"/>
      <w:szCs w:val="26"/>
    </w:rPr>
  </w:style>
  <w:style w:type="paragraph" w:styleId="a6">
    <w:name w:val="No Spacing"/>
    <w:uiPriority w:val="1"/>
    <w:qFormat/>
    <w:rsid w:val="00D038A2"/>
    <w:pPr>
      <w:spacing w:after="0" w:line="240" w:lineRule="auto"/>
    </w:pPr>
    <w:rPr>
      <w:rFonts w:ascii="Times New Roman" w:eastAsia="Times New Roman" w:hAnsi="Times New Roman" w:cs="Times New Roman"/>
      <w:sz w:val="28"/>
      <w:szCs w:val="28"/>
      <w:lang w:eastAsia="ru-RU"/>
    </w:rPr>
  </w:style>
  <w:style w:type="table" w:styleId="a7">
    <w:name w:val="Table Grid"/>
    <w:basedOn w:val="a1"/>
    <w:uiPriority w:val="59"/>
    <w:rsid w:val="00D038A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Заголовок 3 Знак"/>
    <w:basedOn w:val="a0"/>
    <w:link w:val="30"/>
    <w:uiPriority w:val="9"/>
    <w:semiHidden/>
    <w:rsid w:val="009A4861"/>
    <w:rPr>
      <w:rFonts w:asciiTheme="majorHAnsi" w:eastAsiaTheme="majorEastAsia" w:hAnsiTheme="majorHAnsi" w:cstheme="majorBidi"/>
      <w:color w:val="243F60" w:themeColor="accent1" w:themeShade="7F"/>
      <w:sz w:val="24"/>
      <w:szCs w:val="24"/>
    </w:rPr>
  </w:style>
  <w:style w:type="character" w:customStyle="1" w:styleId="41">
    <w:name w:val="Заголовок 4 Знак"/>
    <w:basedOn w:val="a0"/>
    <w:link w:val="40"/>
    <w:uiPriority w:val="9"/>
    <w:semiHidden/>
    <w:rsid w:val="009A4861"/>
    <w:rPr>
      <w:rFonts w:asciiTheme="majorHAnsi" w:eastAsiaTheme="majorEastAsia" w:hAnsiTheme="majorHAnsi" w:cstheme="majorBidi"/>
      <w:i/>
      <w:iCs/>
      <w:color w:val="365F91" w:themeColor="accent1" w:themeShade="BF"/>
    </w:rPr>
  </w:style>
  <w:style w:type="character" w:styleId="a8">
    <w:name w:val="FollowedHyperlink"/>
    <w:basedOn w:val="a0"/>
    <w:uiPriority w:val="99"/>
    <w:semiHidden/>
    <w:unhideWhenUsed/>
    <w:rsid w:val="009A4861"/>
    <w:rPr>
      <w:color w:val="800080" w:themeColor="followedHyperlink"/>
      <w:u w:val="single"/>
    </w:rPr>
  </w:style>
  <w:style w:type="character" w:customStyle="1" w:styleId="11">
    <w:name w:val="Заголовок 1 Знак1"/>
    <w:aliases w:val="H1 Знак1,Заголовок 1 Знак Знак Знак Знак Знак1,Заголовок 1 Знак Знак Знак1 Знак1,Заголовок 1 Знак Знак1 Знак Знак Знак1,Заголовок 1 Знак Знак1 Знак1 Знак1,Заголовок 1 Знак Знак2 Знак Знак1,Заголовок 1 Знак1 Знак Знак Знак1"/>
    <w:basedOn w:val="a0"/>
    <w:rsid w:val="009A4861"/>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2 Знак1,H2 Знак1,Numbered text 3 Знак1,contract Знак1,h2 Знак1,heading 2 Знак1"/>
    <w:basedOn w:val="a0"/>
    <w:uiPriority w:val="9"/>
    <w:semiHidden/>
    <w:rsid w:val="009A4861"/>
    <w:rPr>
      <w:rFonts w:asciiTheme="majorHAnsi" w:eastAsiaTheme="majorEastAsia" w:hAnsiTheme="majorHAnsi" w:cstheme="majorBidi"/>
      <w:b/>
      <w:bCs/>
      <w:color w:val="4F81BD" w:themeColor="accent1"/>
      <w:sz w:val="26"/>
      <w:szCs w:val="26"/>
    </w:rPr>
  </w:style>
  <w:style w:type="paragraph" w:styleId="HTML">
    <w:name w:val="HTML Preformatted"/>
    <w:basedOn w:val="a"/>
    <w:link w:val="HTML0"/>
    <w:uiPriority w:val="99"/>
    <w:semiHidden/>
    <w:unhideWhenUsed/>
    <w:rsid w:val="009A48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A4861"/>
    <w:rPr>
      <w:rFonts w:ascii="Courier New" w:eastAsia="Times New Roman" w:hAnsi="Courier New" w:cs="Courier New"/>
      <w:sz w:val="20"/>
      <w:szCs w:val="20"/>
      <w:lang w:eastAsia="ru-RU"/>
    </w:rPr>
  </w:style>
  <w:style w:type="paragraph" w:styleId="a9">
    <w:name w:val="Normal (Web)"/>
    <w:basedOn w:val="a"/>
    <w:uiPriority w:val="99"/>
    <w:semiHidden/>
    <w:unhideWhenUsed/>
    <w:rsid w:val="009A4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2">
    <w:name w:val="toc 1"/>
    <w:basedOn w:val="a"/>
    <w:next w:val="a"/>
    <w:autoRedefine/>
    <w:uiPriority w:val="39"/>
    <w:semiHidden/>
    <w:unhideWhenUsed/>
    <w:rsid w:val="009A4861"/>
    <w:pPr>
      <w:spacing w:before="360" w:after="0" w:line="240" w:lineRule="auto"/>
    </w:pPr>
    <w:rPr>
      <w:rFonts w:ascii="Arial" w:eastAsia="Times New Roman" w:hAnsi="Arial" w:cs="Arial"/>
      <w:b/>
      <w:bCs/>
      <w:caps/>
      <w:sz w:val="24"/>
      <w:szCs w:val="24"/>
    </w:rPr>
  </w:style>
  <w:style w:type="paragraph" w:styleId="22">
    <w:name w:val="toc 2"/>
    <w:basedOn w:val="a"/>
    <w:next w:val="a"/>
    <w:autoRedefine/>
    <w:uiPriority w:val="39"/>
    <w:semiHidden/>
    <w:unhideWhenUsed/>
    <w:rsid w:val="009A4861"/>
    <w:pPr>
      <w:spacing w:after="100"/>
      <w:ind w:left="220"/>
    </w:pPr>
    <w:rPr>
      <w:rFonts w:eastAsiaTheme="minorEastAsia" w:cs="Times New Roman"/>
      <w:lang w:eastAsia="ru-RU"/>
    </w:rPr>
  </w:style>
  <w:style w:type="paragraph" w:styleId="32">
    <w:name w:val="toc 3"/>
    <w:basedOn w:val="a"/>
    <w:next w:val="a"/>
    <w:autoRedefine/>
    <w:uiPriority w:val="39"/>
    <w:semiHidden/>
    <w:unhideWhenUsed/>
    <w:rsid w:val="009A4861"/>
    <w:pPr>
      <w:tabs>
        <w:tab w:val="right" w:leader="dot" w:pos="9629"/>
      </w:tabs>
      <w:spacing w:after="0" w:line="240" w:lineRule="auto"/>
      <w:ind w:firstLine="709"/>
    </w:pPr>
    <w:rPr>
      <w:rFonts w:ascii="Times New Roman" w:eastAsia="Times New Roman" w:hAnsi="Times New Roman" w:cs="Times New Roman"/>
      <w:noProof/>
      <w:sz w:val="28"/>
      <w:szCs w:val="28"/>
      <w:lang w:eastAsia="ru-RU"/>
    </w:rPr>
  </w:style>
  <w:style w:type="paragraph" w:styleId="aa">
    <w:name w:val="footnote text"/>
    <w:basedOn w:val="a"/>
    <w:link w:val="ab"/>
    <w:uiPriority w:val="99"/>
    <w:semiHidden/>
    <w:unhideWhenUsed/>
    <w:rsid w:val="009A4861"/>
    <w:pPr>
      <w:spacing w:after="0" w:line="240" w:lineRule="auto"/>
    </w:pPr>
    <w:rPr>
      <w:rFonts w:ascii="Times New Roman" w:eastAsia="Times New Roman" w:hAnsi="Times New Roman" w:cs="Times New Roman"/>
      <w:sz w:val="20"/>
      <w:szCs w:val="20"/>
      <w:lang w:eastAsia="ru-RU"/>
    </w:rPr>
  </w:style>
  <w:style w:type="character" w:customStyle="1" w:styleId="ab">
    <w:name w:val="Текст сноски Знак"/>
    <w:basedOn w:val="a0"/>
    <w:link w:val="aa"/>
    <w:uiPriority w:val="99"/>
    <w:semiHidden/>
    <w:rsid w:val="009A4861"/>
    <w:rPr>
      <w:rFonts w:ascii="Times New Roman" w:eastAsia="Times New Roman" w:hAnsi="Times New Roman" w:cs="Times New Roman"/>
      <w:sz w:val="20"/>
      <w:szCs w:val="20"/>
      <w:lang w:eastAsia="ru-RU"/>
    </w:rPr>
  </w:style>
  <w:style w:type="paragraph" w:styleId="ac">
    <w:name w:val="annotation text"/>
    <w:basedOn w:val="a"/>
    <w:link w:val="ad"/>
    <w:uiPriority w:val="99"/>
    <w:semiHidden/>
    <w:unhideWhenUsed/>
    <w:rsid w:val="009A4861"/>
    <w:pPr>
      <w:spacing w:after="0" w:line="240" w:lineRule="auto"/>
    </w:pPr>
    <w:rPr>
      <w:rFonts w:ascii="Times New Roman" w:eastAsia="Times New Roman" w:hAnsi="Times New Roman" w:cs="Times New Roman"/>
      <w:sz w:val="20"/>
      <w:szCs w:val="20"/>
      <w:lang w:eastAsia="ru-RU"/>
    </w:rPr>
  </w:style>
  <w:style w:type="character" w:customStyle="1" w:styleId="ad">
    <w:name w:val="Текст примечания Знак"/>
    <w:basedOn w:val="a0"/>
    <w:link w:val="ac"/>
    <w:uiPriority w:val="99"/>
    <w:semiHidden/>
    <w:rsid w:val="009A4861"/>
    <w:rPr>
      <w:rFonts w:ascii="Times New Roman" w:eastAsia="Times New Roman" w:hAnsi="Times New Roman" w:cs="Times New Roman"/>
      <w:sz w:val="20"/>
      <w:szCs w:val="20"/>
      <w:lang w:eastAsia="ru-RU"/>
    </w:rPr>
  </w:style>
  <w:style w:type="character" w:customStyle="1" w:styleId="ae">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
    <w:uiPriority w:val="99"/>
    <w:semiHidden/>
    <w:locked/>
    <w:rsid w:val="009A4861"/>
    <w:rPr>
      <w:rFonts w:ascii="Times New Roman" w:eastAsia="Times New Roman" w:hAnsi="Times New Roman" w:cs="Times New Roman"/>
      <w:sz w:val="28"/>
      <w:szCs w:val="28"/>
      <w:lang w:eastAsia="ru-RU"/>
    </w:rPr>
  </w:style>
  <w:style w:type="paragraph" w:styleId="af">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e"/>
    <w:uiPriority w:val="99"/>
    <w:semiHidden/>
    <w:unhideWhenUsed/>
    <w:rsid w:val="009A4861"/>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13">
    <w:name w:val="Верхний колонтитул Знак1"/>
    <w:aliases w:val="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0"/>
    <w:uiPriority w:val="99"/>
    <w:semiHidden/>
    <w:rsid w:val="009A4861"/>
  </w:style>
  <w:style w:type="paragraph" w:styleId="af0">
    <w:name w:val="footer"/>
    <w:basedOn w:val="a"/>
    <w:link w:val="af1"/>
    <w:uiPriority w:val="99"/>
    <w:semiHidden/>
    <w:unhideWhenUsed/>
    <w:rsid w:val="009A4861"/>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f1">
    <w:name w:val="Нижний колонтитул Знак"/>
    <w:basedOn w:val="a0"/>
    <w:link w:val="af0"/>
    <w:uiPriority w:val="99"/>
    <w:semiHidden/>
    <w:rsid w:val="009A4861"/>
    <w:rPr>
      <w:rFonts w:ascii="Times New Roman" w:eastAsia="Times New Roman" w:hAnsi="Times New Roman" w:cs="Times New Roman"/>
      <w:sz w:val="28"/>
      <w:szCs w:val="28"/>
      <w:lang w:eastAsia="ru-RU"/>
    </w:rPr>
  </w:style>
  <w:style w:type="paragraph" w:styleId="af2">
    <w:name w:val="Title"/>
    <w:basedOn w:val="a"/>
    <w:next w:val="a"/>
    <w:link w:val="af3"/>
    <w:uiPriority w:val="10"/>
    <w:qFormat/>
    <w:rsid w:val="009A48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4">
    <w:name w:val="Название Знак"/>
    <w:basedOn w:val="a0"/>
    <w:uiPriority w:val="10"/>
    <w:rsid w:val="009A4861"/>
    <w:rPr>
      <w:rFonts w:asciiTheme="majorHAnsi" w:eastAsiaTheme="majorEastAsia" w:hAnsiTheme="majorHAnsi" w:cstheme="majorBidi"/>
      <w:color w:val="17365D" w:themeColor="text2" w:themeShade="BF"/>
      <w:spacing w:val="5"/>
      <w:kern w:val="28"/>
      <w:sz w:val="52"/>
      <w:szCs w:val="52"/>
    </w:rPr>
  </w:style>
  <w:style w:type="paragraph" w:styleId="af5">
    <w:name w:val="Body Text"/>
    <w:basedOn w:val="a"/>
    <w:link w:val="af6"/>
    <w:uiPriority w:val="99"/>
    <w:semiHidden/>
    <w:unhideWhenUsed/>
    <w:rsid w:val="009A4861"/>
    <w:pPr>
      <w:spacing w:after="120" w:line="240" w:lineRule="auto"/>
    </w:pPr>
    <w:rPr>
      <w:rFonts w:ascii="Times New Roman" w:eastAsia="Times New Roman" w:hAnsi="Times New Roman" w:cs="Times New Roman"/>
      <w:sz w:val="24"/>
      <w:szCs w:val="24"/>
      <w:lang w:eastAsia="ru-RU"/>
    </w:rPr>
  </w:style>
  <w:style w:type="character" w:customStyle="1" w:styleId="af6">
    <w:name w:val="Основной текст Знак"/>
    <w:basedOn w:val="a0"/>
    <w:link w:val="af5"/>
    <w:uiPriority w:val="99"/>
    <w:semiHidden/>
    <w:rsid w:val="009A4861"/>
    <w:rPr>
      <w:rFonts w:ascii="Times New Roman" w:eastAsia="Times New Roman" w:hAnsi="Times New Roman" w:cs="Times New Roman"/>
      <w:sz w:val="24"/>
      <w:szCs w:val="24"/>
      <w:lang w:eastAsia="ru-RU"/>
    </w:rPr>
  </w:style>
  <w:style w:type="paragraph" w:styleId="af7">
    <w:name w:val="Body Text Indent"/>
    <w:basedOn w:val="a"/>
    <w:link w:val="af8"/>
    <w:uiPriority w:val="99"/>
    <w:semiHidden/>
    <w:unhideWhenUsed/>
    <w:rsid w:val="009A4861"/>
    <w:pPr>
      <w:spacing w:after="120" w:line="240" w:lineRule="auto"/>
      <w:ind w:left="283"/>
    </w:pPr>
    <w:rPr>
      <w:rFonts w:ascii="Times New Roman" w:eastAsia="Times New Roman" w:hAnsi="Times New Roman" w:cs="Times New Roman"/>
      <w:sz w:val="24"/>
      <w:szCs w:val="24"/>
      <w:lang w:eastAsia="ru-RU"/>
    </w:rPr>
  </w:style>
  <w:style w:type="character" w:customStyle="1" w:styleId="af8">
    <w:name w:val="Основной текст с отступом Знак"/>
    <w:basedOn w:val="a0"/>
    <w:link w:val="af7"/>
    <w:uiPriority w:val="99"/>
    <w:semiHidden/>
    <w:rsid w:val="009A4861"/>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9A4861"/>
    <w:pPr>
      <w:spacing w:before="150" w:after="150" w:line="240" w:lineRule="auto"/>
      <w:ind w:left="150" w:right="150"/>
    </w:pPr>
    <w:rPr>
      <w:rFonts w:ascii="Times New Roman" w:eastAsia="Times New Roman" w:hAnsi="Times New Roman" w:cs="Times New Roman"/>
      <w:sz w:val="24"/>
      <w:szCs w:val="24"/>
      <w:lang w:eastAsia="ru-RU"/>
    </w:rPr>
  </w:style>
  <w:style w:type="character" w:customStyle="1" w:styleId="24">
    <w:name w:val="Основной текст 2 Знак"/>
    <w:basedOn w:val="a0"/>
    <w:link w:val="23"/>
    <w:uiPriority w:val="99"/>
    <w:semiHidden/>
    <w:rsid w:val="009A4861"/>
    <w:rPr>
      <w:rFonts w:ascii="Times New Roman" w:eastAsia="Times New Roman" w:hAnsi="Times New Roman" w:cs="Times New Roman"/>
      <w:sz w:val="24"/>
      <w:szCs w:val="24"/>
      <w:lang w:eastAsia="ru-RU"/>
    </w:rPr>
  </w:style>
  <w:style w:type="paragraph" w:styleId="33">
    <w:name w:val="Body Text 3"/>
    <w:basedOn w:val="a"/>
    <w:link w:val="34"/>
    <w:uiPriority w:val="99"/>
    <w:semiHidden/>
    <w:unhideWhenUsed/>
    <w:rsid w:val="009A4861"/>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semiHidden/>
    <w:rsid w:val="009A4861"/>
    <w:rPr>
      <w:rFonts w:ascii="Times New Roman" w:eastAsia="Times New Roman" w:hAnsi="Times New Roman" w:cs="Times New Roman"/>
      <w:sz w:val="16"/>
      <w:szCs w:val="16"/>
      <w:lang w:eastAsia="ru-RU"/>
    </w:rPr>
  </w:style>
  <w:style w:type="paragraph" w:styleId="25">
    <w:name w:val="Body Text Indent 2"/>
    <w:basedOn w:val="a"/>
    <w:link w:val="26"/>
    <w:uiPriority w:val="99"/>
    <w:semiHidden/>
    <w:unhideWhenUsed/>
    <w:rsid w:val="009A4861"/>
    <w:pPr>
      <w:tabs>
        <w:tab w:val="left" w:pos="1122"/>
      </w:tabs>
      <w:spacing w:after="0" w:line="240" w:lineRule="auto"/>
      <w:ind w:firstLine="748"/>
      <w:jc w:val="both"/>
    </w:pPr>
    <w:rPr>
      <w:rFonts w:ascii="Times New Roman" w:eastAsia="Times New Roman" w:hAnsi="Times New Roman" w:cs="Times New Roman"/>
      <w:sz w:val="28"/>
      <w:szCs w:val="20"/>
      <w:lang w:eastAsia="ru-RU"/>
    </w:rPr>
  </w:style>
  <w:style w:type="character" w:customStyle="1" w:styleId="26">
    <w:name w:val="Основной текст с отступом 2 Знак"/>
    <w:basedOn w:val="a0"/>
    <w:link w:val="25"/>
    <w:uiPriority w:val="99"/>
    <w:semiHidden/>
    <w:rsid w:val="009A4861"/>
    <w:rPr>
      <w:rFonts w:ascii="Times New Roman" w:eastAsia="Times New Roman" w:hAnsi="Times New Roman" w:cs="Times New Roman"/>
      <w:sz w:val="28"/>
      <w:szCs w:val="20"/>
      <w:lang w:eastAsia="ru-RU"/>
    </w:rPr>
  </w:style>
  <w:style w:type="paragraph" w:styleId="35">
    <w:name w:val="Body Text Indent 3"/>
    <w:basedOn w:val="a"/>
    <w:link w:val="36"/>
    <w:uiPriority w:val="99"/>
    <w:semiHidden/>
    <w:unhideWhenUsed/>
    <w:rsid w:val="009A4861"/>
    <w:pPr>
      <w:spacing w:after="120" w:line="240" w:lineRule="auto"/>
      <w:ind w:left="283"/>
    </w:pPr>
    <w:rPr>
      <w:rFonts w:ascii="Times New Roman" w:eastAsia="Times New Roman" w:hAnsi="Times New Roman" w:cs="Times New Roman"/>
      <w:sz w:val="16"/>
      <w:szCs w:val="16"/>
      <w:lang w:eastAsia="ru-RU"/>
    </w:rPr>
  </w:style>
  <w:style w:type="character" w:customStyle="1" w:styleId="36">
    <w:name w:val="Основной текст с отступом 3 Знак"/>
    <w:basedOn w:val="a0"/>
    <w:link w:val="35"/>
    <w:uiPriority w:val="99"/>
    <w:semiHidden/>
    <w:rsid w:val="009A4861"/>
    <w:rPr>
      <w:rFonts w:ascii="Times New Roman" w:eastAsia="Times New Roman" w:hAnsi="Times New Roman" w:cs="Times New Roman"/>
      <w:sz w:val="16"/>
      <w:szCs w:val="16"/>
      <w:lang w:eastAsia="ru-RU"/>
    </w:rPr>
  </w:style>
  <w:style w:type="paragraph" w:styleId="af9">
    <w:name w:val="Document Map"/>
    <w:basedOn w:val="a"/>
    <w:link w:val="afa"/>
    <w:uiPriority w:val="99"/>
    <w:semiHidden/>
    <w:unhideWhenUsed/>
    <w:rsid w:val="009A4861"/>
    <w:pPr>
      <w:spacing w:after="0" w:line="240" w:lineRule="auto"/>
    </w:pPr>
    <w:rPr>
      <w:rFonts w:ascii="Tahoma" w:eastAsia="Times New Roman" w:hAnsi="Tahoma" w:cs="Tahoma"/>
      <w:sz w:val="16"/>
      <w:szCs w:val="16"/>
      <w:lang w:eastAsia="ru-RU"/>
    </w:rPr>
  </w:style>
  <w:style w:type="character" w:customStyle="1" w:styleId="afa">
    <w:name w:val="Схема документа Знак"/>
    <w:basedOn w:val="a0"/>
    <w:link w:val="af9"/>
    <w:uiPriority w:val="99"/>
    <w:semiHidden/>
    <w:rsid w:val="009A4861"/>
    <w:rPr>
      <w:rFonts w:ascii="Tahoma" w:eastAsia="Times New Roman" w:hAnsi="Tahoma" w:cs="Tahoma"/>
      <w:sz w:val="16"/>
      <w:szCs w:val="16"/>
      <w:lang w:eastAsia="ru-RU"/>
    </w:rPr>
  </w:style>
  <w:style w:type="paragraph" w:styleId="afb">
    <w:name w:val="annotation subject"/>
    <w:basedOn w:val="ac"/>
    <w:next w:val="ac"/>
    <w:link w:val="afc"/>
    <w:uiPriority w:val="99"/>
    <w:semiHidden/>
    <w:unhideWhenUsed/>
    <w:rsid w:val="009A4861"/>
    <w:rPr>
      <w:b/>
      <w:bCs/>
    </w:rPr>
  </w:style>
  <w:style w:type="character" w:customStyle="1" w:styleId="afc">
    <w:name w:val="Тема примечания Знак"/>
    <w:basedOn w:val="ad"/>
    <w:link w:val="afb"/>
    <w:uiPriority w:val="99"/>
    <w:semiHidden/>
    <w:rsid w:val="009A4861"/>
    <w:rPr>
      <w:rFonts w:ascii="Times New Roman" w:eastAsia="Times New Roman" w:hAnsi="Times New Roman" w:cs="Times New Roman"/>
      <w:b/>
      <w:bCs/>
      <w:sz w:val="20"/>
      <w:szCs w:val="20"/>
      <w:lang w:eastAsia="ru-RU"/>
    </w:rPr>
  </w:style>
  <w:style w:type="paragraph" w:styleId="afd">
    <w:name w:val="Balloon Text"/>
    <w:basedOn w:val="a"/>
    <w:link w:val="afe"/>
    <w:uiPriority w:val="99"/>
    <w:semiHidden/>
    <w:unhideWhenUsed/>
    <w:rsid w:val="009A4861"/>
    <w:pPr>
      <w:spacing w:after="0" w:line="240" w:lineRule="auto"/>
    </w:pPr>
    <w:rPr>
      <w:rFonts w:ascii="Tahoma" w:eastAsia="Times New Roman" w:hAnsi="Tahoma" w:cs="Times New Roman"/>
      <w:sz w:val="16"/>
      <w:szCs w:val="16"/>
      <w:lang w:eastAsia="ru-RU"/>
    </w:rPr>
  </w:style>
  <w:style w:type="character" w:customStyle="1" w:styleId="afe">
    <w:name w:val="Текст выноски Знак"/>
    <w:basedOn w:val="a0"/>
    <w:link w:val="afd"/>
    <w:uiPriority w:val="99"/>
    <w:semiHidden/>
    <w:rsid w:val="009A4861"/>
    <w:rPr>
      <w:rFonts w:ascii="Tahoma" w:eastAsia="Times New Roman" w:hAnsi="Tahoma" w:cs="Times New Roman"/>
      <w:sz w:val="16"/>
      <w:szCs w:val="16"/>
      <w:lang w:eastAsia="ru-RU"/>
    </w:rPr>
  </w:style>
  <w:style w:type="paragraph" w:styleId="aff">
    <w:name w:val="Revision"/>
    <w:uiPriority w:val="99"/>
    <w:semiHidden/>
    <w:rsid w:val="009A4861"/>
    <w:pPr>
      <w:spacing w:after="0" w:line="240" w:lineRule="auto"/>
    </w:pPr>
    <w:rPr>
      <w:rFonts w:ascii="Times New Roman" w:eastAsia="Times New Roman" w:hAnsi="Times New Roman" w:cs="Times New Roman"/>
      <w:sz w:val="28"/>
      <w:szCs w:val="28"/>
      <w:lang w:eastAsia="ru-RU"/>
    </w:rPr>
  </w:style>
  <w:style w:type="character" w:customStyle="1" w:styleId="aff0">
    <w:name w:val="Абзац списка Знак"/>
    <w:link w:val="aff1"/>
    <w:uiPriority w:val="34"/>
    <w:locked/>
    <w:rsid w:val="009A4861"/>
  </w:style>
  <w:style w:type="paragraph" w:styleId="aff1">
    <w:name w:val="List Paragraph"/>
    <w:basedOn w:val="a"/>
    <w:link w:val="aff0"/>
    <w:uiPriority w:val="34"/>
    <w:qFormat/>
    <w:rsid w:val="009A4861"/>
    <w:pPr>
      <w:ind w:left="720"/>
      <w:contextualSpacing/>
    </w:pPr>
  </w:style>
  <w:style w:type="paragraph" w:styleId="aff2">
    <w:name w:val="TOC Heading"/>
    <w:basedOn w:val="1"/>
    <w:next w:val="a"/>
    <w:uiPriority w:val="39"/>
    <w:semiHidden/>
    <w:unhideWhenUsed/>
    <w:qFormat/>
    <w:rsid w:val="009A4861"/>
    <w:pPr>
      <w:keepLines/>
      <w:spacing w:before="240" w:line="256" w:lineRule="auto"/>
      <w:ind w:right="0"/>
      <w:jc w:val="left"/>
      <w:outlineLvl w:val="9"/>
    </w:pPr>
    <w:rPr>
      <w:rFonts w:asciiTheme="majorHAnsi" w:eastAsiaTheme="majorEastAsia" w:hAnsiTheme="majorHAnsi" w:cstheme="majorBidi"/>
      <w:color w:val="365F91" w:themeColor="accent1" w:themeShade="BF"/>
      <w:sz w:val="32"/>
      <w:szCs w:val="32"/>
    </w:rPr>
  </w:style>
  <w:style w:type="paragraph" w:customStyle="1" w:styleId="aHeader">
    <w:name w:val="a_Header"/>
    <w:basedOn w:val="a"/>
    <w:uiPriority w:val="99"/>
    <w:rsid w:val="009A4861"/>
    <w:pPr>
      <w:tabs>
        <w:tab w:val="left" w:pos="1985"/>
      </w:tabs>
      <w:overflowPunct w:val="0"/>
      <w:autoSpaceDE w:val="0"/>
      <w:autoSpaceDN w:val="0"/>
      <w:adjustRightInd w:val="0"/>
      <w:spacing w:after="60" w:line="240" w:lineRule="auto"/>
      <w:jc w:val="center"/>
    </w:pPr>
    <w:rPr>
      <w:rFonts w:ascii="Courier New CYR" w:eastAsia="Times New Roman" w:hAnsi="Courier New CYR" w:cs="Times New Roman"/>
      <w:sz w:val="24"/>
      <w:szCs w:val="24"/>
      <w:lang w:eastAsia="ru-RU"/>
    </w:rPr>
  </w:style>
  <w:style w:type="paragraph" w:customStyle="1" w:styleId="ConsPlusTitle">
    <w:name w:val="ConsPlusTitle"/>
    <w:uiPriority w:val="99"/>
    <w:rsid w:val="009A4861"/>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4">
    <w:name w:val="Абзац списка1"/>
    <w:basedOn w:val="a"/>
    <w:uiPriority w:val="99"/>
    <w:rsid w:val="009A4861"/>
    <w:pPr>
      <w:spacing w:after="0" w:line="240" w:lineRule="auto"/>
      <w:ind w:left="720"/>
    </w:pPr>
    <w:rPr>
      <w:rFonts w:ascii="Times New Roman" w:eastAsia="Times New Roman" w:hAnsi="Times New Roman" w:cs="Times New Roman"/>
      <w:sz w:val="28"/>
      <w:szCs w:val="28"/>
      <w:lang w:eastAsia="ru-RU"/>
    </w:rPr>
  </w:style>
  <w:style w:type="paragraph" w:customStyle="1" w:styleId="Style8">
    <w:name w:val="Style8"/>
    <w:basedOn w:val="a"/>
    <w:uiPriority w:val="99"/>
    <w:rsid w:val="009A4861"/>
    <w:pPr>
      <w:widowControl w:val="0"/>
      <w:autoSpaceDE w:val="0"/>
      <w:autoSpaceDN w:val="0"/>
      <w:adjustRightInd w:val="0"/>
      <w:spacing w:after="0" w:line="326" w:lineRule="exact"/>
      <w:ind w:firstLine="706"/>
      <w:jc w:val="both"/>
    </w:pPr>
    <w:rPr>
      <w:rFonts w:ascii="Times New Roman" w:eastAsia="Times New Roman" w:hAnsi="Times New Roman" w:cs="Times New Roman"/>
      <w:sz w:val="24"/>
      <w:szCs w:val="24"/>
      <w:lang w:eastAsia="ru-RU"/>
    </w:rPr>
  </w:style>
  <w:style w:type="paragraph" w:customStyle="1" w:styleId="Default">
    <w:name w:val="Default"/>
    <w:uiPriority w:val="99"/>
    <w:rsid w:val="009A4861"/>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4">
    <w:name w:val="Пункт_4"/>
    <w:basedOn w:val="a"/>
    <w:uiPriority w:val="99"/>
    <w:rsid w:val="009A4861"/>
    <w:pPr>
      <w:numPr>
        <w:ilvl w:val="3"/>
        <w:numId w:val="1"/>
      </w:numPr>
      <w:spacing w:after="0" w:line="240" w:lineRule="auto"/>
      <w:jc w:val="both"/>
    </w:pPr>
    <w:rPr>
      <w:rFonts w:ascii="Times New Roman" w:eastAsia="Times New Roman" w:hAnsi="Times New Roman" w:cs="Times New Roman"/>
      <w:sz w:val="28"/>
      <w:szCs w:val="28"/>
      <w:lang w:eastAsia="ru-RU"/>
    </w:rPr>
  </w:style>
  <w:style w:type="paragraph" w:customStyle="1" w:styleId="5">
    <w:name w:val="Пункт_5"/>
    <w:basedOn w:val="a"/>
    <w:uiPriority w:val="99"/>
    <w:rsid w:val="009A4861"/>
    <w:pPr>
      <w:numPr>
        <w:ilvl w:val="4"/>
        <w:numId w:val="1"/>
      </w:numPr>
      <w:spacing w:after="0" w:line="240" w:lineRule="auto"/>
      <w:jc w:val="both"/>
    </w:pPr>
    <w:rPr>
      <w:rFonts w:ascii="Times New Roman" w:eastAsia="Times New Roman" w:hAnsi="Times New Roman" w:cs="Times New Roman"/>
      <w:sz w:val="28"/>
      <w:szCs w:val="24"/>
      <w:lang w:eastAsia="ru-RU"/>
    </w:rPr>
  </w:style>
  <w:style w:type="paragraph" w:customStyle="1" w:styleId="3">
    <w:name w:val="Подзаголовок_3"/>
    <w:basedOn w:val="a"/>
    <w:uiPriority w:val="99"/>
    <w:rsid w:val="009A4861"/>
    <w:pPr>
      <w:keepNext/>
      <w:numPr>
        <w:ilvl w:val="2"/>
        <w:numId w:val="1"/>
      </w:numPr>
      <w:spacing w:before="240" w:after="120" w:line="240" w:lineRule="auto"/>
      <w:jc w:val="both"/>
      <w:outlineLvl w:val="2"/>
    </w:pPr>
    <w:rPr>
      <w:rFonts w:ascii="Times New Roman" w:eastAsia="Times New Roman" w:hAnsi="Times New Roman" w:cs="Times New Roman"/>
      <w:b/>
      <w:sz w:val="28"/>
      <w:szCs w:val="28"/>
      <w:lang w:eastAsia="ru-RU"/>
    </w:rPr>
  </w:style>
  <w:style w:type="paragraph" w:customStyle="1" w:styleId="ConsPlusNonformat">
    <w:name w:val="ConsPlusNonformat"/>
    <w:uiPriority w:val="99"/>
    <w:rsid w:val="009A4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0">
    <w:name w:val="Контракт-пункт"/>
    <w:basedOn w:val="a"/>
    <w:uiPriority w:val="99"/>
    <w:rsid w:val="009A4861"/>
    <w:pPr>
      <w:numPr>
        <w:ilvl w:val="1"/>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uiPriority w:val="99"/>
    <w:rsid w:val="009A4861"/>
    <w:pPr>
      <w:keepNext/>
      <w:numPr>
        <w:numId w:val="3"/>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
    <w:uiPriority w:val="99"/>
    <w:rsid w:val="009A4861"/>
    <w:pPr>
      <w:numPr>
        <w:ilvl w:val="2"/>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9A4861"/>
    <w:pPr>
      <w:numPr>
        <w:ilvl w:val="3"/>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15">
    <w:name w:val="Обычный1"/>
    <w:uiPriority w:val="99"/>
    <w:rsid w:val="009A4861"/>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aaieiaie2">
    <w:name w:val="caaieiaie 2"/>
    <w:basedOn w:val="a"/>
    <w:next w:val="a"/>
    <w:uiPriority w:val="99"/>
    <w:rsid w:val="009A4861"/>
    <w:pPr>
      <w:keepNext/>
      <w:widowControl w:val="0"/>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9A4861"/>
    <w:pPr>
      <w:spacing w:after="0" w:line="240" w:lineRule="auto"/>
    </w:pPr>
    <w:rPr>
      <w:rFonts w:ascii="Verdana" w:eastAsia="Times New Roman" w:hAnsi="Verdana" w:cs="Verdana"/>
      <w:sz w:val="20"/>
      <w:szCs w:val="20"/>
      <w:lang w:val="en-US"/>
    </w:rPr>
  </w:style>
  <w:style w:type="paragraph" w:customStyle="1" w:styleId="List1">
    <w:name w:val="List 1"/>
    <w:basedOn w:val="a"/>
    <w:uiPriority w:val="99"/>
    <w:rsid w:val="009A4861"/>
    <w:pPr>
      <w:numPr>
        <w:numId w:val="5"/>
      </w:numPr>
      <w:spacing w:after="0" w:line="240" w:lineRule="auto"/>
    </w:pPr>
    <w:rPr>
      <w:rFonts w:ascii="Arial" w:eastAsia="Times New Roman" w:hAnsi="Arial" w:cs="Times New Roman"/>
      <w:szCs w:val="20"/>
      <w:lang w:eastAsia="ru-RU"/>
    </w:rPr>
  </w:style>
  <w:style w:type="paragraph" w:customStyle="1" w:styleId="PP">
    <w:name w:val="PP"/>
    <w:basedOn w:val="a"/>
    <w:uiPriority w:val="99"/>
    <w:rsid w:val="009A4861"/>
    <w:pPr>
      <w:spacing w:after="120" w:line="240" w:lineRule="auto"/>
      <w:ind w:firstLine="709"/>
      <w:jc w:val="both"/>
    </w:pPr>
    <w:rPr>
      <w:rFonts w:ascii="Times New Roman" w:eastAsia="Times New Roman" w:hAnsi="Times New Roman" w:cs="Times New Roman"/>
      <w:sz w:val="24"/>
      <w:szCs w:val="20"/>
      <w:lang w:val="en-US"/>
    </w:rPr>
  </w:style>
  <w:style w:type="paragraph" w:customStyle="1" w:styleId="210">
    <w:name w:val="Основной текст 21"/>
    <w:basedOn w:val="a"/>
    <w:uiPriority w:val="99"/>
    <w:rsid w:val="009A4861"/>
    <w:pPr>
      <w:widowControl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ConsNormal">
    <w:name w:val="ConsNormal"/>
    <w:uiPriority w:val="99"/>
    <w:rsid w:val="009A4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uiPriority w:val="99"/>
    <w:rsid w:val="009A4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uiPriority w:val="99"/>
    <w:rsid w:val="009A486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Cell">
    <w:name w:val="ConsCell"/>
    <w:uiPriority w:val="99"/>
    <w:rsid w:val="009A486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3">
    <w:name w:val="Нормальный"/>
    <w:uiPriority w:val="99"/>
    <w:rsid w:val="009A4861"/>
    <w:pPr>
      <w:spacing w:after="0" w:line="240" w:lineRule="auto"/>
    </w:pPr>
    <w:rPr>
      <w:rFonts w:ascii="Times New Roman" w:eastAsia="Times New Roman" w:hAnsi="Times New Roman" w:cs="Times New Roman"/>
      <w:sz w:val="20"/>
      <w:szCs w:val="20"/>
      <w:lang w:eastAsia="ru-RU"/>
    </w:rPr>
  </w:style>
  <w:style w:type="paragraph" w:customStyle="1" w:styleId="Style6">
    <w:name w:val="Style6"/>
    <w:basedOn w:val="a"/>
    <w:uiPriority w:val="99"/>
    <w:rsid w:val="009A4861"/>
    <w:pPr>
      <w:widowControl w:val="0"/>
      <w:autoSpaceDE w:val="0"/>
      <w:autoSpaceDN w:val="0"/>
      <w:adjustRightInd w:val="0"/>
      <w:spacing w:after="0" w:line="326" w:lineRule="exact"/>
      <w:ind w:firstLine="245"/>
    </w:pPr>
    <w:rPr>
      <w:rFonts w:ascii="Times New Roman" w:eastAsia="Times New Roman" w:hAnsi="Times New Roman" w:cs="Times New Roman"/>
      <w:sz w:val="24"/>
      <w:szCs w:val="24"/>
      <w:lang w:eastAsia="ru-RU"/>
    </w:rPr>
  </w:style>
  <w:style w:type="paragraph" w:customStyle="1" w:styleId="BODY">
    <w:name w:val="BODY"/>
    <w:uiPriority w:val="99"/>
    <w:rsid w:val="009A486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4">
    <w:name w:val="footnote reference"/>
    <w:uiPriority w:val="99"/>
    <w:semiHidden/>
    <w:unhideWhenUsed/>
    <w:rsid w:val="009A4861"/>
    <w:rPr>
      <w:vertAlign w:val="superscript"/>
    </w:rPr>
  </w:style>
  <w:style w:type="character" w:styleId="aff5">
    <w:name w:val="annotation reference"/>
    <w:semiHidden/>
    <w:unhideWhenUsed/>
    <w:rsid w:val="009A4861"/>
    <w:rPr>
      <w:sz w:val="16"/>
      <w:szCs w:val="16"/>
    </w:rPr>
  </w:style>
  <w:style w:type="character" w:styleId="aff6">
    <w:name w:val="page number"/>
    <w:semiHidden/>
    <w:unhideWhenUsed/>
    <w:rsid w:val="009A4861"/>
    <w:rPr>
      <w:rFonts w:ascii="Times New Roman" w:hAnsi="Times New Roman" w:cs="Times New Roman" w:hint="default"/>
    </w:rPr>
  </w:style>
  <w:style w:type="character" w:customStyle="1" w:styleId="FontStyle23">
    <w:name w:val="Font Style23"/>
    <w:uiPriority w:val="99"/>
    <w:rsid w:val="009A4861"/>
    <w:rPr>
      <w:rFonts w:ascii="Times New Roman" w:hAnsi="Times New Roman" w:cs="Times New Roman" w:hint="default"/>
      <w:sz w:val="22"/>
      <w:szCs w:val="22"/>
    </w:rPr>
  </w:style>
  <w:style w:type="character" w:customStyle="1" w:styleId="apple-converted-space">
    <w:name w:val="apple-converted-space"/>
    <w:basedOn w:val="a0"/>
    <w:rsid w:val="009A4861"/>
  </w:style>
  <w:style w:type="character" w:customStyle="1" w:styleId="FontStyle13">
    <w:name w:val="Font Style13"/>
    <w:uiPriority w:val="99"/>
    <w:rsid w:val="009A4861"/>
    <w:rPr>
      <w:rFonts w:ascii="Times New Roman" w:hAnsi="Times New Roman" w:cs="Times New Roman" w:hint="default"/>
      <w:sz w:val="26"/>
      <w:szCs w:val="26"/>
    </w:rPr>
  </w:style>
  <w:style w:type="character" w:customStyle="1" w:styleId="16">
    <w:name w:val="Текст сноски Знак1"/>
    <w:basedOn w:val="a0"/>
    <w:rsid w:val="009A4861"/>
  </w:style>
  <w:style w:type="character" w:customStyle="1" w:styleId="FontStyle15">
    <w:name w:val="Font Style15"/>
    <w:rsid w:val="009A4861"/>
    <w:rPr>
      <w:rFonts w:ascii="Times New Roman" w:hAnsi="Times New Roman" w:cs="Times New Roman" w:hint="default"/>
      <w:sz w:val="26"/>
      <w:szCs w:val="26"/>
    </w:rPr>
  </w:style>
  <w:style w:type="character" w:customStyle="1" w:styleId="match">
    <w:name w:val="match"/>
    <w:rsid w:val="009A4861"/>
  </w:style>
  <w:style w:type="character" w:customStyle="1" w:styleId="af3">
    <w:name w:val="Заголовок Знак"/>
    <w:basedOn w:val="a0"/>
    <w:link w:val="af2"/>
    <w:uiPriority w:val="10"/>
    <w:locked/>
    <w:rsid w:val="009A4861"/>
    <w:rPr>
      <w:rFonts w:asciiTheme="majorHAnsi" w:eastAsiaTheme="majorEastAsia" w:hAnsiTheme="majorHAnsi" w:cstheme="majorBidi"/>
      <w:spacing w:val="-10"/>
      <w:kern w:val="28"/>
      <w:sz w:val="56"/>
      <w:szCs w:val="56"/>
    </w:rPr>
  </w:style>
  <w:style w:type="table" w:customStyle="1" w:styleId="17">
    <w:name w:val="Сетка таблицы1"/>
    <w:basedOn w:val="a1"/>
    <w:uiPriority w:val="59"/>
    <w:rsid w:val="009A486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uiPriority w:val="59"/>
    <w:rsid w:val="009A4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Сетка таблицы3"/>
    <w:basedOn w:val="a1"/>
    <w:uiPriority w:val="39"/>
    <w:rsid w:val="009A486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526079">
      <w:bodyDiv w:val="1"/>
      <w:marLeft w:val="0"/>
      <w:marRight w:val="0"/>
      <w:marTop w:val="0"/>
      <w:marBottom w:val="0"/>
      <w:divBdr>
        <w:top w:val="none" w:sz="0" w:space="0" w:color="auto"/>
        <w:left w:val="none" w:sz="0" w:space="0" w:color="auto"/>
        <w:bottom w:val="none" w:sz="0" w:space="0" w:color="auto"/>
        <w:right w:val="none" w:sz="0" w:space="0" w:color="auto"/>
      </w:divBdr>
    </w:div>
    <w:div w:id="749809664">
      <w:bodyDiv w:val="1"/>
      <w:marLeft w:val="0"/>
      <w:marRight w:val="0"/>
      <w:marTop w:val="0"/>
      <w:marBottom w:val="0"/>
      <w:divBdr>
        <w:top w:val="none" w:sz="0" w:space="0" w:color="auto"/>
        <w:left w:val="none" w:sz="0" w:space="0" w:color="auto"/>
        <w:bottom w:val="none" w:sz="0" w:space="0" w:color="auto"/>
        <w:right w:val="none" w:sz="0" w:space="0" w:color="auto"/>
      </w:divBdr>
    </w:div>
    <w:div w:id="834688391">
      <w:bodyDiv w:val="1"/>
      <w:marLeft w:val="0"/>
      <w:marRight w:val="0"/>
      <w:marTop w:val="0"/>
      <w:marBottom w:val="0"/>
      <w:divBdr>
        <w:top w:val="none" w:sz="0" w:space="0" w:color="auto"/>
        <w:left w:val="none" w:sz="0" w:space="0" w:color="auto"/>
        <w:bottom w:val="none" w:sz="0" w:space="0" w:color="auto"/>
        <w:right w:val="none" w:sz="0" w:space="0" w:color="auto"/>
      </w:divBdr>
    </w:div>
    <w:div w:id="943457238">
      <w:bodyDiv w:val="1"/>
      <w:marLeft w:val="0"/>
      <w:marRight w:val="0"/>
      <w:marTop w:val="0"/>
      <w:marBottom w:val="0"/>
      <w:divBdr>
        <w:top w:val="none" w:sz="0" w:space="0" w:color="auto"/>
        <w:left w:val="none" w:sz="0" w:space="0" w:color="auto"/>
        <w:bottom w:val="none" w:sz="0" w:space="0" w:color="auto"/>
        <w:right w:val="none" w:sz="0" w:space="0" w:color="auto"/>
      </w:divBdr>
    </w:div>
    <w:div w:id="998581855">
      <w:bodyDiv w:val="1"/>
      <w:marLeft w:val="0"/>
      <w:marRight w:val="0"/>
      <w:marTop w:val="0"/>
      <w:marBottom w:val="0"/>
      <w:divBdr>
        <w:top w:val="none" w:sz="0" w:space="0" w:color="auto"/>
        <w:left w:val="none" w:sz="0" w:space="0" w:color="auto"/>
        <w:bottom w:val="none" w:sz="0" w:space="0" w:color="auto"/>
        <w:right w:val="none" w:sz="0" w:space="0" w:color="auto"/>
      </w:divBdr>
    </w:div>
    <w:div w:id="1034379557">
      <w:bodyDiv w:val="1"/>
      <w:marLeft w:val="0"/>
      <w:marRight w:val="0"/>
      <w:marTop w:val="0"/>
      <w:marBottom w:val="0"/>
      <w:divBdr>
        <w:top w:val="none" w:sz="0" w:space="0" w:color="auto"/>
        <w:left w:val="none" w:sz="0" w:space="0" w:color="auto"/>
        <w:bottom w:val="none" w:sz="0" w:space="0" w:color="auto"/>
        <w:right w:val="none" w:sz="0" w:space="0" w:color="auto"/>
      </w:divBdr>
    </w:div>
    <w:div w:id="1456871734">
      <w:bodyDiv w:val="1"/>
      <w:marLeft w:val="0"/>
      <w:marRight w:val="0"/>
      <w:marTop w:val="0"/>
      <w:marBottom w:val="0"/>
      <w:divBdr>
        <w:top w:val="none" w:sz="0" w:space="0" w:color="auto"/>
        <w:left w:val="none" w:sz="0" w:space="0" w:color="auto"/>
        <w:bottom w:val="none" w:sz="0" w:space="0" w:color="auto"/>
        <w:right w:val="none" w:sz="0" w:space="0" w:color="auto"/>
      </w:divBdr>
    </w:div>
    <w:div w:id="1480918285">
      <w:bodyDiv w:val="1"/>
      <w:marLeft w:val="0"/>
      <w:marRight w:val="0"/>
      <w:marTop w:val="0"/>
      <w:marBottom w:val="0"/>
      <w:divBdr>
        <w:top w:val="none" w:sz="0" w:space="0" w:color="auto"/>
        <w:left w:val="none" w:sz="0" w:space="0" w:color="auto"/>
        <w:bottom w:val="none" w:sz="0" w:space="0" w:color="auto"/>
        <w:right w:val="none" w:sz="0" w:space="0" w:color="auto"/>
      </w:divBdr>
    </w:div>
    <w:div w:id="201071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12</Pages>
  <Words>2215</Words>
  <Characters>12631</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14817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Гоголева</dc:creator>
  <cp:lastModifiedBy>Фатеева Мария Алексеевна</cp:lastModifiedBy>
  <cp:revision>9</cp:revision>
  <dcterms:created xsi:type="dcterms:W3CDTF">2022-03-01T09:51:00Z</dcterms:created>
  <dcterms:modified xsi:type="dcterms:W3CDTF">2022-03-28T14:42:00Z</dcterms:modified>
</cp:coreProperties>
</file>