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4"/>
        <w:gridCol w:w="6530"/>
      </w:tblGrid>
      <w:tr w:rsidR="000A009F" w:rsidRPr="000A009F" w:rsidTr="000A009F">
        <w:trPr>
          <w:trHeight w:val="823"/>
        </w:trPr>
        <w:tc>
          <w:tcPr>
            <w:tcW w:w="2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6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color w:val="202020"/>
                <w:spacing w:val="-3"/>
                <w:sz w:val="24"/>
                <w:szCs w:val="24"/>
                <w:lang w:eastAsia="ru-RU"/>
              </w:rPr>
              <w:t>Общество с ограниченной ответственностью «Арктика»</w:t>
            </w:r>
          </w:p>
        </w:tc>
      </w:tr>
      <w:tr w:rsidR="000A009F" w:rsidRPr="000A009F" w:rsidTr="000A009F">
        <w:trPr>
          <w:trHeight w:val="736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Сокращенное наименование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color w:val="202020"/>
                <w:spacing w:val="-3"/>
                <w:sz w:val="24"/>
                <w:szCs w:val="24"/>
                <w:lang w:eastAsia="ru-RU"/>
              </w:rPr>
              <w:t>ООО «Арктика»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1192225011791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2222875261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222201001</w:t>
            </w:r>
          </w:p>
        </w:tc>
      </w:tr>
      <w:tr w:rsidR="000A009F" w:rsidRPr="000A009F" w:rsidTr="000A009F">
        <w:trPr>
          <w:trHeight w:val="404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36987476</w:t>
            </w:r>
          </w:p>
        </w:tc>
      </w:tr>
      <w:tr w:rsidR="000A009F" w:rsidRPr="000A009F" w:rsidTr="000A009F">
        <w:trPr>
          <w:trHeight w:val="837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Адрес юридический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656922, Алтайский край, город Барнаул, улица Попова, дом 179Б, офис 3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1 апреля 2019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Должность руководителя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Директор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ФИО руководителя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Федулкин</w:t>
            </w:r>
            <w:proofErr w:type="spellEnd"/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Дмитрий Викторович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ИНН руководителя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222206988065</w:t>
            </w:r>
          </w:p>
        </w:tc>
      </w:tr>
      <w:tr w:rsidR="000A009F" w:rsidRPr="000A009F" w:rsidTr="000A009F">
        <w:trPr>
          <w:trHeight w:val="707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Основание полномочий руководителя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Устав</w:t>
            </w:r>
          </w:p>
        </w:tc>
      </w:tr>
      <w:tr w:rsidR="000A009F" w:rsidRPr="000A009F" w:rsidTr="000A009F">
        <w:trPr>
          <w:trHeight w:val="837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Основной вид деятельности (ОКВЭД)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46.69 Торговля оптовая прочими машинами и оборудованием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40702810314140000238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Банк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ФИЛИАЛ «ЦЕНТРАЛЬНЫЙ» БАНКА ВТБ (ПАО)</w:t>
            </w:r>
          </w:p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г. Москва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Кор.счет</w:t>
            </w:r>
            <w:proofErr w:type="spellEnd"/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30101810145250000411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044525411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Контактные телефоны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(3852) 46-53-53, 22-63-60</w:t>
            </w:r>
          </w:p>
        </w:tc>
      </w:tr>
      <w:tr w:rsidR="000A009F" w:rsidRPr="000A009F" w:rsidTr="000A009F">
        <w:trPr>
          <w:trHeight w:val="418"/>
        </w:trPr>
        <w:tc>
          <w:tcPr>
            <w:tcW w:w="2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120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Адрес сайта</w:t>
            </w:r>
          </w:p>
        </w:tc>
        <w:tc>
          <w:tcPr>
            <w:tcW w:w="6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:rsidR="000A009F" w:rsidRPr="000A009F" w:rsidRDefault="000A009F" w:rsidP="000A00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00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tszi.ru</w:t>
            </w:r>
          </w:p>
        </w:tc>
      </w:tr>
    </w:tbl>
    <w:p w:rsidR="00434D66" w:rsidRDefault="00434D66"/>
    <w:sectPr w:rsidR="00434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09F"/>
    <w:rsid w:val="000A009F"/>
    <w:rsid w:val="0043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71362-002A-4C5B-9D82-6CFB27CF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2022-02-11T05:48:00Z</dcterms:created>
  <dcterms:modified xsi:type="dcterms:W3CDTF">2022-02-11T05:49:00Z</dcterms:modified>
</cp:coreProperties>
</file>