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22B9F" w:rsidRPr="000319AE" w:rsidRDefault="00422B9F" w:rsidP="00422B9F">
      <w:pPr>
        <w:jc w:val="center"/>
        <w:rPr>
          <w:b/>
        </w:rPr>
      </w:pPr>
      <w:r w:rsidRPr="000319AE">
        <w:rPr>
          <w:b/>
        </w:rPr>
        <w:t>БЛАНК ТЕХНИЧЕСКОГО ЗАДАНИЯ</w:t>
      </w:r>
    </w:p>
    <w:p w:rsidR="00422B9F" w:rsidRPr="00DA1F2D" w:rsidRDefault="00DA1F2D" w:rsidP="00422B9F">
      <w:pPr>
        <w:jc w:val="center"/>
      </w:pPr>
      <w:r>
        <w:t>для тороидальной намотки</w:t>
      </w:r>
    </w:p>
    <w:p w:rsidR="00422B9F" w:rsidRDefault="00343509" w:rsidP="00422B9F">
      <w:pPr>
        <w:jc w:val="center"/>
      </w:pPr>
      <w:r w:rsidRPr="00207363">
        <w:rPr>
          <w:noProof/>
        </w:rPr>
        <w:drawing>
          <wp:inline distT="0" distB="0" distL="0" distR="0">
            <wp:extent cx="3821430" cy="145161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145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7363">
        <w:rPr>
          <w:noProof/>
        </w:rPr>
        <w:drawing>
          <wp:inline distT="0" distB="0" distL="0" distR="0">
            <wp:extent cx="1304925" cy="1537335"/>
            <wp:effectExtent l="0" t="0" r="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5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2B9F" w:rsidRDefault="00422B9F" w:rsidP="00422B9F"/>
    <w:tbl>
      <w:tblPr>
        <w:tblW w:w="9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7"/>
        <w:gridCol w:w="923"/>
        <w:gridCol w:w="839"/>
        <w:gridCol w:w="504"/>
        <w:gridCol w:w="336"/>
        <w:gridCol w:w="839"/>
        <w:gridCol w:w="168"/>
        <w:gridCol w:w="672"/>
        <w:gridCol w:w="671"/>
        <w:gridCol w:w="168"/>
        <w:gridCol w:w="840"/>
        <w:gridCol w:w="335"/>
        <w:gridCol w:w="504"/>
        <w:gridCol w:w="840"/>
      </w:tblGrid>
      <w:tr w:rsidR="00422B9F" w:rsidTr="00BA110C">
        <w:trPr>
          <w:trHeight w:val="414"/>
        </w:trPr>
        <w:tc>
          <w:tcPr>
            <w:tcW w:w="2017" w:type="dxa"/>
            <w:shd w:val="clear" w:color="auto" w:fill="auto"/>
            <w:vAlign w:val="center"/>
          </w:tcPr>
          <w:p w:rsidR="00422B9F" w:rsidRDefault="00422B9F" w:rsidP="00422B9F">
            <w:r>
              <w:t>Трансформатор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-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1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2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3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4</w:t>
            </w: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5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6</w:t>
            </w: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7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8</w:t>
            </w:r>
          </w:p>
        </w:tc>
      </w:tr>
      <w:tr w:rsidR="00DA1F2D" w:rsidTr="00BA110C">
        <w:trPr>
          <w:trHeight w:val="315"/>
        </w:trPr>
        <w:tc>
          <w:tcPr>
            <w:tcW w:w="2017" w:type="dxa"/>
            <w:vMerge w:val="restart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  <w:r>
              <w:t>Число витков</w:t>
            </w:r>
            <w:r w:rsidR="00DA251C">
              <w:t xml:space="preserve"> в обмотках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I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BA110C" w:rsidP="00F94021">
            <w:pPr>
              <w:jc w:val="center"/>
            </w:pPr>
            <w:r>
              <w:t>80</w:t>
            </w:r>
            <w:r w:rsidR="0073045B">
              <w:t>-400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73045B" w:rsidP="00F94021">
            <w:pPr>
              <w:jc w:val="center"/>
            </w:pPr>
            <w:r>
              <w:t>80-400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73045B" w:rsidP="00F94021">
            <w:pPr>
              <w:jc w:val="center"/>
            </w:pPr>
            <w:r>
              <w:t>80-400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73045B" w:rsidP="00F94021">
            <w:pPr>
              <w:jc w:val="center"/>
            </w:pPr>
            <w:r>
              <w:t>80-400</w:t>
            </w: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</w:tr>
      <w:tr w:rsidR="00DA1F2D" w:rsidTr="00BA110C">
        <w:trPr>
          <w:trHeight w:val="315"/>
        </w:trPr>
        <w:tc>
          <w:tcPr>
            <w:tcW w:w="2017" w:type="dxa"/>
            <w:vMerge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II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</w:tr>
      <w:tr w:rsidR="00DA1F2D" w:rsidTr="00BA110C">
        <w:trPr>
          <w:trHeight w:val="315"/>
        </w:trPr>
        <w:tc>
          <w:tcPr>
            <w:tcW w:w="2017" w:type="dxa"/>
            <w:vMerge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III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</w:tr>
      <w:tr w:rsidR="00DA1F2D" w:rsidTr="00BA110C">
        <w:trPr>
          <w:trHeight w:val="315"/>
        </w:trPr>
        <w:tc>
          <w:tcPr>
            <w:tcW w:w="2017" w:type="dxa"/>
            <w:vMerge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IV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</w:tr>
      <w:tr w:rsidR="00DA1F2D" w:rsidTr="00BA110C">
        <w:trPr>
          <w:trHeight w:val="315"/>
        </w:trPr>
        <w:tc>
          <w:tcPr>
            <w:tcW w:w="2017" w:type="dxa"/>
            <w:vMerge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V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</w:tr>
      <w:tr w:rsidR="00422B9F" w:rsidTr="00BA110C">
        <w:trPr>
          <w:trHeight w:val="442"/>
        </w:trPr>
        <w:tc>
          <w:tcPr>
            <w:tcW w:w="2017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Необходимая длина провода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м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</w:tr>
      <w:tr w:rsidR="00DA1F2D" w:rsidTr="00BA110C">
        <w:trPr>
          <w:trHeight w:val="315"/>
        </w:trPr>
        <w:tc>
          <w:tcPr>
            <w:tcW w:w="2017" w:type="dxa"/>
            <w:vMerge w:val="restart"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  <w:r>
              <w:t>Диаметр провода, мм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I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BA110C" w:rsidP="00F9402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0,8-1,4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BA110C" w:rsidP="00F9402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0,8-1,4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BA110C" w:rsidP="00F9402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0,8-1,4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BA110C" w:rsidP="00F9402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0,8-1,4</w:t>
            </w: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</w:tr>
      <w:tr w:rsidR="00DA1F2D" w:rsidTr="00BA110C">
        <w:trPr>
          <w:trHeight w:val="315"/>
        </w:trPr>
        <w:tc>
          <w:tcPr>
            <w:tcW w:w="2017" w:type="dxa"/>
            <w:vMerge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II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</w:tr>
      <w:tr w:rsidR="00DA1F2D" w:rsidTr="00BA110C">
        <w:trPr>
          <w:trHeight w:val="315"/>
        </w:trPr>
        <w:tc>
          <w:tcPr>
            <w:tcW w:w="2017" w:type="dxa"/>
            <w:vMerge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III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</w:tr>
      <w:tr w:rsidR="00DA1F2D" w:rsidTr="00BA110C">
        <w:trPr>
          <w:trHeight w:val="315"/>
        </w:trPr>
        <w:tc>
          <w:tcPr>
            <w:tcW w:w="2017" w:type="dxa"/>
            <w:vMerge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IV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</w:tr>
      <w:tr w:rsidR="00DA1F2D" w:rsidTr="00BA110C">
        <w:trPr>
          <w:trHeight w:val="315"/>
        </w:trPr>
        <w:tc>
          <w:tcPr>
            <w:tcW w:w="2017" w:type="dxa"/>
            <w:vMerge/>
            <w:shd w:val="clear" w:color="auto" w:fill="auto"/>
            <w:vAlign w:val="center"/>
          </w:tcPr>
          <w:p w:rsidR="00DA1F2D" w:rsidRDefault="00DA1F2D" w:rsidP="00F94021">
            <w:pPr>
              <w:jc w:val="center"/>
            </w:pPr>
          </w:p>
        </w:tc>
        <w:tc>
          <w:tcPr>
            <w:tcW w:w="923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lang w:val="en-US"/>
              </w:rPr>
            </w:pPr>
            <w:r w:rsidRPr="00F94021">
              <w:rPr>
                <w:lang w:val="en-US"/>
              </w:rPr>
              <w:t>V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DA1F2D" w:rsidRPr="00F94021" w:rsidRDefault="00DA1F2D" w:rsidP="00F94021">
            <w:pPr>
              <w:jc w:val="center"/>
              <w:rPr>
                <w:color w:val="FF0000"/>
              </w:rPr>
            </w:pPr>
          </w:p>
        </w:tc>
      </w:tr>
      <w:tr w:rsidR="00422B9F" w:rsidTr="00BA110C">
        <w:trPr>
          <w:trHeight w:val="442"/>
        </w:trPr>
        <w:tc>
          <w:tcPr>
            <w:tcW w:w="2017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Число слоев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-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</w:tr>
      <w:tr w:rsidR="00422B9F" w:rsidTr="00BA110C">
        <w:trPr>
          <w:trHeight w:val="442"/>
        </w:trPr>
        <w:tc>
          <w:tcPr>
            <w:tcW w:w="2017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Изоляция – пленка ПЭТ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  <w:r>
              <w:t>да/нет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22B9F" w:rsidRDefault="00BA110C" w:rsidP="00F94021">
            <w:pPr>
              <w:jc w:val="center"/>
            </w:pPr>
            <w:r>
              <w:t>нет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422B9F" w:rsidRDefault="00BA110C" w:rsidP="00F94021">
            <w:pPr>
              <w:jc w:val="center"/>
            </w:pPr>
            <w:r>
              <w:t>нет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22B9F" w:rsidRDefault="00BA110C" w:rsidP="00F94021">
            <w:pPr>
              <w:jc w:val="center"/>
            </w:pPr>
            <w:r>
              <w:t>нет</w:t>
            </w: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422B9F" w:rsidRDefault="00BA110C" w:rsidP="00F94021">
            <w:pPr>
              <w:jc w:val="center"/>
            </w:pPr>
            <w:r>
              <w:t>нет</w:t>
            </w: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39" w:type="dxa"/>
            <w:gridSpan w:val="2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422B9F" w:rsidRDefault="00422B9F" w:rsidP="00F94021">
            <w:pPr>
              <w:jc w:val="center"/>
            </w:pPr>
          </w:p>
        </w:tc>
      </w:tr>
      <w:tr w:rsidR="00BA110C" w:rsidTr="00BA110C">
        <w:trPr>
          <w:trHeight w:val="1261"/>
        </w:trPr>
        <w:tc>
          <w:tcPr>
            <w:tcW w:w="2017" w:type="dxa"/>
            <w:shd w:val="clear" w:color="auto" w:fill="auto"/>
            <w:vAlign w:val="center"/>
          </w:tcPr>
          <w:p w:rsidR="00BA110C" w:rsidRDefault="00BA110C" w:rsidP="00F94021">
            <w:pPr>
              <w:jc w:val="center"/>
            </w:pPr>
            <w:r>
              <w:t>Дополнительные требования</w:t>
            </w:r>
          </w:p>
          <w:p w:rsidR="00BA110C" w:rsidRDefault="00BA110C" w:rsidP="00F94021">
            <w:pPr>
              <w:jc w:val="center"/>
            </w:pPr>
            <w:r>
              <w:t>(при необходимости заполняется Заказчиком)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BA110C" w:rsidRDefault="00BA110C" w:rsidP="00F94021">
            <w:pPr>
              <w:jc w:val="center"/>
            </w:pPr>
            <w:r>
              <w:t>-</w:t>
            </w:r>
          </w:p>
        </w:tc>
        <w:tc>
          <w:tcPr>
            <w:tcW w:w="1343" w:type="dxa"/>
            <w:gridSpan w:val="2"/>
            <w:shd w:val="clear" w:color="auto" w:fill="auto"/>
            <w:vAlign w:val="center"/>
          </w:tcPr>
          <w:p w:rsidR="00BA110C" w:rsidRDefault="00BA110C" w:rsidP="00F94021">
            <w:pPr>
              <w:jc w:val="center"/>
            </w:pPr>
            <w:r>
              <w:t>Возможность намотки в параллель</w:t>
            </w:r>
          </w:p>
        </w:tc>
        <w:tc>
          <w:tcPr>
            <w:tcW w:w="1343" w:type="dxa"/>
            <w:gridSpan w:val="3"/>
            <w:shd w:val="clear" w:color="auto" w:fill="auto"/>
            <w:vAlign w:val="center"/>
          </w:tcPr>
          <w:p w:rsidR="00BA110C" w:rsidRDefault="0073045B" w:rsidP="00F94021">
            <w:pPr>
              <w:jc w:val="center"/>
            </w:pPr>
            <w:r>
              <w:t>Намотка катушек на оба стержня по длинной стороне</w:t>
            </w:r>
          </w:p>
        </w:tc>
        <w:tc>
          <w:tcPr>
            <w:tcW w:w="1343" w:type="dxa"/>
            <w:gridSpan w:val="2"/>
            <w:shd w:val="clear" w:color="auto" w:fill="auto"/>
            <w:vAlign w:val="center"/>
          </w:tcPr>
          <w:p w:rsidR="00BA110C" w:rsidRDefault="00BA110C" w:rsidP="00F94021">
            <w:pPr>
              <w:jc w:val="center"/>
            </w:pPr>
          </w:p>
        </w:tc>
        <w:tc>
          <w:tcPr>
            <w:tcW w:w="1343" w:type="dxa"/>
            <w:gridSpan w:val="3"/>
            <w:shd w:val="clear" w:color="auto" w:fill="auto"/>
            <w:vAlign w:val="center"/>
          </w:tcPr>
          <w:p w:rsidR="00BA110C" w:rsidRDefault="00BA110C" w:rsidP="00F94021">
            <w:pPr>
              <w:jc w:val="center"/>
            </w:pP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BA110C" w:rsidRDefault="00BA110C" w:rsidP="00F94021">
            <w:pPr>
              <w:jc w:val="center"/>
            </w:pPr>
          </w:p>
        </w:tc>
      </w:tr>
    </w:tbl>
    <w:p w:rsidR="00422B9F" w:rsidRDefault="00422B9F" w:rsidP="00422B9F">
      <w:pPr>
        <w:jc w:val="center"/>
      </w:pPr>
    </w:p>
    <w:p w:rsidR="00422B9F" w:rsidRDefault="00422B9F" w:rsidP="00422B9F">
      <w:r>
        <w:t>Наименование организации:_____________________________________________________</w:t>
      </w:r>
    </w:p>
    <w:p w:rsidR="00422B9F" w:rsidRDefault="00422B9F" w:rsidP="00422B9F"/>
    <w:p w:rsidR="00422B9F" w:rsidRDefault="00422B9F" w:rsidP="00422B9F">
      <w:r>
        <w:t>Адрес организации:____________________________________________________________</w:t>
      </w:r>
    </w:p>
    <w:p w:rsidR="00422B9F" w:rsidRDefault="00422B9F" w:rsidP="00422B9F"/>
    <w:p w:rsidR="00422B9F" w:rsidRDefault="00422B9F" w:rsidP="00422B9F">
      <w:r>
        <w:t>Контактные телефоны:__________________________________________________________</w:t>
      </w:r>
    </w:p>
    <w:p w:rsidR="00422B9F" w:rsidRDefault="00422B9F" w:rsidP="00422B9F"/>
    <w:p w:rsidR="002C32AD" w:rsidRDefault="00422B9F" w:rsidP="00422B9F">
      <w:r>
        <w:t>Контактное лицо:_____________________________</w:t>
      </w:r>
    </w:p>
    <w:sectPr w:rsidR="002C32AD" w:rsidSect="00422B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5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B9F"/>
    <w:rsid w:val="002C32AD"/>
    <w:rsid w:val="00343509"/>
    <w:rsid w:val="00422B9F"/>
    <w:rsid w:val="0073045B"/>
    <w:rsid w:val="00785539"/>
    <w:rsid w:val="009B4DBF"/>
    <w:rsid w:val="00BA110C"/>
    <w:rsid w:val="00DA1F2D"/>
    <w:rsid w:val="00DA251C"/>
    <w:rsid w:val="00DE087B"/>
    <w:rsid w:val="00E01E51"/>
    <w:rsid w:val="00F04E4C"/>
    <w:rsid w:val="00F9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A580EEE-DBA7-8348-95D3-08925BFF6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22B9F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22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2.png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Гость</cp:lastModifiedBy>
  <cp:revision>2</cp:revision>
  <dcterms:created xsi:type="dcterms:W3CDTF">2021-12-07T09:40:00Z</dcterms:created>
  <dcterms:modified xsi:type="dcterms:W3CDTF">2021-12-07T09:40:00Z</dcterms:modified>
</cp:coreProperties>
</file>