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D8BA2" w14:textId="77777777" w:rsidR="00DB7B61" w:rsidRPr="003A2F63" w:rsidRDefault="00DB7B61" w:rsidP="00327D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A2F6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Станок намоточный 04.02.15</w:t>
      </w:r>
    </w:p>
    <w:p w14:paraId="6A5296B2" w14:textId="77777777" w:rsidR="00DB7B61" w:rsidRDefault="00DB7B61" w:rsidP="00436DB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E4F8144" wp14:editId="7D2D49DD">
            <wp:extent cx="2628900" cy="2628900"/>
            <wp:effectExtent l="0" t="0" r="0" b="0"/>
            <wp:docPr id="1" name="Рисунок 1" descr="C:\Users\alexz\AppData\Local\Microsoft\Windows\INetCacheContent.Word\Станок намоточный 300х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z\AppData\Local\Microsoft\Windows\INetCacheContent.Word\Станок намоточный 300х3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C2A7D" w14:textId="77777777" w:rsidR="00436DBC" w:rsidRPr="003A2F63" w:rsidRDefault="00436DBC" w:rsidP="00436D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A2F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Станок предназначен для намотки группы секций (катушек) </w:t>
      </w:r>
      <w:proofErr w:type="spellStart"/>
      <w:r w:rsidRPr="003A2F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всыпных</w:t>
      </w:r>
      <w:proofErr w:type="spellEnd"/>
      <w:r w:rsidRPr="003A2F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обмоток электродвигателей мощностью от 0,12 до 100кВт.</w:t>
      </w:r>
    </w:p>
    <w:p w14:paraId="39A6F8F8" w14:textId="77777777" w:rsidR="00436DBC" w:rsidRPr="003A2F63" w:rsidRDefault="00DB7B61" w:rsidP="00436D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A2F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Артикул: </w:t>
      </w:r>
      <w:r w:rsidRPr="003A2F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04.02.15</w:t>
      </w:r>
    </w:p>
    <w:p w14:paraId="687CFC13" w14:textId="76EB8C01" w:rsidR="003A2F63" w:rsidRPr="003A2F63" w:rsidRDefault="00436DBC" w:rsidP="003A2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A2F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ТЕХНИЧЕСКАЯ ХАРАКТЕРИСТИКА</w:t>
      </w:r>
    </w:p>
    <w:tbl>
      <w:tblPr>
        <w:tblStyle w:val="a4"/>
        <w:tblW w:w="9220" w:type="dxa"/>
        <w:tblLook w:val="04A0" w:firstRow="1" w:lastRow="0" w:firstColumn="1" w:lastColumn="0" w:noHBand="0" w:noVBand="1"/>
        <w:tblDescription w:val=""/>
      </w:tblPr>
      <w:tblGrid>
        <w:gridCol w:w="6023"/>
        <w:gridCol w:w="3197"/>
      </w:tblGrid>
      <w:tr w:rsidR="003A2F63" w:rsidRPr="003A2F63" w14:paraId="3813F980" w14:textId="77777777" w:rsidTr="003A2F63">
        <w:trPr>
          <w:trHeight w:val="126"/>
        </w:trPr>
        <w:tc>
          <w:tcPr>
            <w:tcW w:w="0" w:type="auto"/>
            <w:hideMark/>
          </w:tcPr>
          <w:p w14:paraId="1888DFD1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1. Скорость вращения планшайбы, об/мин</w:t>
            </w:r>
          </w:p>
        </w:tc>
        <w:tc>
          <w:tcPr>
            <w:tcW w:w="0" w:type="auto"/>
            <w:hideMark/>
          </w:tcPr>
          <w:p w14:paraId="55FF23F9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0…545</w:t>
            </w:r>
          </w:p>
        </w:tc>
      </w:tr>
      <w:tr w:rsidR="003A2F63" w:rsidRPr="003A2F63" w14:paraId="61813394" w14:textId="77777777" w:rsidTr="003A2F63">
        <w:trPr>
          <w:trHeight w:val="130"/>
        </w:trPr>
        <w:tc>
          <w:tcPr>
            <w:tcW w:w="0" w:type="auto"/>
            <w:hideMark/>
          </w:tcPr>
          <w:p w14:paraId="71576882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2. Размеры наматываемых проводников, диаметр, мм</w:t>
            </w:r>
          </w:p>
        </w:tc>
        <w:tc>
          <w:tcPr>
            <w:tcW w:w="0" w:type="auto"/>
            <w:hideMark/>
          </w:tcPr>
          <w:p w14:paraId="4151283B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0,15…2</w:t>
            </w:r>
          </w:p>
        </w:tc>
      </w:tr>
      <w:tr w:rsidR="003A2F63" w:rsidRPr="003A2F63" w14:paraId="347C3A8F" w14:textId="77777777" w:rsidTr="003A2F63">
        <w:trPr>
          <w:trHeight w:val="130"/>
        </w:trPr>
        <w:tc>
          <w:tcPr>
            <w:tcW w:w="0" w:type="auto"/>
            <w:hideMark/>
          </w:tcPr>
          <w:p w14:paraId="34A48DEE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3. Средняя длина витка, мм</w:t>
            </w:r>
          </w:p>
        </w:tc>
        <w:tc>
          <w:tcPr>
            <w:tcW w:w="0" w:type="auto"/>
            <w:hideMark/>
          </w:tcPr>
          <w:p w14:paraId="27E5C325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225…1400</w:t>
            </w:r>
          </w:p>
        </w:tc>
      </w:tr>
      <w:tr w:rsidR="003A2F63" w:rsidRPr="003A2F63" w14:paraId="2F2F7458" w14:textId="77777777" w:rsidTr="003A2F63">
        <w:trPr>
          <w:trHeight w:val="126"/>
        </w:trPr>
        <w:tc>
          <w:tcPr>
            <w:tcW w:w="0" w:type="auto"/>
            <w:hideMark/>
          </w:tcPr>
          <w:p w14:paraId="1CDF4ACE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4. Электродвигатель, тип</w:t>
            </w:r>
          </w:p>
        </w:tc>
        <w:tc>
          <w:tcPr>
            <w:tcW w:w="0" w:type="auto"/>
            <w:hideMark/>
          </w:tcPr>
          <w:p w14:paraId="3D4585EC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асинхронный</w:t>
            </w:r>
          </w:p>
        </w:tc>
      </w:tr>
      <w:tr w:rsidR="003A2F63" w:rsidRPr="003A2F63" w14:paraId="5F7A27B9" w14:textId="77777777" w:rsidTr="003A2F63">
        <w:trPr>
          <w:trHeight w:val="130"/>
        </w:trPr>
        <w:tc>
          <w:tcPr>
            <w:tcW w:w="0" w:type="auto"/>
            <w:hideMark/>
          </w:tcPr>
          <w:p w14:paraId="4A8F23FE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4.1. Мощность, кВт</w:t>
            </w:r>
          </w:p>
        </w:tc>
        <w:tc>
          <w:tcPr>
            <w:tcW w:w="0" w:type="auto"/>
            <w:hideMark/>
          </w:tcPr>
          <w:p w14:paraId="7064A0CF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3A2F63" w:rsidRPr="003A2F63" w14:paraId="0B77F8D5" w14:textId="77777777" w:rsidTr="003A2F63">
        <w:trPr>
          <w:trHeight w:val="130"/>
        </w:trPr>
        <w:tc>
          <w:tcPr>
            <w:tcW w:w="0" w:type="auto"/>
            <w:hideMark/>
          </w:tcPr>
          <w:p w14:paraId="6C52CE3A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4.2. Частота вращения, об/мин</w:t>
            </w:r>
          </w:p>
        </w:tc>
        <w:tc>
          <w:tcPr>
            <w:tcW w:w="0" w:type="auto"/>
            <w:hideMark/>
          </w:tcPr>
          <w:p w14:paraId="3FBE8819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3A2F63" w:rsidRPr="003A2F63" w14:paraId="3E8FCA50" w14:textId="77777777" w:rsidTr="003A2F63">
        <w:trPr>
          <w:trHeight w:val="130"/>
        </w:trPr>
        <w:tc>
          <w:tcPr>
            <w:tcW w:w="0" w:type="auto"/>
            <w:hideMark/>
          </w:tcPr>
          <w:p w14:paraId="1491BD60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4.3. Напряжение, В</w:t>
            </w:r>
          </w:p>
        </w:tc>
        <w:tc>
          <w:tcPr>
            <w:tcW w:w="0" w:type="auto"/>
            <w:hideMark/>
          </w:tcPr>
          <w:p w14:paraId="361AD5FB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220/380</w:t>
            </w:r>
          </w:p>
        </w:tc>
      </w:tr>
      <w:tr w:rsidR="003A2F63" w:rsidRPr="003A2F63" w14:paraId="6925CE9C" w14:textId="77777777" w:rsidTr="003A2F63">
        <w:trPr>
          <w:trHeight w:val="126"/>
        </w:trPr>
        <w:tc>
          <w:tcPr>
            <w:tcW w:w="0" w:type="auto"/>
            <w:hideMark/>
          </w:tcPr>
          <w:p w14:paraId="2D512785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5. Преобразователь частоты</w:t>
            </w:r>
          </w:p>
        </w:tc>
        <w:tc>
          <w:tcPr>
            <w:tcW w:w="0" w:type="auto"/>
            <w:hideMark/>
          </w:tcPr>
          <w:p w14:paraId="1D65E599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F63" w:rsidRPr="003A2F63" w14:paraId="2EACA491" w14:textId="77777777" w:rsidTr="003A2F63">
        <w:trPr>
          <w:trHeight w:val="130"/>
        </w:trPr>
        <w:tc>
          <w:tcPr>
            <w:tcW w:w="0" w:type="auto"/>
            <w:hideMark/>
          </w:tcPr>
          <w:p w14:paraId="6A742111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5.1. Мощность, кВт</w:t>
            </w:r>
          </w:p>
        </w:tc>
        <w:tc>
          <w:tcPr>
            <w:tcW w:w="0" w:type="auto"/>
            <w:hideMark/>
          </w:tcPr>
          <w:p w14:paraId="042586AF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3A2F63" w:rsidRPr="003A2F63" w14:paraId="2341349C" w14:textId="77777777" w:rsidTr="003A2F63">
        <w:trPr>
          <w:trHeight w:val="130"/>
        </w:trPr>
        <w:tc>
          <w:tcPr>
            <w:tcW w:w="0" w:type="auto"/>
            <w:hideMark/>
          </w:tcPr>
          <w:p w14:paraId="303222F9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5.2. Выходная частота, Гц</w:t>
            </w:r>
          </w:p>
        </w:tc>
        <w:tc>
          <w:tcPr>
            <w:tcW w:w="0" w:type="auto"/>
            <w:hideMark/>
          </w:tcPr>
          <w:p w14:paraId="0E746B33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0,5 – 70</w:t>
            </w:r>
          </w:p>
        </w:tc>
      </w:tr>
      <w:tr w:rsidR="003A2F63" w:rsidRPr="003A2F63" w14:paraId="71B51021" w14:textId="77777777" w:rsidTr="003A2F63">
        <w:trPr>
          <w:trHeight w:val="130"/>
        </w:trPr>
        <w:tc>
          <w:tcPr>
            <w:tcW w:w="0" w:type="auto"/>
            <w:hideMark/>
          </w:tcPr>
          <w:p w14:paraId="178BF72D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5.3. Выходное напряжение, В</w:t>
            </w:r>
          </w:p>
        </w:tc>
        <w:tc>
          <w:tcPr>
            <w:tcW w:w="0" w:type="auto"/>
            <w:hideMark/>
          </w:tcPr>
          <w:p w14:paraId="6F963D28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3A2F63" w:rsidRPr="003A2F63" w14:paraId="16D21246" w14:textId="77777777" w:rsidTr="003A2F63">
        <w:trPr>
          <w:trHeight w:val="126"/>
        </w:trPr>
        <w:tc>
          <w:tcPr>
            <w:tcW w:w="0" w:type="auto"/>
            <w:hideMark/>
          </w:tcPr>
          <w:p w14:paraId="4A38B1B5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 xml:space="preserve">6. Напряжение питания (50Гц), </w:t>
            </w:r>
            <w:proofErr w:type="gramStart"/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0" w:type="auto"/>
            <w:hideMark/>
          </w:tcPr>
          <w:p w14:paraId="7C063FFF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3A2F63" w:rsidRPr="003A2F63" w14:paraId="5C1DE41A" w14:textId="77777777" w:rsidTr="003A2F63">
        <w:trPr>
          <w:trHeight w:val="130"/>
        </w:trPr>
        <w:tc>
          <w:tcPr>
            <w:tcW w:w="0" w:type="auto"/>
            <w:hideMark/>
          </w:tcPr>
          <w:p w14:paraId="1413CBFE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7. Потребляемая мощность, кВт</w:t>
            </w:r>
          </w:p>
        </w:tc>
        <w:tc>
          <w:tcPr>
            <w:tcW w:w="0" w:type="auto"/>
            <w:hideMark/>
          </w:tcPr>
          <w:p w14:paraId="56858A77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3A2F63" w:rsidRPr="003A2F63" w14:paraId="5DA5F475" w14:textId="77777777" w:rsidTr="003A2F63">
        <w:trPr>
          <w:trHeight w:val="190"/>
        </w:trPr>
        <w:tc>
          <w:tcPr>
            <w:tcW w:w="0" w:type="auto"/>
            <w:hideMark/>
          </w:tcPr>
          <w:p w14:paraId="01C4905E" w14:textId="77777777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8. Габаритные размеры (</w:t>
            </w:r>
            <w:proofErr w:type="spellStart"/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)/ Масса, мм / кг</w:t>
            </w:r>
          </w:p>
        </w:tc>
        <w:tc>
          <w:tcPr>
            <w:tcW w:w="0" w:type="auto"/>
            <w:hideMark/>
          </w:tcPr>
          <w:p w14:paraId="6CE30E3C" w14:textId="77777777" w:rsidR="003A2F63" w:rsidRPr="003A2F63" w:rsidRDefault="003A2F63" w:rsidP="003A2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1230 х 850 х 1370 / 215</w:t>
            </w:r>
          </w:p>
        </w:tc>
      </w:tr>
      <w:tr w:rsidR="003A2F63" w:rsidRPr="003A2F63" w14:paraId="26432090" w14:textId="77777777" w:rsidTr="006D5D7B">
        <w:trPr>
          <w:trHeight w:val="130"/>
        </w:trPr>
        <w:tc>
          <w:tcPr>
            <w:tcW w:w="0" w:type="auto"/>
            <w:gridSpan w:val="2"/>
            <w:hideMark/>
          </w:tcPr>
          <w:p w14:paraId="0FA77513" w14:textId="161CC82B" w:rsidR="003A2F63" w:rsidRPr="003A2F63" w:rsidRDefault="003A2F63" w:rsidP="003A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sz w:val="24"/>
                <w:szCs w:val="24"/>
              </w:rPr>
              <w:t>Возможны изменения основных параметров по Вашему техническому заданию</w:t>
            </w:r>
          </w:p>
        </w:tc>
      </w:tr>
      <w:tr w:rsidR="003A2F63" w:rsidRPr="003A2F63" w14:paraId="57337A7A" w14:textId="77777777" w:rsidTr="00A86E80">
        <w:trPr>
          <w:trHeight w:val="223"/>
        </w:trPr>
        <w:tc>
          <w:tcPr>
            <w:tcW w:w="0" w:type="auto"/>
            <w:gridSpan w:val="2"/>
            <w:hideMark/>
          </w:tcPr>
          <w:p w14:paraId="08238F0C" w14:textId="029C8F89" w:rsidR="003A2F63" w:rsidRPr="003A2F63" w:rsidRDefault="003A2F63" w:rsidP="003A2F6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2F6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* Производитель имеет право без предварительного уведомления вносить изменения в изделие, которые не ухудшают его технические характеристики, а являются результатом работ по усовершенствованию его конструкции или технологии производства</w:t>
            </w:r>
          </w:p>
        </w:tc>
      </w:tr>
    </w:tbl>
    <w:p w14:paraId="19628618" w14:textId="77777777" w:rsidR="003A2F63" w:rsidRDefault="003A2F63"/>
    <w:sectPr w:rsidR="003A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CA9"/>
    <w:rsid w:val="00327DB7"/>
    <w:rsid w:val="003A2F63"/>
    <w:rsid w:val="00416CA9"/>
    <w:rsid w:val="00436DBC"/>
    <w:rsid w:val="00984620"/>
    <w:rsid w:val="00DB7B61"/>
    <w:rsid w:val="00E6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0E17"/>
  <w15:chartTrackingRefBased/>
  <w15:docId w15:val="{6DCC24E5-0EE5-478C-81B4-65B0E4F5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3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0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Злобин</dc:creator>
  <cp:keywords/>
  <dc:description/>
  <cp:lastModifiedBy>Александр Злобин</cp:lastModifiedBy>
  <cp:revision>6</cp:revision>
  <dcterms:created xsi:type="dcterms:W3CDTF">2016-11-21T06:44:00Z</dcterms:created>
  <dcterms:modified xsi:type="dcterms:W3CDTF">2020-12-03T07:48:00Z</dcterms:modified>
</cp:coreProperties>
</file>