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52A33" w14:textId="77777777" w:rsidR="00D46737" w:rsidRDefault="00D46737" w:rsidP="00AE30A2">
      <w:pPr>
        <w:jc w:val="center"/>
        <w:rPr>
          <w:rFonts w:ascii="Times New Roman" w:hAnsi="Times New Roman" w:cs="Times New Roman"/>
        </w:rPr>
      </w:pPr>
      <w:r w:rsidRPr="00495234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14:paraId="55A0B760" w14:textId="77777777" w:rsidR="00AE30A2" w:rsidRDefault="00D46737" w:rsidP="00AE30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на разработку и изготовление станка намотки </w:t>
      </w:r>
      <w:r w:rsidR="00AE30A2">
        <w:rPr>
          <w:rFonts w:ascii="Times New Roman" w:hAnsi="Times New Roman" w:cs="Times New Roman"/>
        </w:rPr>
        <w:t xml:space="preserve">бескаркасных </w:t>
      </w:r>
      <w:proofErr w:type="spellStart"/>
      <w:r w:rsidR="00AE30A2">
        <w:rPr>
          <w:rFonts w:ascii="Times New Roman" w:hAnsi="Times New Roman" w:cs="Times New Roman"/>
        </w:rPr>
        <w:t>микроспиралей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5E4763F8" w14:textId="589E8A71" w:rsidR="00E2060A" w:rsidRPr="00E2060A" w:rsidRDefault="00E2060A" w:rsidP="00AE30A2">
      <w:pPr>
        <w:ind w:left="4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Установка проволоки - ручная</w:t>
      </w:r>
    </w:p>
    <w:p w14:paraId="5E67B742" w14:textId="0D0DD7AA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Диаметры наматываемого провода   </w:t>
      </w:r>
      <w:proofErr w:type="gramStart"/>
      <w:r w:rsidRPr="00AE30A2">
        <w:rPr>
          <w:rFonts w:ascii="Times New Roman" w:hAnsi="Times New Roman" w:cs="Times New Roman"/>
        </w:rPr>
        <w:t>-  0</w:t>
      </w:r>
      <w:proofErr w:type="gramEnd"/>
      <w:r w:rsidRPr="00AE30A2">
        <w:rPr>
          <w:rFonts w:ascii="Times New Roman" w:hAnsi="Times New Roman" w:cs="Times New Roman"/>
        </w:rPr>
        <w:t>,0</w:t>
      </w:r>
      <w:r w:rsidR="00E2060A">
        <w:rPr>
          <w:rFonts w:ascii="Times New Roman" w:hAnsi="Times New Roman" w:cs="Times New Roman"/>
        </w:rPr>
        <w:t>1</w:t>
      </w:r>
      <w:r w:rsidRPr="00AE30A2">
        <w:rPr>
          <w:rFonts w:ascii="Times New Roman" w:hAnsi="Times New Roman" w:cs="Times New Roman"/>
        </w:rPr>
        <w:t>мм.</w:t>
      </w:r>
      <w:r w:rsidR="00E2060A">
        <w:rPr>
          <w:rFonts w:ascii="Times New Roman" w:hAnsi="Times New Roman" w:cs="Times New Roman"/>
        </w:rPr>
        <w:t xml:space="preserve"> -</w:t>
      </w:r>
      <w:r w:rsidRPr="00AE30A2">
        <w:rPr>
          <w:rFonts w:ascii="Times New Roman" w:hAnsi="Times New Roman" w:cs="Times New Roman"/>
        </w:rPr>
        <w:t xml:space="preserve"> 0,05 мм.</w:t>
      </w:r>
    </w:p>
    <w:p w14:paraId="4BEE35E5" w14:textId="05997C2F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Разрывные усилия провода реально </w:t>
      </w:r>
      <w:proofErr w:type="gramStart"/>
      <w:r w:rsidRPr="00AE30A2">
        <w:rPr>
          <w:rFonts w:ascii="Times New Roman" w:hAnsi="Times New Roman" w:cs="Times New Roman"/>
        </w:rPr>
        <w:t xml:space="preserve">проверенные  </w:t>
      </w:r>
      <w:r w:rsidR="00E2060A">
        <w:rPr>
          <w:rFonts w:ascii="Times New Roman" w:hAnsi="Times New Roman" w:cs="Times New Roman"/>
        </w:rPr>
        <w:t>6</w:t>
      </w:r>
      <w:proofErr w:type="gramEnd"/>
      <w:r w:rsidRPr="00AE30A2">
        <w:rPr>
          <w:rFonts w:ascii="Times New Roman" w:hAnsi="Times New Roman" w:cs="Times New Roman"/>
        </w:rPr>
        <w:t xml:space="preserve"> г. и  50-70г. соответственно</w:t>
      </w:r>
    </w:p>
    <w:p w14:paraId="0C9660A5" w14:textId="346A03C3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Минимальный диаметр оправки для намотки    -     </w:t>
      </w:r>
      <w:r w:rsidR="00E2060A">
        <w:rPr>
          <w:rFonts w:ascii="Times New Roman" w:hAnsi="Times New Roman" w:cs="Times New Roman"/>
        </w:rPr>
        <w:t>0,2 – 0,3 мм</w:t>
      </w:r>
    </w:p>
    <w:p w14:paraId="0006543D" w14:textId="13E485DB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>Максимальн</w:t>
      </w:r>
      <w:r w:rsidR="00E2060A">
        <w:rPr>
          <w:rFonts w:ascii="Times New Roman" w:hAnsi="Times New Roman" w:cs="Times New Roman"/>
        </w:rPr>
        <w:t>ая</w:t>
      </w:r>
      <w:r w:rsidRPr="00AE30A2">
        <w:rPr>
          <w:rFonts w:ascii="Times New Roman" w:hAnsi="Times New Roman" w:cs="Times New Roman"/>
        </w:rPr>
        <w:t xml:space="preserve"> </w:t>
      </w:r>
      <w:r w:rsidR="00E2060A">
        <w:rPr>
          <w:rFonts w:ascii="Times New Roman" w:hAnsi="Times New Roman" w:cs="Times New Roman"/>
        </w:rPr>
        <w:t>длина</w:t>
      </w:r>
      <w:r w:rsidRPr="00AE30A2">
        <w:rPr>
          <w:rFonts w:ascii="Times New Roman" w:hAnsi="Times New Roman" w:cs="Times New Roman"/>
        </w:rPr>
        <w:t xml:space="preserve"> оправки для намотки   -     </w:t>
      </w:r>
      <w:r w:rsidR="004A5467">
        <w:rPr>
          <w:rFonts w:ascii="Times New Roman" w:hAnsi="Times New Roman" w:cs="Times New Roman"/>
        </w:rPr>
        <w:t>6</w:t>
      </w:r>
      <w:r w:rsidRPr="00AE30A2">
        <w:rPr>
          <w:rFonts w:ascii="Times New Roman" w:hAnsi="Times New Roman" w:cs="Times New Roman"/>
        </w:rPr>
        <w:t xml:space="preserve"> мм. </w:t>
      </w:r>
      <w:r w:rsidR="004A5467">
        <w:rPr>
          <w:rFonts w:ascii="Times New Roman" w:hAnsi="Times New Roman" w:cs="Times New Roman"/>
        </w:rPr>
        <w:t>(сменная оснастка)</w:t>
      </w:r>
    </w:p>
    <w:p w14:paraId="0DDA67C7" w14:textId="77777777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Материал проволоки             -   платина </w:t>
      </w:r>
    </w:p>
    <w:p w14:paraId="0ECBF8F1" w14:textId="6CC4BF3C" w:rsidR="00D46737" w:rsidRPr="00E2060A" w:rsidRDefault="00D46737" w:rsidP="00AE30A2">
      <w:pPr>
        <w:ind w:left="435"/>
        <w:rPr>
          <w:rFonts w:ascii="Times New Roman" w:hAnsi="Times New Roman" w:cs="Times New Roman"/>
          <w:lang w:val="en-US"/>
        </w:rPr>
      </w:pPr>
      <w:r w:rsidRPr="00AE30A2">
        <w:rPr>
          <w:rFonts w:ascii="Times New Roman" w:hAnsi="Times New Roman" w:cs="Times New Roman"/>
        </w:rPr>
        <w:t xml:space="preserve">Максимальное возможное </w:t>
      </w:r>
      <w:r w:rsidR="00AE30A2">
        <w:rPr>
          <w:rFonts w:ascii="Times New Roman" w:hAnsi="Times New Roman" w:cs="Times New Roman"/>
        </w:rPr>
        <w:t xml:space="preserve">число витков             -     </w:t>
      </w:r>
      <w:r w:rsidR="00E2060A">
        <w:rPr>
          <w:rFonts w:ascii="Times New Roman" w:hAnsi="Times New Roman" w:cs="Times New Roman"/>
          <w:lang w:val="en-US"/>
        </w:rPr>
        <w:t>0-99</w:t>
      </w:r>
    </w:p>
    <w:p w14:paraId="4219E6CC" w14:textId="77777777" w:rsidR="00D46737" w:rsidRPr="00AE30A2" w:rsidRDefault="00AE30A2" w:rsidP="00AE30A2">
      <w:pPr>
        <w:ind w:left="4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D46737" w:rsidRPr="00AE30A2">
        <w:rPr>
          <w:rFonts w:ascii="Times New Roman" w:hAnsi="Times New Roman" w:cs="Times New Roman"/>
        </w:rPr>
        <w:t>асположение катушки в пространстве (</w:t>
      </w:r>
      <w:proofErr w:type="spellStart"/>
      <w:r w:rsidR="00D46737" w:rsidRPr="00AE30A2">
        <w:rPr>
          <w:rFonts w:ascii="Times New Roman" w:hAnsi="Times New Roman" w:cs="Times New Roman"/>
        </w:rPr>
        <w:t>вертик</w:t>
      </w:r>
      <w:proofErr w:type="spellEnd"/>
      <w:r w:rsidR="00D46737" w:rsidRPr="00AE30A2">
        <w:rPr>
          <w:rFonts w:ascii="Times New Roman" w:hAnsi="Times New Roman" w:cs="Times New Roman"/>
        </w:rPr>
        <w:t xml:space="preserve">, </w:t>
      </w:r>
      <w:proofErr w:type="spellStart"/>
      <w:r w:rsidR="00D46737" w:rsidRPr="00AE30A2">
        <w:rPr>
          <w:rFonts w:ascii="Times New Roman" w:hAnsi="Times New Roman" w:cs="Times New Roman"/>
        </w:rPr>
        <w:t>гориз</w:t>
      </w:r>
      <w:proofErr w:type="spellEnd"/>
      <w:r w:rsidR="00D46737" w:rsidRPr="00AE30A2">
        <w:rPr>
          <w:rFonts w:ascii="Times New Roman" w:hAnsi="Times New Roman" w:cs="Times New Roman"/>
        </w:rPr>
        <w:t>.)   -  любое</w:t>
      </w:r>
    </w:p>
    <w:p w14:paraId="76B7FF0F" w14:textId="19140A87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Наличие счетчика готовых </w:t>
      </w:r>
      <w:r w:rsidR="00E2060A">
        <w:rPr>
          <w:rFonts w:ascii="Times New Roman" w:hAnsi="Times New Roman" w:cs="Times New Roman"/>
        </w:rPr>
        <w:t>спиралей</w:t>
      </w:r>
      <w:r w:rsidRPr="00AE30A2">
        <w:rPr>
          <w:rFonts w:ascii="Times New Roman" w:hAnsi="Times New Roman" w:cs="Times New Roman"/>
        </w:rPr>
        <w:t xml:space="preserve">                </w:t>
      </w:r>
      <w:r w:rsidR="00AE30A2">
        <w:rPr>
          <w:rFonts w:ascii="Times New Roman" w:hAnsi="Times New Roman" w:cs="Times New Roman"/>
        </w:rPr>
        <w:t xml:space="preserve">    -   </w:t>
      </w:r>
      <w:r w:rsidR="00E2060A">
        <w:rPr>
          <w:rFonts w:ascii="Times New Roman" w:hAnsi="Times New Roman" w:cs="Times New Roman"/>
        </w:rPr>
        <w:t>да</w:t>
      </w:r>
    </w:p>
    <w:p w14:paraId="0BC0E01C" w14:textId="30E4A38D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>Наличие счетчика витков катушки    -   да</w:t>
      </w:r>
      <w:r w:rsidR="004A5467">
        <w:rPr>
          <w:rFonts w:ascii="Times New Roman" w:hAnsi="Times New Roman" w:cs="Times New Roman"/>
        </w:rPr>
        <w:t xml:space="preserve"> </w:t>
      </w:r>
    </w:p>
    <w:p w14:paraId="016236D1" w14:textId="77777777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Количество слоев в катушке                                 </w:t>
      </w:r>
      <w:proofErr w:type="gramStart"/>
      <w:r w:rsidRPr="00AE30A2">
        <w:rPr>
          <w:rFonts w:ascii="Times New Roman" w:hAnsi="Times New Roman" w:cs="Times New Roman"/>
        </w:rPr>
        <w:t>-  1</w:t>
      </w:r>
      <w:proofErr w:type="gramEnd"/>
    </w:p>
    <w:p w14:paraId="2FDD9C96" w14:textId="77777777" w:rsidR="00D46737" w:rsidRPr="00AE30A2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Длина выводов </w:t>
      </w:r>
      <w:proofErr w:type="gramStart"/>
      <w:r w:rsidRPr="00AE30A2">
        <w:rPr>
          <w:rFonts w:ascii="Times New Roman" w:hAnsi="Times New Roman" w:cs="Times New Roman"/>
        </w:rPr>
        <w:t>катушки  -</w:t>
      </w:r>
      <w:proofErr w:type="gramEnd"/>
      <w:r w:rsidRPr="00AE30A2">
        <w:rPr>
          <w:rFonts w:ascii="Times New Roman" w:hAnsi="Times New Roman" w:cs="Times New Roman"/>
        </w:rPr>
        <w:t xml:space="preserve">   не менее                  -  4 мм.</w:t>
      </w:r>
    </w:p>
    <w:p w14:paraId="63CCE3DC" w14:textId="23807352" w:rsidR="00D46737" w:rsidRDefault="00D46737" w:rsidP="00AE30A2">
      <w:pPr>
        <w:ind w:left="435"/>
        <w:rPr>
          <w:rFonts w:ascii="Times New Roman" w:hAnsi="Times New Roman" w:cs="Times New Roman"/>
        </w:rPr>
      </w:pPr>
      <w:r w:rsidRPr="00AE30A2">
        <w:rPr>
          <w:rFonts w:ascii="Times New Roman" w:hAnsi="Times New Roman" w:cs="Times New Roman"/>
        </w:rPr>
        <w:t xml:space="preserve">Желательная производительность за смену       </w:t>
      </w:r>
      <w:proofErr w:type="gramStart"/>
      <w:r w:rsidRPr="00AE30A2">
        <w:rPr>
          <w:rFonts w:ascii="Times New Roman" w:hAnsi="Times New Roman" w:cs="Times New Roman"/>
        </w:rPr>
        <w:t xml:space="preserve">-  </w:t>
      </w:r>
      <w:r w:rsidR="00E2060A">
        <w:rPr>
          <w:rFonts w:ascii="Times New Roman" w:hAnsi="Times New Roman" w:cs="Times New Roman"/>
        </w:rPr>
        <w:t>не</w:t>
      </w:r>
      <w:proofErr w:type="gramEnd"/>
      <w:r w:rsidR="00E2060A">
        <w:rPr>
          <w:rFonts w:ascii="Times New Roman" w:hAnsi="Times New Roman" w:cs="Times New Roman"/>
        </w:rPr>
        <w:t xml:space="preserve"> менее 1000 шт.</w:t>
      </w:r>
    </w:p>
    <w:p w14:paraId="464E4B32" w14:textId="27DD303D" w:rsidR="00AE30A2" w:rsidRPr="00AE30A2" w:rsidRDefault="00AE30A2" w:rsidP="00AE30A2">
      <w:pPr>
        <w:ind w:left="4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Шаг намотки - регулируемый от 0,0</w:t>
      </w:r>
      <w:r w:rsidR="00E2060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мм до 0,</w:t>
      </w:r>
      <w:r w:rsidR="00E2060A">
        <w:rPr>
          <w:rFonts w:ascii="Times New Roman" w:hAnsi="Times New Roman" w:cs="Times New Roman"/>
        </w:rPr>
        <w:t>05</w:t>
      </w:r>
      <w:r>
        <w:rPr>
          <w:rFonts w:ascii="Times New Roman" w:hAnsi="Times New Roman" w:cs="Times New Roman"/>
        </w:rPr>
        <w:t xml:space="preserve"> мм.</w:t>
      </w:r>
    </w:p>
    <w:p w14:paraId="44A79E45" w14:textId="77777777" w:rsidR="00D46737" w:rsidRDefault="00D46737" w:rsidP="00D46737">
      <w:pPr>
        <w:rPr>
          <w:rFonts w:ascii="Times New Roman" w:hAnsi="Times New Roman" w:cs="Times New Roman"/>
        </w:rPr>
      </w:pPr>
    </w:p>
    <w:p w14:paraId="6D6FA67D" w14:textId="77777777" w:rsidR="00715815" w:rsidRPr="00715815" w:rsidRDefault="00715815" w:rsidP="00715815">
      <w:pPr>
        <w:spacing w:after="0"/>
      </w:pPr>
    </w:p>
    <w:sectPr w:rsidR="00715815" w:rsidRPr="00715815" w:rsidSect="00721FC2">
      <w:pgSz w:w="11906" w:h="16838"/>
      <w:pgMar w:top="720" w:right="566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7D57B5"/>
    <w:multiLevelType w:val="hybridMultilevel"/>
    <w:tmpl w:val="C3B23A72"/>
    <w:lvl w:ilvl="0" w:tplc="557AA24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6D2A"/>
    <w:rsid w:val="003D7946"/>
    <w:rsid w:val="004A5467"/>
    <w:rsid w:val="005F2BA7"/>
    <w:rsid w:val="00715815"/>
    <w:rsid w:val="007C6D2A"/>
    <w:rsid w:val="008021A5"/>
    <w:rsid w:val="009B2DCC"/>
    <w:rsid w:val="00AE30A2"/>
    <w:rsid w:val="00BC0F75"/>
    <w:rsid w:val="00D46737"/>
    <w:rsid w:val="00DA344C"/>
    <w:rsid w:val="00E20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95A70"/>
  <w15:docId w15:val="{50FD3085-B4E8-4881-9080-E95499D3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67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5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58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service</cp:lastModifiedBy>
  <cp:revision>9</cp:revision>
  <dcterms:created xsi:type="dcterms:W3CDTF">2019-04-09T12:10:00Z</dcterms:created>
  <dcterms:modified xsi:type="dcterms:W3CDTF">2021-11-08T09:55:00Z</dcterms:modified>
</cp:coreProperties>
</file>