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37" w:type="dxa"/>
        <w:tblInd w:w="4610" w:type="dxa"/>
        <w:tblBorders>
          <w:insideH w:val="single" w:sz="12" w:space="0" w:color="auto"/>
        </w:tblBorders>
        <w:tblLook w:val="04A0"/>
      </w:tblPr>
      <w:tblGrid>
        <w:gridCol w:w="5137"/>
      </w:tblGrid>
      <w:tr w:rsidR="004F6A77" w:rsidRPr="004F6A77" w:rsidTr="002F28ED">
        <w:trPr>
          <w:trHeight w:val="3149"/>
        </w:trPr>
        <w:tc>
          <w:tcPr>
            <w:tcW w:w="5137" w:type="dxa"/>
            <w:hideMark/>
          </w:tcPr>
          <w:p w:rsidR="004F6A77" w:rsidRPr="004F6A77" w:rsidRDefault="004F6A77" w:rsidP="004F6A77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УТВЕРЖДАЮ: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инженер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Дирекции капитального ремонта и реконструкции</w:t>
            </w:r>
            <w:r w:rsidR="00944C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объектов электрификации и </w:t>
            </w:r>
            <w:proofErr w:type="gramStart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электроснабжения</w:t>
            </w:r>
            <w:proofErr w:type="gramEnd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железных дорог – филиала ОАО «РЖД»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 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В.В.Быков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F960C8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4F6A77" w:rsidRPr="004F6A77" w:rsidRDefault="004F6A77" w:rsidP="002F28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</w:tbl>
    <w:p w:rsidR="004F6A77" w:rsidRPr="004F6A77" w:rsidRDefault="004F6A77" w:rsidP="004F6A77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4F6A77" w:rsidRDefault="002F28ED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Год поставки « 2022</w:t>
      </w:r>
      <w:r w:rsidR="004F6A77" w:rsidRPr="004F6A77">
        <w:rPr>
          <w:rFonts w:ascii="Times New Roman" w:hAnsi="Times New Roman" w:cs="Times New Roman"/>
          <w:bCs/>
          <w:sz w:val="28"/>
          <w:szCs w:val="28"/>
        </w:rPr>
        <w:t xml:space="preserve"> »</w:t>
      </w:r>
    </w:p>
    <w:p w:rsidR="004F6A77" w:rsidRPr="004F6A77" w:rsidRDefault="004F6A77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F6A77">
        <w:rPr>
          <w:rFonts w:ascii="Times New Roman" w:hAnsi="Times New Roman" w:cs="Times New Roman"/>
          <w:bCs/>
          <w:sz w:val="28"/>
          <w:szCs w:val="28"/>
        </w:rPr>
        <w:t>количество « 1 единица »</w:t>
      </w:r>
    </w:p>
    <w:p w:rsidR="004F6A77" w:rsidRPr="004F6A77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0C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0C8">
        <w:rPr>
          <w:rFonts w:ascii="Times New Roman" w:eastAsia="Calibri" w:hAnsi="Times New Roman" w:cs="Times New Roman"/>
          <w:b/>
          <w:sz w:val="28"/>
          <w:szCs w:val="28"/>
        </w:rPr>
        <w:t xml:space="preserve">на поставку </w:t>
      </w:r>
      <w:r w:rsidR="0022137E">
        <w:rPr>
          <w:rFonts w:ascii="Times New Roman" w:eastAsia="Calibri" w:hAnsi="Times New Roman" w:cs="Times New Roman"/>
          <w:b/>
          <w:sz w:val="28"/>
          <w:szCs w:val="28"/>
        </w:rPr>
        <w:t xml:space="preserve">намоточного </w:t>
      </w:r>
      <w:r w:rsidR="00CF69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станка СНС-</w:t>
      </w:r>
      <w:r w:rsidR="00DB36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F960C8" w:rsidRPr="00F960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.0-</w:t>
      </w:r>
      <w:r w:rsidR="00DB36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F960C8" w:rsidRPr="00F960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00</w:t>
      </w:r>
    </w:p>
    <w:p w:rsidR="0013761B" w:rsidRPr="0013761B" w:rsidRDefault="0013761B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A77" w:rsidRPr="004F6A77" w:rsidRDefault="004F6A77" w:rsidP="004F6A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1775" w:rsidRPr="00755E85" w:rsidRDefault="00E539C8" w:rsidP="00755E85">
      <w:pPr>
        <w:pStyle w:val="a3"/>
        <w:numPr>
          <w:ilvl w:val="0"/>
          <w:numId w:val="2"/>
        </w:numPr>
        <w:tabs>
          <w:tab w:val="left" w:pos="142"/>
        </w:tabs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755E85">
        <w:rPr>
          <w:rFonts w:ascii="Times New Roman" w:hAnsi="Times New Roman" w:cs="Times New Roman"/>
          <w:b/>
          <w:sz w:val="28"/>
          <w:szCs w:val="28"/>
        </w:rPr>
        <w:t>Общие требования.</w:t>
      </w:r>
      <w:r w:rsidR="008C1775" w:rsidRPr="00755E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69BD" w:rsidRPr="00DB3641" w:rsidRDefault="00CF69BD" w:rsidP="00CF69BD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Секционный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намоточный станок СНС-</w:t>
      </w:r>
      <w:r w:rsidR="008840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.0-</w:t>
      </w:r>
      <w:r w:rsidR="008840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00 </w:t>
      </w: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от 0,05 до </w:t>
      </w:r>
      <w:r w:rsid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мм. На каркасы диаметром до 150 мм позволяет мотать шинку 25 мм</w:t>
      </w:r>
      <w:proofErr w:type="gramStart"/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proofErr w:type="gramEnd"/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Возможности станка позволяют производить намотку любого вида: рядовую, секционную, ортоциклическую, ступенчатую, пирамидальную, коническую, с переменным шагом, </w:t>
      </w:r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ортодоксальную (нестандартную).</w:t>
      </w:r>
      <w:proofErr w:type="gramEnd"/>
    </w:p>
    <w:p w:rsidR="00CF69BD" w:rsidRPr="00DB3641" w:rsidRDefault="00CF69BD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Станок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всыпных</w:t>
      </w:r>
      <w:proofErr w:type="spellEnd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  <w:proofErr w:type="gramEnd"/>
    </w:p>
    <w:p w:rsidR="00CF69BD" w:rsidRPr="00DB3641" w:rsidRDefault="00CF69BD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C1775" w:rsidRPr="00DB3641" w:rsidRDefault="00F960C8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</w:tblPr>
      <w:tblGrid>
        <w:gridCol w:w="5925"/>
        <w:gridCol w:w="3713"/>
      </w:tblGrid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Станок предназначен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для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рядовой намотки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Диаметр наматываемой проволоки,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0,05-4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Площадь поперечного сечения наматываемого провода (прямоугольного), мм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</w:tr>
      <w:tr w:rsidR="008840F8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Максимальный диаметр каркаса,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380</w:t>
            </w:r>
          </w:p>
        </w:tc>
      </w:tr>
      <w:tr w:rsidR="001A3CEF" w:rsidRPr="001A3CEF" w:rsidTr="001A3CEF">
        <w:trPr>
          <w:tblCellSpacing w:w="0" w:type="dxa"/>
        </w:trPr>
        <w:tc>
          <w:tcPr>
            <w:tcW w:w="3074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1A3CEF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Максимальная масса каркаса при фиксации задней бабкой, </w:t>
            </w:r>
            <w:proofErr w:type="gramStart"/>
            <w:r w:rsidRPr="001A3CEF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1A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26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1A3CEF" w:rsidRDefault="001A3CEF" w:rsidP="0088078D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1A3CE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</w:tr>
      <w:tr w:rsidR="008840F8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Кратность счета оборотов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0,1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Минимальный шаг </w:t>
            </w:r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раскладки, мм/</w:t>
            </w:r>
            <w:proofErr w:type="gramStart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proofErr w:type="gramEnd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proofErr w:type="gramStart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вала</w:t>
            </w:r>
            <w:proofErr w:type="gramEnd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намотки)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0,00</w:t>
            </w:r>
            <w:r w:rsidR="008840F8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Габаритные размеры (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ДхШхВ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1150х80</w:t>
            </w:r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0х900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Вес станка,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CF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80-100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Номинальная потребляемая мощность, кВт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0,9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Напряжение, частота питания, В/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Гц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220/50220/50 (380/50)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Тип электрозащиты IP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УХЛ 4</w:t>
            </w:r>
          </w:p>
        </w:tc>
      </w:tr>
    </w:tbl>
    <w:p w:rsidR="00F960C8" w:rsidRPr="00DB3641" w:rsidRDefault="00F960C8" w:rsidP="00F960C8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E27" w:rsidRPr="00DB3641" w:rsidRDefault="00510E27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Показатели надежности</w:t>
      </w:r>
    </w:p>
    <w:p w:rsidR="00510E27" w:rsidRPr="00DB3641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Срок службы станка лет, </w:t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="00510E27" w:rsidRPr="001A3CEF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33C58" w:rsidRPr="001A3CEF">
        <w:rPr>
          <w:rFonts w:ascii="Times New Roman" w:hAnsi="Times New Roman" w:cs="Times New Roman"/>
          <w:sz w:val="28"/>
          <w:szCs w:val="28"/>
        </w:rPr>
        <w:t>7лет</w:t>
      </w:r>
    </w:p>
    <w:p w:rsidR="00994911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Работоспособность станка должна обеспечивается при </w:t>
      </w:r>
      <w:r w:rsidRPr="00DB3641">
        <w:rPr>
          <w:rFonts w:ascii="Times New Roman" w:hAnsi="Times New Roman" w:cs="Times New Roman"/>
          <w:b/>
          <w:sz w:val="28"/>
          <w:szCs w:val="28"/>
        </w:rPr>
        <w:t xml:space="preserve">температуре </w:t>
      </w:r>
    </w:p>
    <w:p w:rsidR="00994911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О</w:t>
      </w:r>
      <w:r w:rsidR="00F960C8" w:rsidRPr="00DB3641">
        <w:rPr>
          <w:rFonts w:ascii="Times New Roman" w:hAnsi="Times New Roman" w:cs="Times New Roman"/>
          <w:b/>
          <w:sz w:val="28"/>
          <w:szCs w:val="28"/>
        </w:rPr>
        <w:t xml:space="preserve">кружающей среды в пределах от </w:t>
      </w:r>
      <w:r w:rsidR="00755E85" w:rsidRPr="00DB3641">
        <w:rPr>
          <w:rFonts w:ascii="Times New Roman" w:hAnsi="Times New Roman" w:cs="Times New Roman"/>
          <w:b/>
          <w:sz w:val="28"/>
          <w:szCs w:val="28"/>
        </w:rPr>
        <w:t>+</w:t>
      </w:r>
      <w:r w:rsidR="00F960C8" w:rsidRPr="00DB3641">
        <w:rPr>
          <w:rFonts w:ascii="Times New Roman" w:hAnsi="Times New Roman" w:cs="Times New Roman"/>
          <w:b/>
          <w:sz w:val="28"/>
          <w:szCs w:val="28"/>
        </w:rPr>
        <w:t>10</w:t>
      </w:r>
      <w:proofErr w:type="gramStart"/>
      <w:r w:rsidR="00755E85" w:rsidRPr="00DB3641">
        <w:rPr>
          <w:rFonts w:ascii="Times New Roman" w:hAnsi="Times New Roman" w:cs="Times New Roman"/>
          <w:b/>
          <w:sz w:val="28"/>
          <w:szCs w:val="28"/>
        </w:rPr>
        <w:t>ºС</w:t>
      </w:r>
      <w:proofErr w:type="gramEnd"/>
      <w:r w:rsidR="00755E85" w:rsidRPr="00DB3641">
        <w:rPr>
          <w:rFonts w:ascii="Times New Roman" w:hAnsi="Times New Roman" w:cs="Times New Roman"/>
          <w:b/>
          <w:sz w:val="28"/>
          <w:szCs w:val="28"/>
        </w:rPr>
        <w:t xml:space="preserve"> до +30</w:t>
      </w:r>
      <w:r w:rsidRPr="00DB3641">
        <w:rPr>
          <w:rFonts w:ascii="Times New Roman" w:hAnsi="Times New Roman" w:cs="Times New Roman"/>
          <w:b/>
          <w:sz w:val="28"/>
          <w:szCs w:val="28"/>
        </w:rPr>
        <w:t>ºС</w:t>
      </w:r>
    </w:p>
    <w:p w:rsidR="0013761B" w:rsidRPr="00DB3641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75" w:rsidRPr="00DB3641" w:rsidRDefault="00994911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78"/>
        <w:gridCol w:w="7230"/>
      </w:tblGrid>
      <w:tr w:rsidR="00755E85" w:rsidRPr="002F28ED" w:rsidTr="00CF69BD">
        <w:trPr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55E85" w:rsidRPr="00DB3641" w:rsidRDefault="00755E85" w:rsidP="00671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55E85" w:rsidRPr="00DB3641" w:rsidRDefault="00755E85" w:rsidP="00671844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Станок СНС-</w:t>
            </w:r>
            <w:r w:rsidR="008840F8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,0-</w:t>
            </w:r>
            <w:r w:rsidR="008840F8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40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0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Блок управления ЧПУ на баз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 ПЛК с сенсорным экраном 15'(20</w:t>
            </w: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') под управлением программы 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Windinq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PLC.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Привод намотки асинхронный двигатель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Стояночный то</w:t>
            </w:r>
            <w:r w:rsidR="001324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</w:t>
            </w: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моз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Функция «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Ортоцикл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Панель приборов на передней бабке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Задняя бабка винтовая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Привод раскладки шаговый двигатель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Нитеводитель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под круглый провод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Защитный экран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Освещение зоны намотки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Безынерционное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смоточное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устройство БСУВ-0,5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Фрикционное натяжное устройство ФНУ-1,0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Многофункциональная клавиатура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Компьютерная мышь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Паспорт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Комплект схем электрических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Инструкция по эксплуатации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Обучение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Паспорт.</w:t>
            </w:r>
          </w:p>
          <w:p w:rsidR="00755E85" w:rsidRDefault="00755E85" w:rsidP="00DB364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Гарантия</w:t>
            </w:r>
          </w:p>
          <w:p w:rsidR="00807205" w:rsidRDefault="00807205" w:rsidP="008072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Дополнительные опции и оснащение: </w:t>
            </w: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Устройство намотки якорей типа СНЯ</w:t>
            </w:r>
          </w:p>
          <w:p w:rsidR="001A3CEF" w:rsidRPr="00CD2571" w:rsidRDefault="00807205" w:rsidP="001A3C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proofErr w:type="spellStart"/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Смоточное</w:t>
            </w:r>
            <w:proofErr w:type="spellEnd"/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устройство под провод</w:t>
            </w:r>
            <w:r w:rsidR="00133C58"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CD25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типа БСУВ-3,0</w:t>
            </w:r>
            <w:r w:rsidR="00CD2571" w:rsidRPr="00CD25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807205" w:rsidRPr="00DB3641" w:rsidRDefault="00807205" w:rsidP="00887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proofErr w:type="spellStart"/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Смоточно</w:t>
            </w:r>
            <w:bookmarkStart w:id="0" w:name="_GoBack"/>
            <w:bookmarkEnd w:id="0"/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</w:t>
            </w:r>
            <w:proofErr w:type="spellEnd"/>
            <w:r w:rsidRPr="001A3C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устройство </w:t>
            </w:r>
            <w:r w:rsidR="008870B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для межслоевой изоляции</w:t>
            </w:r>
          </w:p>
        </w:tc>
      </w:tr>
    </w:tbl>
    <w:p w:rsidR="0013761B" w:rsidRPr="00CD2571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94911" w:rsidRPr="00755E85" w:rsidRDefault="000B5C45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E85">
        <w:rPr>
          <w:rFonts w:ascii="Times New Roman" w:hAnsi="Times New Roman" w:cs="Times New Roman"/>
          <w:b/>
          <w:sz w:val="28"/>
          <w:szCs w:val="28"/>
        </w:rPr>
        <w:t>Техническая документация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DCB">
        <w:rPr>
          <w:rFonts w:ascii="Times New Roman" w:hAnsi="Times New Roman" w:cs="Times New Roman"/>
          <w:sz w:val="28"/>
          <w:szCs w:val="28"/>
        </w:rPr>
        <w:t>При поставке оборудования должны прилагается следующие документы: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sz w:val="28"/>
          <w:szCs w:val="28"/>
        </w:rPr>
        <w:t xml:space="preserve">- 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 по эксплуатации;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- паспорт и руководство по эксплуатации в целом на изделие и на основные комплектующие узлы;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- регламенты технического обслуживания и ремонта указываются в прилагаемой технической документации.</w:t>
      </w:r>
    </w:p>
    <w:p w:rsidR="009F03E4" w:rsidRPr="00A23DCB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9F03E4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Гарантии</w:t>
      </w:r>
    </w:p>
    <w:p w:rsidR="009F03E4" w:rsidRPr="00A23DCB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Срок гарантии 18 месяцев с момента  ввода станка в эксплуатацию.</w:t>
      </w:r>
    </w:p>
    <w:p w:rsidR="009F03E4" w:rsidRPr="00A23DCB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9F03E4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Дополнительные условия</w:t>
      </w:r>
    </w:p>
    <w:p w:rsidR="009F03E4" w:rsidRPr="00A23DCB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В стоимость об</w:t>
      </w:r>
      <w:r w:rsidR="00755E85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орудования</w:t>
      </w:r>
      <w:r w:rsidR="0022137E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</w:t>
      </w:r>
      <w:r w:rsidR="00755E85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входит</w:t>
      </w:r>
      <w:r w:rsidR="0022137E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обучение персонала предприятий, гарантийное обслуживание.</w:t>
      </w:r>
    </w:p>
    <w:p w:rsidR="00F83337" w:rsidRPr="00755E85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Наличие у поставщика сервисной службы для обслуживания данного оборудования</w:t>
      </w:r>
      <w:r w:rsidR="00F83337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67ED" w:rsidRDefault="002D67ED" w:rsidP="002D67ED">
      <w:pPr>
        <w:tabs>
          <w:tab w:val="left" w:pos="285"/>
          <w:tab w:val="left" w:pos="851"/>
        </w:tabs>
        <w:spacing w:line="240" w:lineRule="atLeast"/>
        <w:ind w:firstLine="284"/>
        <w:rPr>
          <w:rFonts w:ascii="Times New Roman" w:hAnsi="Times New Roman" w:cs="Times New Roman"/>
          <w:sz w:val="28"/>
          <w:szCs w:val="28"/>
        </w:rPr>
      </w:pPr>
    </w:p>
    <w:p w:rsidR="00CF69BD" w:rsidRDefault="00A23DCB" w:rsidP="00CF69BD">
      <w:pPr>
        <w:tabs>
          <w:tab w:val="left" w:pos="285"/>
          <w:tab w:val="left" w:pos="851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2D67ED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технического отдела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И.Н.Чудаев</w:t>
      </w:r>
    </w:p>
    <w:p w:rsidR="00DB3641" w:rsidRDefault="00DB364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Олексенко А.М.,</w:t>
      </w:r>
      <w:r w:rsidR="003D2C16" w:rsidRPr="006770A3">
        <w:rPr>
          <w:rFonts w:ascii="Times New Roman" w:hAnsi="Times New Roman" w:cs="Times New Roman"/>
          <w:sz w:val="20"/>
          <w:szCs w:val="28"/>
        </w:rPr>
        <w:t xml:space="preserve"> ЗСБДКРЭ</w:t>
      </w:r>
    </w:p>
    <w:p w:rsidR="003D2C16" w:rsidRPr="006770A3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2-20-64</w:t>
      </w:r>
    </w:p>
    <w:sectPr w:rsidR="003D2C16" w:rsidRPr="006770A3" w:rsidSect="00A23D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BF266C"/>
    <w:multiLevelType w:val="hybridMultilevel"/>
    <w:tmpl w:val="7DD4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20843"/>
    <w:multiLevelType w:val="hybridMultilevel"/>
    <w:tmpl w:val="3F24A508"/>
    <w:lvl w:ilvl="0" w:tplc="FC9C804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56D1"/>
    <w:rsid w:val="0005318E"/>
    <w:rsid w:val="00077E25"/>
    <w:rsid w:val="000B5C45"/>
    <w:rsid w:val="00132438"/>
    <w:rsid w:val="00133C58"/>
    <w:rsid w:val="0013761B"/>
    <w:rsid w:val="00171AE6"/>
    <w:rsid w:val="001A3CEF"/>
    <w:rsid w:val="001C676A"/>
    <w:rsid w:val="0022137E"/>
    <w:rsid w:val="002D67ED"/>
    <w:rsid w:val="002F28ED"/>
    <w:rsid w:val="00370ADF"/>
    <w:rsid w:val="003D2C16"/>
    <w:rsid w:val="003D6322"/>
    <w:rsid w:val="003F2A82"/>
    <w:rsid w:val="004F6A77"/>
    <w:rsid w:val="00510E27"/>
    <w:rsid w:val="00515661"/>
    <w:rsid w:val="00553256"/>
    <w:rsid w:val="00592333"/>
    <w:rsid w:val="005A3AEB"/>
    <w:rsid w:val="0062661E"/>
    <w:rsid w:val="006770A3"/>
    <w:rsid w:val="0068458B"/>
    <w:rsid w:val="00694A91"/>
    <w:rsid w:val="0069573E"/>
    <w:rsid w:val="00696E2C"/>
    <w:rsid w:val="00700C45"/>
    <w:rsid w:val="0072489B"/>
    <w:rsid w:val="00755E85"/>
    <w:rsid w:val="0076738A"/>
    <w:rsid w:val="00807205"/>
    <w:rsid w:val="008840F8"/>
    <w:rsid w:val="008870B5"/>
    <w:rsid w:val="008915AC"/>
    <w:rsid w:val="008975FC"/>
    <w:rsid w:val="008B4464"/>
    <w:rsid w:val="008C01A3"/>
    <w:rsid w:val="008C1775"/>
    <w:rsid w:val="008C7EDA"/>
    <w:rsid w:val="00944CD4"/>
    <w:rsid w:val="009840B4"/>
    <w:rsid w:val="00994911"/>
    <w:rsid w:val="009F03E4"/>
    <w:rsid w:val="00A23D82"/>
    <w:rsid w:val="00A23DCB"/>
    <w:rsid w:val="00B215E3"/>
    <w:rsid w:val="00BB2401"/>
    <w:rsid w:val="00BC0E41"/>
    <w:rsid w:val="00BE6F8D"/>
    <w:rsid w:val="00C16480"/>
    <w:rsid w:val="00C556D1"/>
    <w:rsid w:val="00CA09CC"/>
    <w:rsid w:val="00CD2571"/>
    <w:rsid w:val="00CD3C3A"/>
    <w:rsid w:val="00CF69BD"/>
    <w:rsid w:val="00DB3641"/>
    <w:rsid w:val="00E008AA"/>
    <w:rsid w:val="00E539C8"/>
    <w:rsid w:val="00E834E0"/>
    <w:rsid w:val="00EB0381"/>
    <w:rsid w:val="00F83337"/>
    <w:rsid w:val="00F83DFD"/>
    <w:rsid w:val="00F960C8"/>
    <w:rsid w:val="00FA303B"/>
    <w:rsid w:val="00FB5950"/>
    <w:rsid w:val="00FD383D"/>
    <w:rsid w:val="00FE4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9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43CE9-F881-4271-BACC-9F1D48C8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SABrykov</dc:creator>
  <cp:lastModifiedBy>dkre-OleksenkoAM</cp:lastModifiedBy>
  <cp:revision>2</cp:revision>
  <cp:lastPrinted>2015-10-12T17:19:00Z</cp:lastPrinted>
  <dcterms:created xsi:type="dcterms:W3CDTF">2021-11-01T06:09:00Z</dcterms:created>
  <dcterms:modified xsi:type="dcterms:W3CDTF">2021-11-01T06:09:00Z</dcterms:modified>
</cp:coreProperties>
</file>