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437987" w14:textId="77777777" w:rsidR="005C7D29" w:rsidRPr="005C7D29" w:rsidRDefault="005C7D29" w:rsidP="005C7D29">
      <w:pPr>
        <w:pageBreakBefore/>
        <w:spacing w:before="100" w:beforeAutospacing="1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tbl>
      <w:tblPr>
        <w:tblW w:w="9493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3"/>
        <w:gridCol w:w="7230"/>
      </w:tblGrid>
      <w:tr w:rsidR="005C7D29" w:rsidRPr="005C7D29" w14:paraId="55A15990" w14:textId="77777777" w:rsidTr="005C7D29">
        <w:trPr>
          <w:trHeight w:val="650"/>
          <w:tblCellSpacing w:w="0" w:type="dxa"/>
          <w:jc w:val="center"/>
        </w:trPr>
        <w:tc>
          <w:tcPr>
            <w:tcW w:w="9493" w:type="dxa"/>
            <w:gridSpan w:val="2"/>
            <w:vAlign w:val="center"/>
            <w:hideMark/>
          </w:tcPr>
          <w:p w14:paraId="209A2C47" w14:textId="77777777" w:rsidR="005C7D29" w:rsidRPr="005C7D29" w:rsidRDefault="005C7D29" w:rsidP="005C7D29">
            <w:pPr>
              <w:spacing w:after="0" w:line="360" w:lineRule="auto"/>
              <w:jc w:val="center"/>
              <w:rPr>
                <w:rFonts w:asciiTheme="majorHAnsi" w:eastAsia="Times New Roman" w:hAnsiTheme="majorHAnsi" w:cstheme="majorHAnsi"/>
                <w:lang w:eastAsia="ru-RU"/>
              </w:rPr>
            </w:pPr>
            <w:r w:rsidRPr="005C7D29">
              <w:rPr>
                <w:rFonts w:asciiTheme="majorHAnsi" w:eastAsia="Times New Roman" w:hAnsiTheme="majorHAnsi" w:cstheme="majorHAnsi"/>
                <w:b/>
                <w:bCs/>
                <w:sz w:val="24"/>
                <w:lang w:eastAsia="ru-RU"/>
              </w:rPr>
              <w:t xml:space="preserve">Индивидуальный Предприниматель </w:t>
            </w:r>
            <w:proofErr w:type="spellStart"/>
            <w:r w:rsidRPr="005C7D29">
              <w:rPr>
                <w:rFonts w:asciiTheme="majorHAnsi" w:eastAsia="Times New Roman" w:hAnsiTheme="majorHAnsi" w:cstheme="majorHAnsi"/>
                <w:b/>
                <w:bCs/>
                <w:sz w:val="24"/>
                <w:u w:val="single"/>
                <w:lang w:eastAsia="ru-RU"/>
              </w:rPr>
              <w:t>Забаровский</w:t>
            </w:r>
            <w:proofErr w:type="spellEnd"/>
            <w:r w:rsidRPr="005C7D29">
              <w:rPr>
                <w:rFonts w:asciiTheme="majorHAnsi" w:eastAsia="Times New Roman" w:hAnsiTheme="majorHAnsi" w:cstheme="majorHAnsi"/>
                <w:b/>
                <w:bCs/>
                <w:sz w:val="24"/>
                <w:u w:val="single"/>
                <w:lang w:eastAsia="ru-RU"/>
              </w:rPr>
              <w:t xml:space="preserve"> Трофим Валерьевич</w:t>
            </w:r>
          </w:p>
        </w:tc>
      </w:tr>
      <w:tr w:rsidR="005C7D29" w:rsidRPr="005C7D29" w14:paraId="7E4B14FA" w14:textId="77777777" w:rsidTr="005C7D29">
        <w:trPr>
          <w:tblCellSpacing w:w="0" w:type="dxa"/>
          <w:jc w:val="center"/>
        </w:trPr>
        <w:tc>
          <w:tcPr>
            <w:tcW w:w="2263" w:type="dxa"/>
            <w:vAlign w:val="center"/>
            <w:hideMark/>
          </w:tcPr>
          <w:p w14:paraId="29F5C4E0" w14:textId="77777777" w:rsidR="005C7D29" w:rsidRPr="005C7D29" w:rsidRDefault="005C7D29" w:rsidP="005C7D29">
            <w:pPr>
              <w:spacing w:after="0" w:line="360" w:lineRule="auto"/>
              <w:ind w:left="269"/>
              <w:rPr>
                <w:rFonts w:asciiTheme="majorHAnsi" w:eastAsia="Times New Roman" w:hAnsiTheme="majorHAnsi" w:cstheme="majorHAnsi"/>
                <w:lang w:eastAsia="ru-RU"/>
              </w:rPr>
            </w:pPr>
            <w:r w:rsidRPr="005C7D29">
              <w:rPr>
                <w:rFonts w:asciiTheme="majorHAnsi" w:eastAsia="Times New Roman" w:hAnsiTheme="majorHAnsi" w:cstheme="majorHAnsi"/>
                <w:lang w:eastAsia="ru-RU"/>
              </w:rPr>
              <w:t>ИНН</w:t>
            </w:r>
          </w:p>
        </w:tc>
        <w:tc>
          <w:tcPr>
            <w:tcW w:w="7230" w:type="dxa"/>
            <w:vAlign w:val="center"/>
            <w:hideMark/>
          </w:tcPr>
          <w:p w14:paraId="548E9DDD" w14:textId="77777777" w:rsidR="005C7D29" w:rsidRPr="005C7D29" w:rsidRDefault="005C7D29" w:rsidP="008E0ABA">
            <w:pPr>
              <w:spacing w:after="0" w:line="360" w:lineRule="auto"/>
              <w:ind w:left="131"/>
              <w:rPr>
                <w:rFonts w:asciiTheme="majorHAnsi" w:eastAsia="Times New Roman" w:hAnsiTheme="majorHAnsi" w:cstheme="majorHAnsi"/>
                <w:lang w:eastAsia="ru-RU"/>
              </w:rPr>
            </w:pPr>
            <w:r w:rsidRPr="005C7D29">
              <w:rPr>
                <w:rFonts w:asciiTheme="majorHAnsi" w:eastAsia="Times New Roman" w:hAnsiTheme="majorHAnsi" w:cstheme="majorHAnsi"/>
                <w:lang w:eastAsia="ru-RU"/>
              </w:rPr>
              <w:t>540 363 223 539</w:t>
            </w:r>
          </w:p>
        </w:tc>
      </w:tr>
      <w:tr w:rsidR="005C7D29" w:rsidRPr="005C7D29" w14:paraId="67C974A5" w14:textId="77777777" w:rsidTr="005C7D29">
        <w:trPr>
          <w:trHeight w:val="285"/>
          <w:tblCellSpacing w:w="0" w:type="dxa"/>
          <w:jc w:val="center"/>
        </w:trPr>
        <w:tc>
          <w:tcPr>
            <w:tcW w:w="2263" w:type="dxa"/>
            <w:vAlign w:val="center"/>
            <w:hideMark/>
          </w:tcPr>
          <w:p w14:paraId="2170B807" w14:textId="77777777" w:rsidR="005C7D29" w:rsidRPr="005C7D29" w:rsidRDefault="005C7D29" w:rsidP="005C7D29">
            <w:pPr>
              <w:spacing w:after="0" w:line="360" w:lineRule="auto"/>
              <w:ind w:left="269"/>
              <w:rPr>
                <w:rFonts w:asciiTheme="majorHAnsi" w:eastAsia="Times New Roman" w:hAnsiTheme="majorHAnsi" w:cstheme="majorHAnsi"/>
                <w:lang w:eastAsia="ru-RU"/>
              </w:rPr>
            </w:pPr>
            <w:r w:rsidRPr="005C7D29">
              <w:rPr>
                <w:rFonts w:asciiTheme="majorHAnsi" w:eastAsia="Times New Roman" w:hAnsiTheme="majorHAnsi" w:cstheme="majorHAnsi"/>
                <w:lang w:eastAsia="ru-RU"/>
              </w:rPr>
              <w:t>ОГРНИП</w:t>
            </w:r>
          </w:p>
        </w:tc>
        <w:tc>
          <w:tcPr>
            <w:tcW w:w="7230" w:type="dxa"/>
            <w:vAlign w:val="center"/>
            <w:hideMark/>
          </w:tcPr>
          <w:p w14:paraId="7C50AC19" w14:textId="77777777" w:rsidR="005C7D29" w:rsidRPr="005C7D29" w:rsidRDefault="005C7D29" w:rsidP="008E0ABA">
            <w:pPr>
              <w:spacing w:after="0" w:line="360" w:lineRule="auto"/>
              <w:ind w:left="131"/>
              <w:rPr>
                <w:rFonts w:asciiTheme="majorHAnsi" w:eastAsia="Times New Roman" w:hAnsiTheme="majorHAnsi" w:cstheme="majorHAnsi"/>
                <w:lang w:eastAsia="ru-RU"/>
              </w:rPr>
            </w:pPr>
            <w:r w:rsidRPr="005C7D29">
              <w:rPr>
                <w:rFonts w:asciiTheme="majorHAnsi" w:eastAsia="Times New Roman" w:hAnsiTheme="majorHAnsi" w:cstheme="majorHAnsi"/>
                <w:lang w:eastAsia="ru-RU"/>
              </w:rPr>
              <w:t xml:space="preserve">315547600035277 </w:t>
            </w:r>
          </w:p>
          <w:p w14:paraId="3DE726D4" w14:textId="77777777" w:rsidR="005C7D29" w:rsidRPr="005C7D29" w:rsidRDefault="005C7D29" w:rsidP="008E0ABA">
            <w:pPr>
              <w:spacing w:after="0" w:line="360" w:lineRule="auto"/>
              <w:ind w:left="131"/>
              <w:rPr>
                <w:rFonts w:asciiTheme="majorHAnsi" w:eastAsia="Times New Roman" w:hAnsiTheme="majorHAnsi" w:cstheme="majorHAnsi"/>
                <w:lang w:eastAsia="ru-RU"/>
              </w:rPr>
            </w:pPr>
            <w:proofErr w:type="spellStart"/>
            <w:r w:rsidRPr="005C7D29">
              <w:rPr>
                <w:rFonts w:asciiTheme="majorHAnsi" w:eastAsia="Times New Roman" w:hAnsiTheme="majorHAnsi" w:cstheme="majorHAnsi"/>
                <w:lang w:eastAsia="ru-RU"/>
              </w:rPr>
              <w:t>св</w:t>
            </w:r>
            <w:proofErr w:type="spellEnd"/>
            <w:r w:rsidRPr="005C7D29">
              <w:rPr>
                <w:rFonts w:asciiTheme="majorHAnsi" w:eastAsia="Times New Roman" w:hAnsiTheme="majorHAnsi" w:cstheme="majorHAnsi"/>
                <w:lang w:eastAsia="ru-RU"/>
              </w:rPr>
              <w:t>-во о регистрации 54 № 005003742 от 02.04.2015 г.</w:t>
            </w:r>
          </w:p>
        </w:tc>
      </w:tr>
      <w:tr w:rsidR="005C7D29" w:rsidRPr="005C7D29" w14:paraId="0DA908F8" w14:textId="77777777" w:rsidTr="005C7D29">
        <w:trPr>
          <w:tblCellSpacing w:w="0" w:type="dxa"/>
          <w:jc w:val="center"/>
        </w:trPr>
        <w:tc>
          <w:tcPr>
            <w:tcW w:w="2263" w:type="dxa"/>
            <w:vAlign w:val="center"/>
            <w:hideMark/>
          </w:tcPr>
          <w:p w14:paraId="368CD1C8" w14:textId="77777777" w:rsidR="005C7D29" w:rsidRPr="005C7D29" w:rsidRDefault="005C7D29" w:rsidP="005C7D29">
            <w:pPr>
              <w:spacing w:after="0" w:line="360" w:lineRule="auto"/>
              <w:ind w:left="269"/>
              <w:rPr>
                <w:rFonts w:asciiTheme="majorHAnsi" w:eastAsia="Times New Roman" w:hAnsiTheme="majorHAnsi" w:cstheme="majorHAnsi"/>
                <w:lang w:eastAsia="ru-RU"/>
              </w:rPr>
            </w:pPr>
            <w:r w:rsidRPr="005C7D29">
              <w:rPr>
                <w:rFonts w:asciiTheme="majorHAnsi" w:eastAsia="Times New Roman" w:hAnsiTheme="majorHAnsi" w:cstheme="majorHAnsi"/>
                <w:lang w:eastAsia="ru-RU"/>
              </w:rPr>
              <w:t>Адрес регистрации</w:t>
            </w:r>
          </w:p>
        </w:tc>
        <w:tc>
          <w:tcPr>
            <w:tcW w:w="7230" w:type="dxa"/>
            <w:vAlign w:val="center"/>
            <w:hideMark/>
          </w:tcPr>
          <w:p w14:paraId="5358B873" w14:textId="77777777" w:rsidR="005C7D29" w:rsidRPr="005C7D29" w:rsidRDefault="005C7D29" w:rsidP="008E0ABA">
            <w:pPr>
              <w:spacing w:after="0" w:line="360" w:lineRule="auto"/>
              <w:ind w:left="131" w:right="140"/>
              <w:rPr>
                <w:rFonts w:asciiTheme="majorHAnsi" w:eastAsia="Times New Roman" w:hAnsiTheme="majorHAnsi" w:cstheme="majorHAnsi"/>
                <w:lang w:eastAsia="ru-RU"/>
              </w:rPr>
            </w:pPr>
            <w:r w:rsidRPr="005C7D29">
              <w:rPr>
                <w:rFonts w:asciiTheme="majorHAnsi" w:eastAsia="Times New Roman" w:hAnsiTheme="majorHAnsi" w:cstheme="majorHAnsi"/>
                <w:lang w:eastAsia="ru-RU"/>
              </w:rPr>
              <w:t xml:space="preserve">630501, Новосибирская область, рабочий поселок </w:t>
            </w:r>
            <w:proofErr w:type="spellStart"/>
            <w:r w:rsidRPr="005C7D29">
              <w:rPr>
                <w:rFonts w:asciiTheme="majorHAnsi" w:eastAsia="Times New Roman" w:hAnsiTheme="majorHAnsi" w:cstheme="majorHAnsi"/>
                <w:lang w:eastAsia="ru-RU"/>
              </w:rPr>
              <w:t>Краснообск</w:t>
            </w:r>
            <w:proofErr w:type="spellEnd"/>
            <w:r w:rsidRPr="005C7D29">
              <w:rPr>
                <w:rFonts w:asciiTheme="majorHAnsi" w:eastAsia="Times New Roman" w:hAnsiTheme="majorHAnsi" w:cstheme="majorHAnsi"/>
                <w:lang w:eastAsia="ru-RU"/>
              </w:rPr>
              <w:t>, микрорайон 4-й, квартал 3, дом 18</w:t>
            </w:r>
          </w:p>
        </w:tc>
      </w:tr>
      <w:tr w:rsidR="005C7D29" w:rsidRPr="005C7D29" w14:paraId="077235FE" w14:textId="77777777" w:rsidTr="005C7D29">
        <w:trPr>
          <w:tblCellSpacing w:w="0" w:type="dxa"/>
          <w:jc w:val="center"/>
        </w:trPr>
        <w:tc>
          <w:tcPr>
            <w:tcW w:w="2263" w:type="dxa"/>
            <w:vAlign w:val="center"/>
            <w:hideMark/>
          </w:tcPr>
          <w:p w14:paraId="08272901" w14:textId="77777777" w:rsidR="005C7D29" w:rsidRPr="005C7D29" w:rsidRDefault="005C7D29" w:rsidP="005C7D29">
            <w:pPr>
              <w:spacing w:after="0" w:line="360" w:lineRule="auto"/>
              <w:ind w:left="269"/>
              <w:rPr>
                <w:rFonts w:asciiTheme="majorHAnsi" w:eastAsia="Times New Roman" w:hAnsiTheme="majorHAnsi" w:cstheme="majorHAnsi"/>
                <w:lang w:eastAsia="ru-RU"/>
              </w:rPr>
            </w:pPr>
            <w:r w:rsidRPr="005C7D29">
              <w:rPr>
                <w:rFonts w:asciiTheme="majorHAnsi" w:eastAsia="Times New Roman" w:hAnsiTheme="majorHAnsi" w:cstheme="majorHAnsi"/>
                <w:lang w:eastAsia="ru-RU"/>
              </w:rPr>
              <w:t>р/</w:t>
            </w:r>
            <w:proofErr w:type="spellStart"/>
            <w:r w:rsidRPr="005C7D29">
              <w:rPr>
                <w:rFonts w:asciiTheme="majorHAnsi" w:eastAsia="Times New Roman" w:hAnsiTheme="majorHAnsi" w:cstheme="majorHAnsi"/>
                <w:lang w:eastAsia="ru-RU"/>
              </w:rPr>
              <w:t>сч</w:t>
            </w:r>
            <w:proofErr w:type="spellEnd"/>
            <w:r w:rsidRPr="005C7D29">
              <w:rPr>
                <w:rFonts w:asciiTheme="majorHAnsi" w:eastAsia="Times New Roman" w:hAnsiTheme="majorHAnsi" w:cstheme="majorHAnsi"/>
                <w:lang w:eastAsia="ru-RU"/>
              </w:rPr>
              <w:t>.</w:t>
            </w:r>
          </w:p>
        </w:tc>
        <w:tc>
          <w:tcPr>
            <w:tcW w:w="7230" w:type="dxa"/>
            <w:vAlign w:val="center"/>
            <w:hideMark/>
          </w:tcPr>
          <w:p w14:paraId="615CB459" w14:textId="77777777" w:rsidR="005C7D29" w:rsidRPr="005C7D29" w:rsidRDefault="005C7D29" w:rsidP="008E0ABA">
            <w:pPr>
              <w:spacing w:after="0" w:line="360" w:lineRule="auto"/>
              <w:ind w:left="131"/>
              <w:rPr>
                <w:rFonts w:asciiTheme="majorHAnsi" w:eastAsia="Times New Roman" w:hAnsiTheme="majorHAnsi" w:cstheme="majorHAnsi"/>
                <w:lang w:eastAsia="ru-RU"/>
              </w:rPr>
            </w:pPr>
            <w:r w:rsidRPr="005C7D29">
              <w:rPr>
                <w:rFonts w:asciiTheme="majorHAnsi" w:eastAsia="Times New Roman" w:hAnsiTheme="majorHAnsi" w:cstheme="majorHAnsi"/>
                <w:lang w:eastAsia="ru-RU"/>
              </w:rPr>
              <w:t xml:space="preserve">40802810523380000330 </w:t>
            </w:r>
          </w:p>
          <w:p w14:paraId="3C7FA1E2" w14:textId="77777777" w:rsidR="005C7D29" w:rsidRPr="005C7D29" w:rsidRDefault="005C7D29" w:rsidP="008E0ABA">
            <w:pPr>
              <w:spacing w:after="0" w:line="360" w:lineRule="auto"/>
              <w:ind w:left="131"/>
              <w:rPr>
                <w:rFonts w:asciiTheme="majorHAnsi" w:eastAsia="Times New Roman" w:hAnsiTheme="majorHAnsi" w:cstheme="majorHAnsi"/>
                <w:lang w:eastAsia="ru-RU"/>
              </w:rPr>
            </w:pPr>
            <w:r w:rsidRPr="005C7D29">
              <w:rPr>
                <w:rFonts w:asciiTheme="majorHAnsi" w:eastAsia="Times New Roman" w:hAnsiTheme="majorHAnsi" w:cstheme="majorHAnsi"/>
                <w:lang w:eastAsia="ru-RU"/>
              </w:rPr>
              <w:t>ФИЛИАЛ "НОВОСИБИРСКИЙ" АО "АЛЬФА-БАНК"</w:t>
            </w:r>
          </w:p>
        </w:tc>
      </w:tr>
      <w:tr w:rsidR="005C7D29" w:rsidRPr="005C7D29" w14:paraId="5193EF25" w14:textId="77777777" w:rsidTr="005C7D29">
        <w:trPr>
          <w:tblCellSpacing w:w="0" w:type="dxa"/>
          <w:jc w:val="center"/>
        </w:trPr>
        <w:tc>
          <w:tcPr>
            <w:tcW w:w="2263" w:type="dxa"/>
            <w:vAlign w:val="center"/>
            <w:hideMark/>
          </w:tcPr>
          <w:p w14:paraId="438E116A" w14:textId="77777777" w:rsidR="005C7D29" w:rsidRPr="005C7D29" w:rsidRDefault="005C7D29" w:rsidP="005C7D29">
            <w:pPr>
              <w:spacing w:after="0" w:line="360" w:lineRule="auto"/>
              <w:ind w:left="269"/>
              <w:rPr>
                <w:rFonts w:asciiTheme="majorHAnsi" w:eastAsia="Times New Roman" w:hAnsiTheme="majorHAnsi" w:cstheme="majorHAnsi"/>
                <w:lang w:eastAsia="ru-RU"/>
              </w:rPr>
            </w:pPr>
            <w:r w:rsidRPr="005C7D29">
              <w:rPr>
                <w:rFonts w:asciiTheme="majorHAnsi" w:eastAsia="Times New Roman" w:hAnsiTheme="majorHAnsi" w:cstheme="majorHAnsi"/>
                <w:lang w:eastAsia="ru-RU"/>
              </w:rPr>
              <w:t>к/</w:t>
            </w:r>
            <w:proofErr w:type="spellStart"/>
            <w:r w:rsidRPr="005C7D29">
              <w:rPr>
                <w:rFonts w:asciiTheme="majorHAnsi" w:eastAsia="Times New Roman" w:hAnsiTheme="majorHAnsi" w:cstheme="majorHAnsi"/>
                <w:lang w:eastAsia="ru-RU"/>
              </w:rPr>
              <w:t>сч</w:t>
            </w:r>
            <w:proofErr w:type="spellEnd"/>
            <w:r w:rsidRPr="005C7D29">
              <w:rPr>
                <w:rFonts w:asciiTheme="majorHAnsi" w:eastAsia="Times New Roman" w:hAnsiTheme="majorHAnsi" w:cstheme="majorHAnsi"/>
                <w:lang w:eastAsia="ru-RU"/>
              </w:rPr>
              <w:t>.</w:t>
            </w:r>
          </w:p>
        </w:tc>
        <w:tc>
          <w:tcPr>
            <w:tcW w:w="7230" w:type="dxa"/>
            <w:vAlign w:val="center"/>
            <w:hideMark/>
          </w:tcPr>
          <w:p w14:paraId="3C3ED591" w14:textId="77777777" w:rsidR="005C7D29" w:rsidRPr="005C7D29" w:rsidRDefault="005C7D29" w:rsidP="008E0ABA">
            <w:pPr>
              <w:spacing w:after="0" w:line="360" w:lineRule="auto"/>
              <w:ind w:left="131"/>
              <w:rPr>
                <w:rFonts w:asciiTheme="majorHAnsi" w:eastAsia="Times New Roman" w:hAnsiTheme="majorHAnsi" w:cstheme="majorHAnsi"/>
                <w:lang w:eastAsia="ru-RU"/>
              </w:rPr>
            </w:pPr>
            <w:r w:rsidRPr="005C7D29">
              <w:rPr>
                <w:rFonts w:asciiTheme="majorHAnsi" w:eastAsia="Times New Roman" w:hAnsiTheme="majorHAnsi" w:cstheme="majorHAnsi"/>
                <w:lang w:eastAsia="ru-RU"/>
              </w:rPr>
              <w:t>30101810600000000774</w:t>
            </w:r>
          </w:p>
        </w:tc>
      </w:tr>
      <w:tr w:rsidR="005C7D29" w:rsidRPr="005C7D29" w14:paraId="795585F1" w14:textId="77777777" w:rsidTr="005C7D29">
        <w:trPr>
          <w:tblCellSpacing w:w="0" w:type="dxa"/>
          <w:jc w:val="center"/>
        </w:trPr>
        <w:tc>
          <w:tcPr>
            <w:tcW w:w="2263" w:type="dxa"/>
            <w:vAlign w:val="center"/>
            <w:hideMark/>
          </w:tcPr>
          <w:p w14:paraId="334A459E" w14:textId="77777777" w:rsidR="005C7D29" w:rsidRPr="005C7D29" w:rsidRDefault="005C7D29" w:rsidP="005C7D29">
            <w:pPr>
              <w:spacing w:after="0" w:line="360" w:lineRule="auto"/>
              <w:ind w:left="269"/>
              <w:rPr>
                <w:rFonts w:asciiTheme="majorHAnsi" w:eastAsia="Times New Roman" w:hAnsiTheme="majorHAnsi" w:cstheme="majorHAnsi"/>
                <w:lang w:eastAsia="ru-RU"/>
              </w:rPr>
            </w:pPr>
            <w:r w:rsidRPr="005C7D29">
              <w:rPr>
                <w:rFonts w:asciiTheme="majorHAnsi" w:eastAsia="Times New Roman" w:hAnsiTheme="majorHAnsi" w:cstheme="majorHAnsi"/>
                <w:lang w:eastAsia="ru-RU"/>
              </w:rPr>
              <w:t xml:space="preserve">БИК </w:t>
            </w:r>
          </w:p>
        </w:tc>
        <w:tc>
          <w:tcPr>
            <w:tcW w:w="7230" w:type="dxa"/>
            <w:vAlign w:val="center"/>
            <w:hideMark/>
          </w:tcPr>
          <w:p w14:paraId="435D9CCF" w14:textId="77777777" w:rsidR="005C7D29" w:rsidRPr="005C7D29" w:rsidRDefault="005C7D29" w:rsidP="008E0ABA">
            <w:pPr>
              <w:spacing w:after="0" w:line="360" w:lineRule="auto"/>
              <w:ind w:left="131"/>
              <w:rPr>
                <w:rFonts w:asciiTheme="majorHAnsi" w:eastAsia="Times New Roman" w:hAnsiTheme="majorHAnsi" w:cstheme="majorHAnsi"/>
                <w:lang w:eastAsia="ru-RU"/>
              </w:rPr>
            </w:pPr>
            <w:r w:rsidRPr="005C7D29">
              <w:rPr>
                <w:rFonts w:asciiTheme="majorHAnsi" w:eastAsia="Times New Roman" w:hAnsiTheme="majorHAnsi" w:cstheme="majorHAnsi"/>
                <w:lang w:eastAsia="ru-RU"/>
              </w:rPr>
              <w:t>045004774</w:t>
            </w:r>
          </w:p>
        </w:tc>
      </w:tr>
    </w:tbl>
    <w:p w14:paraId="179207EC" w14:textId="77777777" w:rsidR="005C7D29" w:rsidRPr="005C7D29" w:rsidRDefault="005C7D29" w:rsidP="005C7D29">
      <w:pPr>
        <w:spacing w:before="100" w:beforeAutospacing="1"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846A919" w14:textId="77777777" w:rsidR="005C7D29" w:rsidRPr="005C7D29" w:rsidRDefault="005C7D29" w:rsidP="005C7D29">
      <w:pPr>
        <w:spacing w:before="100" w:beforeAutospacing="1"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9D1FF0C" w14:textId="77777777" w:rsidR="005C7D29" w:rsidRPr="005C7D29" w:rsidRDefault="005C7D29" w:rsidP="005C7D29">
      <w:pPr>
        <w:spacing w:before="100" w:beforeAutospacing="1"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8323677" w14:textId="77777777" w:rsidR="00672F3C" w:rsidRDefault="000960DC"/>
    <w:sectPr w:rsidR="00672F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099D"/>
    <w:rsid w:val="000960DC"/>
    <w:rsid w:val="004E099D"/>
    <w:rsid w:val="005758EF"/>
    <w:rsid w:val="005C7D29"/>
    <w:rsid w:val="0078780A"/>
    <w:rsid w:val="008E0ABA"/>
    <w:rsid w:val="00920342"/>
    <w:rsid w:val="00A76B36"/>
    <w:rsid w:val="00D25AB6"/>
    <w:rsid w:val="00E14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A44440"/>
  <w15:chartTrackingRefBased/>
  <w15:docId w15:val="{69217F84-37B6-49E2-95E2-6AA28BA9B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C7D29"/>
    <w:rPr>
      <w:color w:val="000080"/>
      <w:u w:val="single"/>
    </w:rPr>
  </w:style>
  <w:style w:type="paragraph" w:styleId="a4">
    <w:name w:val="Normal (Web)"/>
    <w:basedOn w:val="a"/>
    <w:uiPriority w:val="99"/>
    <w:semiHidden/>
    <w:unhideWhenUsed/>
    <w:rsid w:val="005C7D29"/>
    <w:pPr>
      <w:spacing w:before="100"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12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Глотова Дарья</dc:creator>
  <cp:keywords/>
  <dc:description/>
  <cp:lastModifiedBy>namotka</cp:lastModifiedBy>
  <cp:revision>2</cp:revision>
  <dcterms:created xsi:type="dcterms:W3CDTF">2021-11-18T08:01:00Z</dcterms:created>
  <dcterms:modified xsi:type="dcterms:W3CDTF">2021-11-18T08:01:00Z</dcterms:modified>
</cp:coreProperties>
</file>