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E8A06" w14:textId="5708CA09" w:rsidR="00E14243" w:rsidRPr="00306AC9" w:rsidRDefault="00306AC9" w:rsidP="00306AC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6AC9">
        <w:rPr>
          <w:rFonts w:ascii="Times New Roman" w:hAnsi="Times New Roman" w:cs="Times New Roman"/>
          <w:b/>
          <w:bCs/>
          <w:sz w:val="32"/>
          <w:szCs w:val="32"/>
        </w:rPr>
        <w:t>Заявка</w:t>
      </w:r>
    </w:p>
    <w:p w14:paraId="073B902B" w14:textId="77777777" w:rsidR="00306AC9" w:rsidRPr="00306AC9" w:rsidRDefault="00306AC9" w:rsidP="00306AC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C2A7300" w14:textId="04CC77C8" w:rsidR="00306AC9" w:rsidRPr="00306AC9" w:rsidRDefault="00306AC9">
      <w:pPr>
        <w:rPr>
          <w:rFonts w:ascii="Times New Roman" w:hAnsi="Times New Roman" w:cs="Times New Roman"/>
          <w:sz w:val="28"/>
          <w:szCs w:val="28"/>
        </w:rPr>
      </w:pPr>
      <w:r w:rsidRPr="00306AC9">
        <w:rPr>
          <w:rFonts w:ascii="Times New Roman" w:hAnsi="Times New Roman" w:cs="Times New Roman"/>
          <w:sz w:val="28"/>
          <w:szCs w:val="28"/>
        </w:rPr>
        <w:t>- С</w:t>
      </w:r>
      <w:r w:rsidRPr="00306AC9">
        <w:rPr>
          <w:rFonts w:ascii="Times New Roman" w:hAnsi="Times New Roman" w:cs="Times New Roman"/>
          <w:sz w:val="28"/>
          <w:szCs w:val="28"/>
        </w:rPr>
        <w:t>танок намоточный артик</w:t>
      </w:r>
      <w:r w:rsidR="003B1CFF">
        <w:rPr>
          <w:rFonts w:ascii="Times New Roman" w:hAnsi="Times New Roman" w:cs="Times New Roman"/>
          <w:sz w:val="28"/>
          <w:szCs w:val="28"/>
        </w:rPr>
        <w:t>ул</w:t>
      </w:r>
      <w:bookmarkStart w:id="0" w:name="_GoBack"/>
      <w:bookmarkEnd w:id="0"/>
      <w:r w:rsidRPr="00306AC9">
        <w:rPr>
          <w:rFonts w:ascii="Times New Roman" w:hAnsi="Times New Roman" w:cs="Times New Roman"/>
          <w:sz w:val="28"/>
          <w:szCs w:val="28"/>
        </w:rPr>
        <w:t xml:space="preserve"> 04.02.15</w:t>
      </w:r>
      <w:r w:rsidRPr="00306AC9">
        <w:rPr>
          <w:rFonts w:ascii="Times New Roman" w:hAnsi="Times New Roman" w:cs="Times New Roman"/>
          <w:sz w:val="28"/>
          <w:szCs w:val="28"/>
        </w:rPr>
        <w:t xml:space="preserve"> – 1 шт.</w:t>
      </w:r>
    </w:p>
    <w:sectPr w:rsidR="00306AC9" w:rsidRPr="00306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243"/>
    <w:rsid w:val="00306AC9"/>
    <w:rsid w:val="003B1CFF"/>
    <w:rsid w:val="00E1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0994"/>
  <w15:chartTrackingRefBased/>
  <w15:docId w15:val="{F38087C8-4DAA-4F3C-950C-9A4EDC57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2021-11-23T04:50:00Z</dcterms:created>
  <dcterms:modified xsi:type="dcterms:W3CDTF">2021-11-23T04:52:00Z</dcterms:modified>
</cp:coreProperties>
</file>