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EB501C" w:rsidRDefault="00EB501C">
      <w:pPr>
        <w:rPr>
          <w:sz w:val="28"/>
          <w:szCs w:val="28"/>
        </w:rPr>
      </w:pPr>
      <w:r w:rsidRPr="00EB501C">
        <w:rPr>
          <w:sz w:val="28"/>
          <w:szCs w:val="28"/>
        </w:rPr>
        <w:t>Для сердечников подходит станок СНТ-0450ПБ, но можно намотать только первую обмотку. Станок мотает только в навал. Станка, чтобы мотал виток к витку на такие маленькие диаметры, нет. В 2 провода на этом станке мотать нельзя.</w:t>
      </w:r>
      <w:bookmarkStart w:id="0" w:name="_GoBack"/>
      <w:bookmarkEnd w:id="0"/>
    </w:p>
    <w:sectPr w:rsidR="00BB65F2" w:rsidRPr="00EB5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01C"/>
    <w:rsid w:val="00A64F8F"/>
    <w:rsid w:val="00EB501C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3F58"/>
  <w15:chartTrackingRefBased/>
  <w15:docId w15:val="{6D097285-F98F-4A11-B547-6E54B3658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192</Characters>
  <Application>Microsoft Office Word</Application>
  <DocSecurity>0</DocSecurity>
  <Lines>1</Lines>
  <Paragraphs>1</Paragraphs>
  <ScaleCrop>false</ScaleCrop>
  <Company>diakov.net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2021-10-14T05:09:00Z</dcterms:created>
  <dcterms:modified xsi:type="dcterms:W3CDTF">2021-10-14T05:13:00Z</dcterms:modified>
</cp:coreProperties>
</file>