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137" w:type="dxa"/>
        <w:tblInd w:w="4610" w:type="dxa"/>
        <w:tblBorders>
          <w:insideH w:val="single" w:sz="12" w:space="0" w:color="auto"/>
        </w:tblBorders>
        <w:tblLook w:val="04A0"/>
      </w:tblPr>
      <w:tblGrid>
        <w:gridCol w:w="5137"/>
      </w:tblGrid>
      <w:tr w:rsidR="004F6A77" w:rsidRPr="004F6A77" w:rsidTr="002F28ED">
        <w:trPr>
          <w:trHeight w:val="3149"/>
        </w:trPr>
        <w:tc>
          <w:tcPr>
            <w:tcW w:w="5137" w:type="dxa"/>
            <w:hideMark/>
          </w:tcPr>
          <w:p w:rsidR="004F6A77" w:rsidRPr="004F6A77" w:rsidRDefault="004F6A77" w:rsidP="004F6A77">
            <w:pPr>
              <w:suppressAutoHyphens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УТВЕРЖДАЮ:</w:t>
            </w:r>
          </w:p>
          <w:p w:rsidR="004F6A77" w:rsidRPr="004F6A77" w:rsidRDefault="004F6A77" w:rsidP="002F28ED">
            <w:pPr>
              <w:suppressAutoHyphens/>
              <w:spacing w:after="0" w:line="240" w:lineRule="exac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>Главный инженер</w:t>
            </w:r>
          </w:p>
          <w:p w:rsidR="004F6A77" w:rsidRPr="004F6A77" w:rsidRDefault="004F6A77" w:rsidP="002F28ED">
            <w:pPr>
              <w:suppressAutoHyphens/>
              <w:spacing w:after="0" w:line="240" w:lineRule="exac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>Дирекции капитального ремонта и реконструкции</w:t>
            </w:r>
            <w:r w:rsidR="00944CD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>объектов электрификации и электроснабжения железных дорог – филиала ОАО «РЖД»</w:t>
            </w:r>
          </w:p>
          <w:p w:rsidR="004F6A77" w:rsidRPr="004F6A77" w:rsidRDefault="004F6A77" w:rsidP="004F6A7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F6A77" w:rsidRPr="004F6A77" w:rsidRDefault="004F6A77" w:rsidP="004F6A7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__________ </w:t>
            </w:r>
            <w:r w:rsidR="002F28ED">
              <w:rPr>
                <w:rFonts w:ascii="Times New Roman" w:hAnsi="Times New Roman" w:cs="Times New Roman"/>
                <w:bCs/>
                <w:sz w:val="28"/>
                <w:szCs w:val="28"/>
              </w:rPr>
              <w:t>В.В.Быков</w:t>
            </w:r>
          </w:p>
          <w:p w:rsidR="004F6A77" w:rsidRPr="004F6A77" w:rsidRDefault="004F6A77" w:rsidP="004F6A7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F6A77" w:rsidRPr="004F6A77" w:rsidRDefault="00F960C8" w:rsidP="004F6A7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«____» ___________ 20</w:t>
            </w:r>
            <w:r w:rsidR="002F28ED">
              <w:rPr>
                <w:rFonts w:ascii="Times New Roman" w:hAnsi="Times New Roman" w:cs="Times New Roman"/>
                <w:bCs/>
                <w:sz w:val="28"/>
                <w:szCs w:val="28"/>
              </w:rPr>
              <w:t>21</w:t>
            </w:r>
            <w:r w:rsidR="004F6A77"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г.</w:t>
            </w:r>
            <w:r w:rsidR="004F6A77"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ab/>
            </w:r>
            <w:r w:rsidR="004F6A77"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ab/>
            </w:r>
          </w:p>
          <w:p w:rsidR="004F6A77" w:rsidRPr="004F6A77" w:rsidRDefault="004F6A77" w:rsidP="002F28E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ab/>
            </w: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ab/>
            </w: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ab/>
            </w: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ab/>
            </w:r>
          </w:p>
        </w:tc>
      </w:tr>
    </w:tbl>
    <w:p w:rsidR="004F6A77" w:rsidRPr="004F6A77" w:rsidRDefault="004F6A77" w:rsidP="004F6A77">
      <w:pPr>
        <w:suppressAutoHyphens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4F6A77" w:rsidRPr="004F6A77" w:rsidRDefault="002F28ED" w:rsidP="002F28ED">
      <w:pPr>
        <w:suppressAutoHyphens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Год поставки « 2022</w:t>
      </w:r>
      <w:r w:rsidR="004F6A77" w:rsidRPr="004F6A77">
        <w:rPr>
          <w:rFonts w:ascii="Times New Roman" w:hAnsi="Times New Roman" w:cs="Times New Roman"/>
          <w:bCs/>
          <w:sz w:val="28"/>
          <w:szCs w:val="28"/>
        </w:rPr>
        <w:t xml:space="preserve"> »</w:t>
      </w:r>
    </w:p>
    <w:p w:rsidR="004F6A77" w:rsidRPr="004F6A77" w:rsidRDefault="004F6A77" w:rsidP="002F28ED">
      <w:pPr>
        <w:suppressAutoHyphens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4F6A77">
        <w:rPr>
          <w:rFonts w:ascii="Times New Roman" w:hAnsi="Times New Roman" w:cs="Times New Roman"/>
          <w:bCs/>
          <w:sz w:val="28"/>
          <w:szCs w:val="28"/>
        </w:rPr>
        <w:t>количество « 1 единица »</w:t>
      </w:r>
    </w:p>
    <w:p w:rsidR="004F6A77" w:rsidRPr="004F6A77" w:rsidRDefault="004F6A77" w:rsidP="004F6A77">
      <w:pPr>
        <w:suppressAutoHyphens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F6A77" w:rsidRPr="00F960C8" w:rsidRDefault="004F6A77" w:rsidP="004F6A77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60C8">
        <w:rPr>
          <w:rFonts w:ascii="Times New Roman" w:hAnsi="Times New Roman" w:cs="Times New Roman"/>
          <w:b/>
          <w:bCs/>
          <w:sz w:val="28"/>
          <w:szCs w:val="28"/>
        </w:rPr>
        <w:t>ТЕХНИЧЕСКОЕ ЗАДАНИЕ</w:t>
      </w:r>
    </w:p>
    <w:p w:rsidR="004F6A77" w:rsidRPr="00F960C8" w:rsidRDefault="004F6A77" w:rsidP="004F6A77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60C8">
        <w:rPr>
          <w:rFonts w:ascii="Times New Roman" w:eastAsia="Calibri" w:hAnsi="Times New Roman" w:cs="Times New Roman"/>
          <w:b/>
          <w:sz w:val="28"/>
          <w:szCs w:val="28"/>
        </w:rPr>
        <w:t xml:space="preserve">на поставку </w:t>
      </w:r>
      <w:r w:rsidR="0022137E">
        <w:rPr>
          <w:rFonts w:ascii="Times New Roman" w:eastAsia="Calibri" w:hAnsi="Times New Roman" w:cs="Times New Roman"/>
          <w:b/>
          <w:sz w:val="28"/>
          <w:szCs w:val="28"/>
        </w:rPr>
        <w:t xml:space="preserve">намоточного </w:t>
      </w:r>
      <w:r w:rsidR="00CF69B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станка СНС-</w:t>
      </w:r>
      <w:r w:rsidR="00DB364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4</w:t>
      </w:r>
      <w:r w:rsidR="00F960C8" w:rsidRPr="00F960C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.0-</w:t>
      </w:r>
      <w:r w:rsidR="00DB364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4</w:t>
      </w:r>
      <w:r w:rsidR="00F960C8" w:rsidRPr="00F960C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00</w:t>
      </w:r>
    </w:p>
    <w:p w:rsidR="0013761B" w:rsidRPr="0013761B" w:rsidRDefault="0013761B" w:rsidP="004F6A77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F6A77" w:rsidRPr="004F6A77" w:rsidRDefault="004F6A77" w:rsidP="004F6A7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C1775" w:rsidRPr="00755E85" w:rsidRDefault="00E539C8" w:rsidP="00755E85">
      <w:pPr>
        <w:pStyle w:val="a3"/>
        <w:numPr>
          <w:ilvl w:val="0"/>
          <w:numId w:val="2"/>
        </w:numPr>
        <w:tabs>
          <w:tab w:val="left" w:pos="142"/>
        </w:tabs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755E85">
        <w:rPr>
          <w:rFonts w:ascii="Times New Roman" w:hAnsi="Times New Roman" w:cs="Times New Roman"/>
          <w:b/>
          <w:sz w:val="28"/>
          <w:szCs w:val="28"/>
        </w:rPr>
        <w:t>Общие требования.</w:t>
      </w:r>
      <w:r w:rsidR="008C1775" w:rsidRPr="00755E8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F69BD" w:rsidRPr="00DB3641" w:rsidRDefault="00CF69BD" w:rsidP="00CF69BD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3513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Секционный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намоточный станок СНС-</w:t>
      </w:r>
      <w:r w:rsidR="008840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.0-</w:t>
      </w:r>
      <w:r w:rsidR="008840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00 </w:t>
      </w:r>
      <w:r w:rsidRPr="0083513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предназначен для всех видов рядовой намотки и перемотки длинномерных материалов с высокой точностью и скоростью. Диапазон диаметров наматываемого провода от 0,05 до </w:t>
      </w:r>
      <w:r w:rsidR="00DB36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Pr="0083513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мм. На каркасы диаметром до 150 мм позволяет мотать шинку 25 мм</w:t>
      </w:r>
      <w:proofErr w:type="gramStart"/>
      <w:r w:rsidRPr="0083513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proofErr w:type="gramEnd"/>
      <w:r w:rsidRPr="0083513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3513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Возможности станка позволяют производить намотку любого вида: рядовую, секционную, ортоциклическую, ступенчатую, пирамидальную, коническую, с переменным шагом, </w:t>
      </w:r>
      <w:r w:rsidRPr="00DB36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ортодоксальную (нестандартную).</w:t>
      </w:r>
    </w:p>
    <w:p w:rsidR="00CF69BD" w:rsidRPr="00DB3641" w:rsidRDefault="00CF69BD" w:rsidP="00CF69BD">
      <w:pPr>
        <w:tabs>
          <w:tab w:val="left" w:pos="851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DB36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Станок предназначен для намотки низковольтных, высоковольтных катушек, трансформаторов, катушек зажигания, якорей, электромагнитов, резисторов, </w:t>
      </w:r>
      <w:proofErr w:type="spellStart"/>
      <w:r w:rsidRPr="00DB36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всыпных</w:t>
      </w:r>
      <w:proofErr w:type="spellEnd"/>
      <w:r w:rsidRPr="00DB36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статорных обмоток электродвигателей до 30 кВт и др.; для намотки лески, полиамидных нитей, оптоволокна, веревок, канатов, тросов, кабелей, стальной проволоки.</w:t>
      </w:r>
      <w:proofErr w:type="gramEnd"/>
    </w:p>
    <w:p w:rsidR="00CF69BD" w:rsidRPr="00DB3641" w:rsidRDefault="00CF69BD" w:rsidP="00CF69BD">
      <w:pPr>
        <w:tabs>
          <w:tab w:val="left" w:pos="851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C1775" w:rsidRPr="00DB3641" w:rsidRDefault="00F960C8" w:rsidP="00CF69BD">
      <w:pPr>
        <w:tabs>
          <w:tab w:val="left" w:pos="851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3641">
        <w:rPr>
          <w:rFonts w:ascii="Times New Roman" w:hAnsi="Times New Roman" w:cs="Times New Roman"/>
          <w:b/>
          <w:sz w:val="28"/>
          <w:szCs w:val="28"/>
        </w:rPr>
        <w:t>Технические характеристики</w:t>
      </w:r>
    </w:p>
    <w:tbl>
      <w:tblPr>
        <w:tblW w:w="4703" w:type="pct"/>
        <w:tblCellSpacing w:w="0" w:type="dxa"/>
        <w:tblInd w:w="305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4A0"/>
      </w:tblPr>
      <w:tblGrid>
        <w:gridCol w:w="5925"/>
        <w:gridCol w:w="3713"/>
      </w:tblGrid>
      <w:tr w:rsidR="00CF69BD" w:rsidRPr="00DB3641" w:rsidTr="00CF69BD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CF69BD" w:rsidRPr="00DB3641" w:rsidRDefault="00CF69BD" w:rsidP="0088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Станок предназначен </w:t>
            </w:r>
            <w:proofErr w:type="gramStart"/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для</w:t>
            </w:r>
            <w:proofErr w:type="gramEnd"/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CF69BD" w:rsidRPr="00DB3641" w:rsidRDefault="00CF69BD" w:rsidP="0088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рядовой намотки</w:t>
            </w:r>
          </w:p>
        </w:tc>
      </w:tr>
      <w:tr w:rsidR="00CF69BD" w:rsidRPr="00DB3641" w:rsidTr="00CF69BD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CF69BD" w:rsidRPr="00DB3641" w:rsidRDefault="00CF69BD" w:rsidP="0088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Диаметр наматываемой проволоки, </w:t>
            </w:r>
            <w:proofErr w:type="gramStart"/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мм</w:t>
            </w:r>
            <w:proofErr w:type="gramEnd"/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CF69BD" w:rsidRPr="00DB3641" w:rsidRDefault="008840F8" w:rsidP="008840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0,05-4</w:t>
            </w:r>
          </w:p>
        </w:tc>
      </w:tr>
      <w:tr w:rsidR="00CF69BD" w:rsidRPr="00DB3641" w:rsidTr="00CF69BD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CF69BD" w:rsidRPr="00DB3641" w:rsidRDefault="00CF69BD" w:rsidP="0088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Площадь поперечного сечения наматываемого провода (прямоугольного), мм</w:t>
            </w:r>
            <w:proofErr w:type="gramStart"/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</w:t>
            </w:r>
            <w:proofErr w:type="gramEnd"/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CF69BD" w:rsidRPr="00DB3641" w:rsidRDefault="008840F8" w:rsidP="0088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20</w:t>
            </w:r>
          </w:p>
        </w:tc>
      </w:tr>
      <w:tr w:rsidR="008840F8" w:rsidRPr="00DB3641" w:rsidTr="00CF69BD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8840F8" w:rsidRPr="00DB3641" w:rsidRDefault="008840F8" w:rsidP="0088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Максимальный диаметр каркаса, </w:t>
            </w:r>
            <w:proofErr w:type="gramStart"/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мм</w:t>
            </w:r>
            <w:proofErr w:type="gramEnd"/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8840F8" w:rsidRPr="00DB3641" w:rsidRDefault="008840F8" w:rsidP="0088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380</w:t>
            </w:r>
          </w:p>
        </w:tc>
      </w:tr>
      <w:tr w:rsidR="008840F8" w:rsidRPr="00DB3641" w:rsidTr="00CF69BD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8840F8" w:rsidRPr="00DB3641" w:rsidRDefault="008840F8" w:rsidP="0088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Максимальная масса каркаса при фиксации задней бабкой, </w:t>
            </w:r>
            <w:proofErr w:type="gramStart"/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кг</w:t>
            </w:r>
            <w:proofErr w:type="gramEnd"/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8840F8" w:rsidRPr="00DB3641" w:rsidRDefault="008840F8" w:rsidP="0088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1350</w:t>
            </w:r>
          </w:p>
        </w:tc>
      </w:tr>
      <w:tr w:rsidR="008840F8" w:rsidRPr="00DB3641" w:rsidTr="00CF69BD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8840F8" w:rsidRPr="00DB3641" w:rsidRDefault="008840F8" w:rsidP="0088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Кратность счета оборотов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8840F8" w:rsidRPr="00DB3641" w:rsidRDefault="008840F8" w:rsidP="0088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0,1</w:t>
            </w:r>
          </w:p>
        </w:tc>
      </w:tr>
      <w:tr w:rsidR="00CF69BD" w:rsidRPr="00DB3641" w:rsidTr="00CF69BD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CF69BD" w:rsidRPr="00DB3641" w:rsidRDefault="008840F8" w:rsidP="0088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Минимальный шаг </w:t>
            </w:r>
            <w:r w:rsidR="00CF69BD"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раскладки, мм/</w:t>
            </w:r>
            <w:proofErr w:type="gramStart"/>
            <w:r w:rsidR="00CF69BD"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об</w:t>
            </w:r>
            <w:proofErr w:type="gramEnd"/>
            <w:r w:rsidR="00CF69BD"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(</w:t>
            </w:r>
            <w:proofErr w:type="gramStart"/>
            <w:r w:rsidR="00CF69BD"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вала</w:t>
            </w:r>
            <w:proofErr w:type="gramEnd"/>
            <w:r w:rsidR="00CF69BD"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намотки)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CF69BD" w:rsidRPr="00DB3641" w:rsidRDefault="00CF69BD" w:rsidP="008840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0,00</w:t>
            </w:r>
            <w:r w:rsidR="008840F8"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</w:tr>
      <w:tr w:rsidR="00CF69BD" w:rsidRPr="00DB3641" w:rsidTr="00CF69BD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CF69BD" w:rsidRPr="00DB3641" w:rsidRDefault="00CF69BD" w:rsidP="0088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Габаритные размеры (</w:t>
            </w:r>
            <w:proofErr w:type="spellStart"/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ДхШхВ</w:t>
            </w:r>
            <w:proofErr w:type="spellEnd"/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), мм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CF69BD" w:rsidRPr="00DB3641" w:rsidRDefault="008840F8" w:rsidP="0088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1150х80</w:t>
            </w:r>
            <w:r w:rsidR="00CF69BD"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0х900</w:t>
            </w:r>
          </w:p>
        </w:tc>
      </w:tr>
      <w:tr w:rsidR="00CF69BD" w:rsidRPr="00DB3641" w:rsidTr="00CF69BD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CF69BD" w:rsidRPr="00DB3641" w:rsidRDefault="00CF69BD" w:rsidP="0088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Вес станка, </w:t>
            </w:r>
            <w:proofErr w:type="gramStart"/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кг</w:t>
            </w:r>
            <w:proofErr w:type="gramEnd"/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CF69BD" w:rsidRPr="00DB3641" w:rsidRDefault="008840F8" w:rsidP="00CF6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80-100</w:t>
            </w:r>
          </w:p>
        </w:tc>
      </w:tr>
      <w:tr w:rsidR="00CF69BD" w:rsidRPr="00DB3641" w:rsidTr="00CF69BD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CF69BD" w:rsidRPr="00DB3641" w:rsidRDefault="00CF69BD" w:rsidP="0088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Номинальная потребляемая мощность, кВт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CF69BD" w:rsidRPr="00DB3641" w:rsidRDefault="008840F8" w:rsidP="0088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0,9</w:t>
            </w:r>
          </w:p>
        </w:tc>
      </w:tr>
      <w:tr w:rsidR="00CF69BD" w:rsidRPr="00DB3641" w:rsidTr="00CF69BD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CF69BD" w:rsidRPr="00DB3641" w:rsidRDefault="00CF69BD" w:rsidP="0088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Напряжение, частота питания, В/</w:t>
            </w:r>
            <w:proofErr w:type="gramStart"/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Гц</w:t>
            </w:r>
            <w:proofErr w:type="gramEnd"/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CF69BD" w:rsidRPr="00DB3641" w:rsidRDefault="008840F8" w:rsidP="008840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220/50220/50 (380/50)</w:t>
            </w:r>
          </w:p>
        </w:tc>
      </w:tr>
      <w:tr w:rsidR="00CF69BD" w:rsidRPr="00DB3641" w:rsidTr="00CF69BD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CF69BD" w:rsidRPr="00DB3641" w:rsidRDefault="00CF69BD" w:rsidP="0088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Тип электрозащиты IP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CF69BD" w:rsidRPr="00DB3641" w:rsidRDefault="00CF69BD" w:rsidP="0088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44</w:t>
            </w:r>
          </w:p>
        </w:tc>
      </w:tr>
      <w:tr w:rsidR="00CF69BD" w:rsidRPr="00DB3641" w:rsidTr="00CF69BD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CF69BD" w:rsidRPr="00DB3641" w:rsidRDefault="00CF69BD" w:rsidP="0088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Климатическое исполнение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CF69BD" w:rsidRPr="00DB3641" w:rsidRDefault="00CF69BD" w:rsidP="0088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УХЛ 4</w:t>
            </w:r>
          </w:p>
        </w:tc>
      </w:tr>
    </w:tbl>
    <w:p w:rsidR="00F960C8" w:rsidRPr="00DB3641" w:rsidRDefault="00F960C8" w:rsidP="00F960C8">
      <w:pPr>
        <w:pStyle w:val="a3"/>
        <w:tabs>
          <w:tab w:val="left" w:pos="1134"/>
        </w:tabs>
        <w:spacing w:after="0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0E27" w:rsidRPr="00DB3641" w:rsidRDefault="00510E27" w:rsidP="00F83337">
      <w:pPr>
        <w:pStyle w:val="a3"/>
        <w:numPr>
          <w:ilvl w:val="0"/>
          <w:numId w:val="2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3641">
        <w:rPr>
          <w:rFonts w:ascii="Times New Roman" w:hAnsi="Times New Roman" w:cs="Times New Roman"/>
          <w:b/>
          <w:sz w:val="28"/>
          <w:szCs w:val="28"/>
        </w:rPr>
        <w:t>Показатели надежности</w:t>
      </w:r>
    </w:p>
    <w:p w:rsidR="00510E27" w:rsidRPr="00DB3641" w:rsidRDefault="00944CD4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3641">
        <w:rPr>
          <w:rFonts w:ascii="Times New Roman" w:hAnsi="Times New Roman" w:cs="Times New Roman"/>
          <w:sz w:val="28"/>
          <w:szCs w:val="28"/>
        </w:rPr>
        <w:t xml:space="preserve">Срок службы станка лет, </w:t>
      </w:r>
      <w:r w:rsidRPr="00DB3641">
        <w:rPr>
          <w:rFonts w:ascii="Times New Roman" w:hAnsi="Times New Roman" w:cs="Times New Roman"/>
          <w:sz w:val="28"/>
          <w:szCs w:val="28"/>
        </w:rPr>
        <w:tab/>
      </w:r>
      <w:r w:rsidRPr="00DB3641">
        <w:rPr>
          <w:rFonts w:ascii="Times New Roman" w:hAnsi="Times New Roman" w:cs="Times New Roman"/>
          <w:sz w:val="28"/>
          <w:szCs w:val="28"/>
        </w:rPr>
        <w:tab/>
      </w:r>
      <w:r w:rsidRPr="00DB3641">
        <w:rPr>
          <w:rFonts w:ascii="Times New Roman" w:hAnsi="Times New Roman" w:cs="Times New Roman"/>
          <w:sz w:val="28"/>
          <w:szCs w:val="28"/>
        </w:rPr>
        <w:tab/>
      </w:r>
      <w:r w:rsidRPr="00DB3641">
        <w:rPr>
          <w:rFonts w:ascii="Times New Roman" w:hAnsi="Times New Roman" w:cs="Times New Roman"/>
          <w:sz w:val="28"/>
          <w:szCs w:val="28"/>
        </w:rPr>
        <w:tab/>
      </w:r>
      <w:r w:rsidRPr="00DB3641">
        <w:rPr>
          <w:rFonts w:ascii="Times New Roman" w:hAnsi="Times New Roman" w:cs="Times New Roman"/>
          <w:sz w:val="28"/>
          <w:szCs w:val="28"/>
        </w:rPr>
        <w:tab/>
      </w:r>
      <w:r w:rsidR="00510E27" w:rsidRPr="00DB3641">
        <w:rPr>
          <w:rFonts w:ascii="Times New Roman" w:hAnsi="Times New Roman" w:cs="Times New Roman"/>
          <w:sz w:val="28"/>
          <w:szCs w:val="28"/>
        </w:rPr>
        <w:t>не менее 20</w:t>
      </w:r>
    </w:p>
    <w:p w:rsidR="00510E27" w:rsidRPr="00DB3641" w:rsidRDefault="00510E27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3641">
        <w:rPr>
          <w:rFonts w:ascii="Times New Roman" w:hAnsi="Times New Roman" w:cs="Times New Roman"/>
          <w:sz w:val="28"/>
          <w:szCs w:val="28"/>
        </w:rPr>
        <w:t>Срок службы станка до первого</w:t>
      </w:r>
    </w:p>
    <w:p w:rsidR="00510E27" w:rsidRPr="00DB3641" w:rsidRDefault="00944CD4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3641">
        <w:rPr>
          <w:rFonts w:ascii="Times New Roman" w:hAnsi="Times New Roman" w:cs="Times New Roman"/>
          <w:sz w:val="28"/>
          <w:szCs w:val="28"/>
        </w:rPr>
        <w:t xml:space="preserve"> капитального ремонта лет</w:t>
      </w:r>
      <w:r w:rsidRPr="00DB3641">
        <w:rPr>
          <w:rFonts w:ascii="Times New Roman" w:hAnsi="Times New Roman" w:cs="Times New Roman"/>
          <w:sz w:val="28"/>
          <w:szCs w:val="28"/>
        </w:rPr>
        <w:tab/>
      </w:r>
      <w:r w:rsidRPr="00DB3641">
        <w:rPr>
          <w:rFonts w:ascii="Times New Roman" w:hAnsi="Times New Roman" w:cs="Times New Roman"/>
          <w:sz w:val="28"/>
          <w:szCs w:val="28"/>
        </w:rPr>
        <w:tab/>
      </w:r>
      <w:r w:rsidRPr="00DB3641">
        <w:rPr>
          <w:rFonts w:ascii="Times New Roman" w:hAnsi="Times New Roman" w:cs="Times New Roman"/>
          <w:sz w:val="28"/>
          <w:szCs w:val="28"/>
        </w:rPr>
        <w:tab/>
      </w:r>
      <w:r w:rsidRPr="00DB3641">
        <w:rPr>
          <w:rFonts w:ascii="Times New Roman" w:hAnsi="Times New Roman" w:cs="Times New Roman"/>
          <w:sz w:val="28"/>
          <w:szCs w:val="28"/>
        </w:rPr>
        <w:tab/>
      </w:r>
      <w:r w:rsidRPr="00DB3641">
        <w:rPr>
          <w:rFonts w:ascii="Times New Roman" w:hAnsi="Times New Roman" w:cs="Times New Roman"/>
          <w:sz w:val="28"/>
          <w:szCs w:val="28"/>
        </w:rPr>
        <w:tab/>
      </w:r>
      <w:r w:rsidR="00510E27" w:rsidRPr="00DB3641">
        <w:rPr>
          <w:rFonts w:ascii="Times New Roman" w:hAnsi="Times New Roman" w:cs="Times New Roman"/>
          <w:sz w:val="28"/>
          <w:szCs w:val="28"/>
        </w:rPr>
        <w:t>не менее 10</w:t>
      </w:r>
    </w:p>
    <w:p w:rsidR="00510E27" w:rsidRPr="00DB3641" w:rsidRDefault="00510E27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3641">
        <w:rPr>
          <w:rFonts w:ascii="Times New Roman" w:hAnsi="Times New Roman" w:cs="Times New Roman"/>
          <w:sz w:val="28"/>
          <w:szCs w:val="28"/>
        </w:rPr>
        <w:t>Ресурс по точности</w:t>
      </w:r>
      <w:r w:rsidR="00944CD4" w:rsidRPr="00DB3641">
        <w:rPr>
          <w:rFonts w:ascii="Times New Roman" w:hAnsi="Times New Roman" w:cs="Times New Roman"/>
          <w:sz w:val="28"/>
          <w:szCs w:val="28"/>
        </w:rPr>
        <w:t xml:space="preserve"> обработки деталей, тыс. часов</w:t>
      </w:r>
      <w:r w:rsidR="00944CD4" w:rsidRPr="00DB3641">
        <w:rPr>
          <w:rFonts w:ascii="Times New Roman" w:hAnsi="Times New Roman" w:cs="Times New Roman"/>
          <w:sz w:val="28"/>
          <w:szCs w:val="28"/>
        </w:rPr>
        <w:tab/>
      </w:r>
      <w:r w:rsidR="00BE6F8D" w:rsidRPr="00DB3641">
        <w:rPr>
          <w:rFonts w:ascii="Times New Roman" w:hAnsi="Times New Roman" w:cs="Times New Roman"/>
          <w:sz w:val="28"/>
          <w:szCs w:val="28"/>
        </w:rPr>
        <w:t xml:space="preserve"> </w:t>
      </w:r>
      <w:r w:rsidRPr="00DB3641">
        <w:rPr>
          <w:rFonts w:ascii="Times New Roman" w:hAnsi="Times New Roman" w:cs="Times New Roman"/>
          <w:sz w:val="28"/>
          <w:szCs w:val="28"/>
        </w:rPr>
        <w:t>не менее 18</w:t>
      </w:r>
    </w:p>
    <w:p w:rsidR="00510E27" w:rsidRPr="00DB3641" w:rsidRDefault="00944CD4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3641">
        <w:rPr>
          <w:rFonts w:ascii="Times New Roman" w:hAnsi="Times New Roman" w:cs="Times New Roman"/>
          <w:sz w:val="28"/>
          <w:szCs w:val="28"/>
        </w:rPr>
        <w:t>Наработка на отказ, часов</w:t>
      </w:r>
      <w:r w:rsidRPr="00DB3641">
        <w:rPr>
          <w:rFonts w:ascii="Times New Roman" w:hAnsi="Times New Roman" w:cs="Times New Roman"/>
          <w:sz w:val="28"/>
          <w:szCs w:val="28"/>
        </w:rPr>
        <w:tab/>
      </w:r>
      <w:r w:rsidRPr="00DB3641">
        <w:rPr>
          <w:rFonts w:ascii="Times New Roman" w:hAnsi="Times New Roman" w:cs="Times New Roman"/>
          <w:sz w:val="28"/>
          <w:szCs w:val="28"/>
        </w:rPr>
        <w:tab/>
      </w:r>
      <w:r w:rsidRPr="00DB3641">
        <w:rPr>
          <w:rFonts w:ascii="Times New Roman" w:hAnsi="Times New Roman" w:cs="Times New Roman"/>
          <w:sz w:val="28"/>
          <w:szCs w:val="28"/>
        </w:rPr>
        <w:tab/>
      </w:r>
      <w:r w:rsidRPr="00DB3641">
        <w:rPr>
          <w:rFonts w:ascii="Times New Roman" w:hAnsi="Times New Roman" w:cs="Times New Roman"/>
          <w:sz w:val="28"/>
          <w:szCs w:val="28"/>
        </w:rPr>
        <w:tab/>
      </w:r>
      <w:r w:rsidRPr="00DB3641">
        <w:rPr>
          <w:rFonts w:ascii="Times New Roman" w:hAnsi="Times New Roman" w:cs="Times New Roman"/>
          <w:sz w:val="28"/>
          <w:szCs w:val="28"/>
        </w:rPr>
        <w:tab/>
      </w:r>
      <w:r w:rsidR="00510E27" w:rsidRPr="00DB3641">
        <w:rPr>
          <w:rFonts w:ascii="Times New Roman" w:hAnsi="Times New Roman" w:cs="Times New Roman"/>
          <w:sz w:val="28"/>
          <w:szCs w:val="28"/>
        </w:rPr>
        <w:t>не менее 1500</w:t>
      </w:r>
    </w:p>
    <w:p w:rsidR="00510E27" w:rsidRPr="00DB3641" w:rsidRDefault="00994911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3641">
        <w:rPr>
          <w:rFonts w:ascii="Times New Roman" w:hAnsi="Times New Roman" w:cs="Times New Roman"/>
          <w:sz w:val="28"/>
          <w:szCs w:val="28"/>
        </w:rPr>
        <w:t xml:space="preserve">Текущий ремонт не менее чем через каждый, </w:t>
      </w:r>
      <w:r w:rsidR="0013761B" w:rsidRPr="00DB3641">
        <w:rPr>
          <w:rFonts w:ascii="Times New Roman" w:hAnsi="Times New Roman" w:cs="Times New Roman"/>
          <w:sz w:val="28"/>
          <w:szCs w:val="28"/>
        </w:rPr>
        <w:t>мес.</w:t>
      </w:r>
      <w:r w:rsidR="00944CD4" w:rsidRPr="00DB3641">
        <w:rPr>
          <w:rFonts w:ascii="Times New Roman" w:hAnsi="Times New Roman" w:cs="Times New Roman"/>
          <w:sz w:val="28"/>
          <w:szCs w:val="28"/>
        </w:rPr>
        <w:tab/>
      </w:r>
      <w:r w:rsidRPr="00DB3641">
        <w:rPr>
          <w:rFonts w:ascii="Times New Roman" w:hAnsi="Times New Roman" w:cs="Times New Roman"/>
          <w:sz w:val="28"/>
          <w:szCs w:val="28"/>
        </w:rPr>
        <w:t>24</w:t>
      </w:r>
    </w:p>
    <w:p w:rsidR="00994911" w:rsidRPr="00DB3641" w:rsidRDefault="00994911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3641">
        <w:rPr>
          <w:rFonts w:ascii="Times New Roman" w:hAnsi="Times New Roman" w:cs="Times New Roman"/>
          <w:sz w:val="28"/>
          <w:szCs w:val="28"/>
        </w:rPr>
        <w:t>Средний ремонт не</w:t>
      </w:r>
      <w:r w:rsidR="0013761B" w:rsidRPr="00DB3641">
        <w:rPr>
          <w:rFonts w:ascii="Times New Roman" w:hAnsi="Times New Roman" w:cs="Times New Roman"/>
          <w:sz w:val="28"/>
          <w:szCs w:val="28"/>
        </w:rPr>
        <w:t xml:space="preserve"> менее чем через каждый, мес.</w:t>
      </w:r>
      <w:r w:rsidR="00944CD4" w:rsidRPr="00DB3641">
        <w:rPr>
          <w:rFonts w:ascii="Times New Roman" w:hAnsi="Times New Roman" w:cs="Times New Roman"/>
          <w:sz w:val="28"/>
          <w:szCs w:val="28"/>
        </w:rPr>
        <w:tab/>
      </w:r>
      <w:r w:rsidRPr="00DB3641">
        <w:rPr>
          <w:rFonts w:ascii="Times New Roman" w:hAnsi="Times New Roman" w:cs="Times New Roman"/>
          <w:sz w:val="28"/>
          <w:szCs w:val="28"/>
        </w:rPr>
        <w:t>78</w:t>
      </w:r>
    </w:p>
    <w:p w:rsidR="00994911" w:rsidRPr="00DB3641" w:rsidRDefault="00994911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3641">
        <w:rPr>
          <w:rFonts w:ascii="Times New Roman" w:hAnsi="Times New Roman" w:cs="Times New Roman"/>
          <w:sz w:val="28"/>
          <w:szCs w:val="28"/>
        </w:rPr>
        <w:t xml:space="preserve">Работоспособность станка должна обеспечивается при </w:t>
      </w:r>
      <w:r w:rsidRPr="00DB3641">
        <w:rPr>
          <w:rFonts w:ascii="Times New Roman" w:hAnsi="Times New Roman" w:cs="Times New Roman"/>
          <w:b/>
          <w:sz w:val="28"/>
          <w:szCs w:val="28"/>
        </w:rPr>
        <w:t xml:space="preserve">температуре </w:t>
      </w:r>
    </w:p>
    <w:p w:rsidR="00994911" w:rsidRPr="00DB3641" w:rsidRDefault="00994911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3641">
        <w:rPr>
          <w:rFonts w:ascii="Times New Roman" w:hAnsi="Times New Roman" w:cs="Times New Roman"/>
          <w:b/>
          <w:sz w:val="28"/>
          <w:szCs w:val="28"/>
        </w:rPr>
        <w:t>О</w:t>
      </w:r>
      <w:r w:rsidR="00F960C8" w:rsidRPr="00DB3641">
        <w:rPr>
          <w:rFonts w:ascii="Times New Roman" w:hAnsi="Times New Roman" w:cs="Times New Roman"/>
          <w:b/>
          <w:sz w:val="28"/>
          <w:szCs w:val="28"/>
        </w:rPr>
        <w:t xml:space="preserve">кружающей среды в пределах от </w:t>
      </w:r>
      <w:r w:rsidR="00755E85" w:rsidRPr="00DB3641">
        <w:rPr>
          <w:rFonts w:ascii="Times New Roman" w:hAnsi="Times New Roman" w:cs="Times New Roman"/>
          <w:b/>
          <w:sz w:val="28"/>
          <w:szCs w:val="28"/>
        </w:rPr>
        <w:t>+</w:t>
      </w:r>
      <w:r w:rsidR="00F960C8" w:rsidRPr="00DB3641">
        <w:rPr>
          <w:rFonts w:ascii="Times New Roman" w:hAnsi="Times New Roman" w:cs="Times New Roman"/>
          <w:b/>
          <w:sz w:val="28"/>
          <w:szCs w:val="28"/>
        </w:rPr>
        <w:t>10</w:t>
      </w:r>
      <w:proofErr w:type="gramStart"/>
      <w:r w:rsidR="00755E85" w:rsidRPr="00DB3641">
        <w:rPr>
          <w:rFonts w:ascii="Times New Roman" w:hAnsi="Times New Roman" w:cs="Times New Roman"/>
          <w:b/>
          <w:sz w:val="28"/>
          <w:szCs w:val="28"/>
        </w:rPr>
        <w:t>ºС</w:t>
      </w:r>
      <w:proofErr w:type="gramEnd"/>
      <w:r w:rsidR="00755E85" w:rsidRPr="00DB3641">
        <w:rPr>
          <w:rFonts w:ascii="Times New Roman" w:hAnsi="Times New Roman" w:cs="Times New Roman"/>
          <w:b/>
          <w:sz w:val="28"/>
          <w:szCs w:val="28"/>
        </w:rPr>
        <w:t xml:space="preserve"> до +30</w:t>
      </w:r>
      <w:r w:rsidRPr="00DB3641">
        <w:rPr>
          <w:rFonts w:ascii="Times New Roman" w:hAnsi="Times New Roman" w:cs="Times New Roman"/>
          <w:b/>
          <w:sz w:val="28"/>
          <w:szCs w:val="28"/>
        </w:rPr>
        <w:t>ºС</w:t>
      </w:r>
    </w:p>
    <w:p w:rsidR="0013761B" w:rsidRPr="00DB3641" w:rsidRDefault="0013761B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1775" w:rsidRPr="00DB3641" w:rsidRDefault="00994911" w:rsidP="00F83337">
      <w:pPr>
        <w:pStyle w:val="a3"/>
        <w:numPr>
          <w:ilvl w:val="0"/>
          <w:numId w:val="2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3641">
        <w:rPr>
          <w:rFonts w:ascii="Times New Roman" w:hAnsi="Times New Roman" w:cs="Times New Roman"/>
          <w:b/>
          <w:sz w:val="28"/>
          <w:szCs w:val="28"/>
        </w:rPr>
        <w:t>Комплект поставки станка:</w:t>
      </w:r>
    </w:p>
    <w:tbl>
      <w:tblPr>
        <w:tblW w:w="4781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578"/>
        <w:gridCol w:w="7230"/>
      </w:tblGrid>
      <w:tr w:rsidR="00755E85" w:rsidRPr="002F28ED" w:rsidTr="00CF69BD">
        <w:trPr>
          <w:tblCellSpacing w:w="0" w:type="dxa"/>
        </w:trPr>
        <w:tc>
          <w:tcPr>
            <w:tcW w:w="2578" w:type="dxa"/>
            <w:shd w:val="clear" w:color="auto" w:fill="auto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755E85" w:rsidRPr="00DB3641" w:rsidRDefault="00755E85" w:rsidP="00671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36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комплектность</w:t>
            </w:r>
          </w:p>
        </w:tc>
        <w:tc>
          <w:tcPr>
            <w:tcW w:w="7230" w:type="dxa"/>
            <w:shd w:val="clear" w:color="auto" w:fill="auto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755E85" w:rsidRPr="00DB3641" w:rsidRDefault="00755E85" w:rsidP="00671844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Станок СНС-</w:t>
            </w:r>
            <w:r w:rsidR="008840F8"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4</w:t>
            </w:r>
            <w:r w:rsidR="00CF69BD"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,0-</w:t>
            </w:r>
            <w:r w:rsidR="008840F8"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40</w:t>
            </w:r>
            <w:r w:rsidR="00CF69BD"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0</w:t>
            </w:r>
          </w:p>
          <w:p w:rsidR="00755E85" w:rsidRPr="00DB3641" w:rsidRDefault="00755E85" w:rsidP="00755E85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Блок управления ЧПУ на баз</w:t>
            </w:r>
            <w:r w:rsidR="00CF69BD"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е ПЛК с сенсорным экраном 15'(20</w:t>
            </w:r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') под управлением программы </w:t>
            </w:r>
            <w:proofErr w:type="spellStart"/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Windinq</w:t>
            </w:r>
            <w:proofErr w:type="spellEnd"/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PLC.</w:t>
            </w:r>
          </w:p>
          <w:p w:rsidR="008840F8" w:rsidRPr="00DB3641" w:rsidRDefault="008840F8" w:rsidP="00755E85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Привод намотки асинхронный двигатель</w:t>
            </w:r>
          </w:p>
          <w:p w:rsidR="00755E85" w:rsidRPr="00DB3641" w:rsidRDefault="008840F8" w:rsidP="00755E85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Стояночный то</w:t>
            </w:r>
            <w:r w:rsidR="0013243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</w:t>
            </w:r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моз</w:t>
            </w:r>
          </w:p>
          <w:p w:rsidR="00755E85" w:rsidRPr="00DB3641" w:rsidRDefault="008840F8" w:rsidP="00755E85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Функция «</w:t>
            </w:r>
            <w:proofErr w:type="spellStart"/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Ортоцикл</w:t>
            </w:r>
            <w:proofErr w:type="spellEnd"/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»</w:t>
            </w:r>
          </w:p>
          <w:p w:rsidR="00755E85" w:rsidRPr="00DB3641" w:rsidRDefault="008840F8" w:rsidP="00755E85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Панель приборов на передней бабке</w:t>
            </w:r>
          </w:p>
          <w:p w:rsidR="008840F8" w:rsidRPr="00DB3641" w:rsidRDefault="008840F8" w:rsidP="00755E85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Задняя бабка винтовая</w:t>
            </w:r>
          </w:p>
          <w:p w:rsidR="008840F8" w:rsidRPr="00DB3641" w:rsidRDefault="008840F8" w:rsidP="00755E85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Привод раскладки шаговый двигатель</w:t>
            </w:r>
          </w:p>
          <w:p w:rsidR="008840F8" w:rsidRPr="00DB3641" w:rsidRDefault="008840F8" w:rsidP="00755E85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Нитеводитель</w:t>
            </w:r>
            <w:proofErr w:type="spellEnd"/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под круглый провод</w:t>
            </w:r>
          </w:p>
          <w:p w:rsidR="008840F8" w:rsidRPr="00DB3641" w:rsidRDefault="008840F8" w:rsidP="00755E85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Защитный экран</w:t>
            </w:r>
          </w:p>
          <w:p w:rsidR="008840F8" w:rsidRPr="00DB3641" w:rsidRDefault="008840F8" w:rsidP="00755E85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Освещение зоны намотки</w:t>
            </w:r>
          </w:p>
          <w:p w:rsidR="008840F8" w:rsidRPr="00DB3641" w:rsidRDefault="008840F8" w:rsidP="00755E85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Безынерционное</w:t>
            </w:r>
            <w:proofErr w:type="spellEnd"/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смоточное</w:t>
            </w:r>
            <w:proofErr w:type="spellEnd"/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устройство БСУВ-0,5</w:t>
            </w:r>
          </w:p>
          <w:p w:rsidR="008840F8" w:rsidRPr="00DB3641" w:rsidRDefault="008840F8" w:rsidP="00755E85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Фрикционное натяжное устройство ФНУ-1,0</w:t>
            </w:r>
          </w:p>
          <w:p w:rsidR="00755E85" w:rsidRPr="00DB3641" w:rsidRDefault="00755E85" w:rsidP="00755E85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Многофункциональная клавиатура</w:t>
            </w:r>
          </w:p>
          <w:p w:rsidR="00755E85" w:rsidRPr="00DB3641" w:rsidRDefault="00755E85" w:rsidP="00755E85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Компьютерная мышь</w:t>
            </w:r>
          </w:p>
          <w:p w:rsidR="00755E85" w:rsidRPr="00DB3641" w:rsidRDefault="00755E85" w:rsidP="00755E85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Паспорт</w:t>
            </w:r>
          </w:p>
          <w:p w:rsidR="00755E85" w:rsidRPr="00DB3641" w:rsidRDefault="00755E85" w:rsidP="00755E85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Комплект схем электрических</w:t>
            </w:r>
          </w:p>
          <w:p w:rsidR="00755E85" w:rsidRPr="00DB3641" w:rsidRDefault="00755E85" w:rsidP="00755E85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Инструкция по эксплуатации</w:t>
            </w:r>
          </w:p>
          <w:p w:rsidR="00755E85" w:rsidRPr="00DB3641" w:rsidRDefault="00755E85" w:rsidP="00755E85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Обучение</w:t>
            </w:r>
          </w:p>
          <w:p w:rsidR="00755E85" w:rsidRPr="00DB3641" w:rsidRDefault="00755E85" w:rsidP="00755E85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Паспорт.</w:t>
            </w:r>
          </w:p>
          <w:p w:rsidR="00755E85" w:rsidRDefault="00755E85" w:rsidP="00DB3641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B364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Гарантия</w:t>
            </w:r>
          </w:p>
          <w:p w:rsidR="00807205" w:rsidRDefault="00807205" w:rsidP="0080720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0720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Дополнительные опции и оснащение: </w:t>
            </w:r>
            <w:r w:rsidRPr="0080720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</w:t>
            </w:r>
            <w:r w:rsidRPr="0080720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Устройство намотки якорей типа СНЯ</w:t>
            </w:r>
          </w:p>
          <w:p w:rsidR="00807205" w:rsidRDefault="00807205" w:rsidP="00807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2F28E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Смоточное</w:t>
            </w:r>
            <w:proofErr w:type="spellEnd"/>
            <w:r w:rsidRPr="002F28E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устройство под </w:t>
            </w:r>
            <w:proofErr w:type="spellStart"/>
            <w:r w:rsidRPr="002F28E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провод</w:t>
            </w:r>
            <w:proofErr w:type="spellEnd"/>
          </w:p>
          <w:p w:rsidR="00807205" w:rsidRPr="00DB3641" w:rsidRDefault="00807205" w:rsidP="00807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2F28E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Смоточное</w:t>
            </w:r>
            <w:proofErr w:type="spellEnd"/>
            <w:r w:rsidRPr="002F28E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устройство под изоляцию</w:t>
            </w:r>
          </w:p>
        </w:tc>
      </w:tr>
    </w:tbl>
    <w:p w:rsidR="0013761B" w:rsidRPr="00755E85" w:rsidRDefault="0013761B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4911" w:rsidRPr="00755E85" w:rsidRDefault="000B5C45" w:rsidP="00F83337">
      <w:pPr>
        <w:pStyle w:val="a3"/>
        <w:numPr>
          <w:ilvl w:val="0"/>
          <w:numId w:val="2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5E85">
        <w:rPr>
          <w:rFonts w:ascii="Times New Roman" w:hAnsi="Times New Roman" w:cs="Times New Roman"/>
          <w:b/>
          <w:sz w:val="28"/>
          <w:szCs w:val="28"/>
        </w:rPr>
        <w:t>Техническая документация</w:t>
      </w:r>
    </w:p>
    <w:p w:rsidR="000B5C45" w:rsidRPr="00A23DCB" w:rsidRDefault="000B5C45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3DCB">
        <w:rPr>
          <w:rFonts w:ascii="Times New Roman" w:hAnsi="Times New Roman" w:cs="Times New Roman"/>
          <w:sz w:val="28"/>
          <w:szCs w:val="28"/>
        </w:rPr>
        <w:t>При поставке оборудования должны прилагается следующие документы:</w:t>
      </w:r>
    </w:p>
    <w:p w:rsidR="000B5C45" w:rsidRPr="00A23DCB" w:rsidRDefault="000B5C45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23DCB">
        <w:rPr>
          <w:rFonts w:ascii="Times New Roman" w:hAnsi="Times New Roman" w:cs="Times New Roman"/>
          <w:sz w:val="28"/>
          <w:szCs w:val="28"/>
        </w:rPr>
        <w:t xml:space="preserve">- </w:t>
      </w:r>
      <w:r w:rsidRPr="00A23DCB">
        <w:rPr>
          <w:rFonts w:ascii="Times New Roman" w:hAnsi="Times New Roman" w:cs="Times New Roman"/>
          <w:color w:val="000000" w:themeColor="text1"/>
          <w:sz w:val="28"/>
          <w:szCs w:val="28"/>
        </w:rPr>
        <w:t>инструкция по эксплуатации;</w:t>
      </w:r>
    </w:p>
    <w:p w:rsidR="000B5C45" w:rsidRPr="00A23DCB" w:rsidRDefault="000B5C45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23DCB">
        <w:rPr>
          <w:rFonts w:ascii="Times New Roman" w:hAnsi="Times New Roman" w:cs="Times New Roman"/>
          <w:color w:val="000000" w:themeColor="text1"/>
          <w:sz w:val="28"/>
          <w:szCs w:val="28"/>
        </w:rPr>
        <w:t>- паспорт и руководство по эксплуатации в целом на изделие и на основные комплектующие узлы;</w:t>
      </w:r>
    </w:p>
    <w:p w:rsidR="000B5C45" w:rsidRPr="00A23DCB" w:rsidRDefault="000B5C45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23DCB">
        <w:rPr>
          <w:rFonts w:ascii="Times New Roman" w:hAnsi="Times New Roman" w:cs="Times New Roman"/>
          <w:color w:val="000000" w:themeColor="text1"/>
          <w:sz w:val="28"/>
          <w:szCs w:val="28"/>
        </w:rPr>
        <w:t>- регламенты технического обслуживания и ремонта указываются в прилагаемой технической документации.</w:t>
      </w:r>
    </w:p>
    <w:p w:rsidR="0013761B" w:rsidRPr="00A23DCB" w:rsidRDefault="0013761B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F03E4" w:rsidRPr="00A23DCB" w:rsidRDefault="00EB0381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</w:t>
      </w:r>
      <w:r w:rsidR="000B5C45" w:rsidRPr="00A23D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="009F03E4" w:rsidRPr="00A23D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Санитарно-технические, эстетические и эргономические требования</w:t>
      </w:r>
    </w:p>
    <w:p w:rsidR="009F03E4" w:rsidRPr="00A23DCB" w:rsidRDefault="009F03E4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23DCB">
        <w:rPr>
          <w:rFonts w:ascii="Times New Roman" w:hAnsi="Times New Roman" w:cs="Times New Roman"/>
          <w:color w:val="000000" w:themeColor="text1"/>
          <w:sz w:val="28"/>
          <w:szCs w:val="28"/>
        </w:rPr>
        <w:t>6.1</w:t>
      </w:r>
      <w:r w:rsidR="0013761B" w:rsidRPr="00A23DC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BE6F8D" w:rsidRPr="00A23D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Станок</w:t>
      </w:r>
      <w:r w:rsidRPr="00A23D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должны соответствовать государственн</w:t>
      </w:r>
      <w:r w:rsidR="00A23DCB" w:rsidRPr="00A23DCB">
        <w:rPr>
          <w:rFonts w:ascii="Times New Roman" w:hAnsi="Times New Roman" w:cs="Times New Roman"/>
          <w:color w:val="000000" w:themeColor="text1"/>
          <w:sz w:val="28"/>
          <w:szCs w:val="28"/>
        </w:rPr>
        <w:t>ому</w:t>
      </w:r>
      <w:r w:rsidRPr="00A23D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стандарт</w:t>
      </w:r>
      <w:r w:rsidR="00A23DCB" w:rsidRPr="00A23DCB">
        <w:rPr>
          <w:rFonts w:ascii="Times New Roman" w:hAnsi="Times New Roman" w:cs="Times New Roman"/>
          <w:color w:val="000000" w:themeColor="text1"/>
          <w:sz w:val="28"/>
          <w:szCs w:val="28"/>
        </w:rPr>
        <w:t>у:</w:t>
      </w:r>
    </w:p>
    <w:p w:rsidR="009F03E4" w:rsidRPr="00A23DCB" w:rsidRDefault="009F03E4" w:rsidP="00F83337">
      <w:pPr>
        <w:pStyle w:val="a3"/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23DCB">
        <w:rPr>
          <w:rFonts w:ascii="Times New Roman" w:hAnsi="Times New Roman" w:cs="Times New Roman"/>
          <w:color w:val="000000" w:themeColor="text1"/>
          <w:sz w:val="28"/>
          <w:szCs w:val="28"/>
        </w:rPr>
        <w:t>ГОСТ МЭК 60204-1-2007 Безопасность машин. Электрооборудование машин и механизмов.</w:t>
      </w:r>
    </w:p>
    <w:p w:rsidR="0013761B" w:rsidRPr="00A23DCB" w:rsidRDefault="0013761B" w:rsidP="00F83337">
      <w:pPr>
        <w:pStyle w:val="a3"/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F03E4" w:rsidRPr="00A23DCB" w:rsidRDefault="00EB0381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</w:t>
      </w:r>
      <w:r w:rsidR="009F03E4" w:rsidRPr="00A23D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 Гарантии</w:t>
      </w:r>
    </w:p>
    <w:p w:rsidR="009F03E4" w:rsidRPr="00A23DCB" w:rsidRDefault="009F03E4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23DCB">
        <w:rPr>
          <w:rFonts w:ascii="Times New Roman" w:hAnsi="Times New Roman" w:cs="Times New Roman"/>
          <w:color w:val="000000" w:themeColor="text1"/>
          <w:sz w:val="28"/>
          <w:szCs w:val="28"/>
        </w:rPr>
        <w:t>Срок гарантии 18 месяцев с момента  ввода станка в эксплуатацию.</w:t>
      </w:r>
    </w:p>
    <w:p w:rsidR="009F03E4" w:rsidRPr="00A23DCB" w:rsidRDefault="00EB0381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</w:t>
      </w:r>
      <w:r w:rsidR="009F03E4" w:rsidRPr="00A23D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Дополнительные условия</w:t>
      </w:r>
    </w:p>
    <w:p w:rsidR="009F03E4" w:rsidRPr="00A23DCB" w:rsidRDefault="009F03E4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23DCB">
        <w:rPr>
          <w:rFonts w:ascii="Times New Roman" w:hAnsi="Times New Roman" w:cs="Times New Roman"/>
          <w:color w:val="000000" w:themeColor="text1"/>
          <w:sz w:val="28"/>
          <w:szCs w:val="28"/>
        </w:rPr>
        <w:t>В стоимость об</w:t>
      </w:r>
      <w:r w:rsidR="00755E85" w:rsidRPr="00A23DCB">
        <w:rPr>
          <w:rFonts w:ascii="Times New Roman" w:hAnsi="Times New Roman" w:cs="Times New Roman"/>
          <w:color w:val="000000" w:themeColor="text1"/>
          <w:sz w:val="28"/>
          <w:szCs w:val="28"/>
        </w:rPr>
        <w:t>орудования</w:t>
      </w:r>
      <w:r w:rsidR="0022137E" w:rsidRPr="00A23D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должно</w:t>
      </w:r>
      <w:r w:rsidR="00755E85" w:rsidRPr="00A23D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входит</w:t>
      </w:r>
      <w:r w:rsidR="0022137E" w:rsidRPr="00A23DCB"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 w:rsidRPr="00A23D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обучение персонала предприятий, гарантийное обслуживание.</w:t>
      </w:r>
    </w:p>
    <w:p w:rsidR="00F83337" w:rsidRPr="00755E85" w:rsidRDefault="009F03E4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3DCB">
        <w:rPr>
          <w:rFonts w:ascii="Times New Roman" w:hAnsi="Times New Roman" w:cs="Times New Roman"/>
          <w:color w:val="000000" w:themeColor="text1"/>
          <w:sz w:val="28"/>
          <w:szCs w:val="28"/>
        </w:rPr>
        <w:t>Наличие у поставщика сервисной службы для обслуживания данного оборудования</w:t>
      </w:r>
      <w:r w:rsidR="00F83337" w:rsidRPr="00A23DC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D67ED" w:rsidRDefault="002D67ED" w:rsidP="002D67ED">
      <w:pPr>
        <w:tabs>
          <w:tab w:val="left" w:pos="285"/>
          <w:tab w:val="left" w:pos="851"/>
        </w:tabs>
        <w:spacing w:line="240" w:lineRule="atLeast"/>
        <w:ind w:firstLine="284"/>
        <w:rPr>
          <w:rFonts w:ascii="Times New Roman" w:hAnsi="Times New Roman" w:cs="Times New Roman"/>
          <w:sz w:val="28"/>
          <w:szCs w:val="28"/>
        </w:rPr>
      </w:pPr>
    </w:p>
    <w:p w:rsidR="00CF69BD" w:rsidRDefault="00A23DCB" w:rsidP="00CF69BD">
      <w:pPr>
        <w:tabs>
          <w:tab w:val="left" w:pos="285"/>
          <w:tab w:val="left" w:pos="851"/>
        </w:tabs>
        <w:spacing w:line="240" w:lineRule="atLeast"/>
        <w:rPr>
          <w:rFonts w:ascii="Times New Roman" w:hAnsi="Times New Roman"/>
          <w:sz w:val="28"/>
          <w:szCs w:val="28"/>
        </w:rPr>
      </w:pPr>
      <w:r w:rsidRPr="002D67ED">
        <w:rPr>
          <w:rFonts w:ascii="Times New Roman" w:hAnsi="Times New Roman"/>
          <w:sz w:val="28"/>
          <w:szCs w:val="28"/>
        </w:rPr>
        <w:t xml:space="preserve">Начальник </w:t>
      </w:r>
      <w:r>
        <w:rPr>
          <w:rFonts w:ascii="Times New Roman" w:hAnsi="Times New Roman"/>
          <w:sz w:val="28"/>
          <w:szCs w:val="28"/>
        </w:rPr>
        <w:t>технического отдела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И.Н.Чудаев</w:t>
      </w:r>
    </w:p>
    <w:p w:rsidR="00DB3641" w:rsidRDefault="00DB3641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CF69BD" w:rsidRDefault="00CF69BD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CF69BD" w:rsidRDefault="00CF69BD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CF69BD" w:rsidRDefault="006770A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  <w:r w:rsidRPr="006770A3">
        <w:rPr>
          <w:rFonts w:ascii="Times New Roman" w:hAnsi="Times New Roman" w:cs="Times New Roman"/>
          <w:sz w:val="20"/>
          <w:szCs w:val="28"/>
        </w:rPr>
        <w:t>Олексенко А.М.,</w:t>
      </w:r>
      <w:r w:rsidR="003D2C16" w:rsidRPr="006770A3">
        <w:rPr>
          <w:rFonts w:ascii="Times New Roman" w:hAnsi="Times New Roman" w:cs="Times New Roman"/>
          <w:sz w:val="20"/>
          <w:szCs w:val="28"/>
        </w:rPr>
        <w:t xml:space="preserve"> ЗСБДКРЭ</w:t>
      </w:r>
      <w:bookmarkStart w:id="0" w:name="_GoBack"/>
      <w:bookmarkEnd w:id="0"/>
    </w:p>
    <w:p w:rsidR="003D2C16" w:rsidRPr="006770A3" w:rsidRDefault="006770A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  <w:r w:rsidRPr="006770A3">
        <w:rPr>
          <w:rFonts w:ascii="Times New Roman" w:hAnsi="Times New Roman" w:cs="Times New Roman"/>
          <w:sz w:val="20"/>
          <w:szCs w:val="28"/>
        </w:rPr>
        <w:t>2-20-64</w:t>
      </w:r>
    </w:p>
    <w:sectPr w:rsidR="003D2C16" w:rsidRPr="006770A3" w:rsidSect="00A23DCB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D0F4D"/>
    <w:multiLevelType w:val="multilevel"/>
    <w:tmpl w:val="56E89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B57249"/>
    <w:multiLevelType w:val="hybridMultilevel"/>
    <w:tmpl w:val="0B5C0DAE"/>
    <w:lvl w:ilvl="0" w:tplc="4A2855E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1BF266C"/>
    <w:multiLevelType w:val="hybridMultilevel"/>
    <w:tmpl w:val="7DD49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720843"/>
    <w:multiLevelType w:val="hybridMultilevel"/>
    <w:tmpl w:val="3F24A508"/>
    <w:lvl w:ilvl="0" w:tplc="FC9C804A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556D1"/>
    <w:rsid w:val="0005318E"/>
    <w:rsid w:val="00077E25"/>
    <w:rsid w:val="000B5C45"/>
    <w:rsid w:val="00132438"/>
    <w:rsid w:val="0013761B"/>
    <w:rsid w:val="00171AE6"/>
    <w:rsid w:val="001C676A"/>
    <w:rsid w:val="0022137E"/>
    <w:rsid w:val="002D67ED"/>
    <w:rsid w:val="002F28ED"/>
    <w:rsid w:val="00370ADF"/>
    <w:rsid w:val="003D2C16"/>
    <w:rsid w:val="003D6322"/>
    <w:rsid w:val="003F2A82"/>
    <w:rsid w:val="004F6A77"/>
    <w:rsid w:val="00510E27"/>
    <w:rsid w:val="00515661"/>
    <w:rsid w:val="00553256"/>
    <w:rsid w:val="00592333"/>
    <w:rsid w:val="005A3AEB"/>
    <w:rsid w:val="006770A3"/>
    <w:rsid w:val="0068458B"/>
    <w:rsid w:val="00694A91"/>
    <w:rsid w:val="0069573E"/>
    <w:rsid w:val="00696E2C"/>
    <w:rsid w:val="00700C45"/>
    <w:rsid w:val="0072489B"/>
    <w:rsid w:val="00755E85"/>
    <w:rsid w:val="00807205"/>
    <w:rsid w:val="008840F8"/>
    <w:rsid w:val="008975FC"/>
    <w:rsid w:val="008B4464"/>
    <w:rsid w:val="008C01A3"/>
    <w:rsid w:val="008C1775"/>
    <w:rsid w:val="008C7EDA"/>
    <w:rsid w:val="00944CD4"/>
    <w:rsid w:val="009840B4"/>
    <w:rsid w:val="00994911"/>
    <w:rsid w:val="009F03E4"/>
    <w:rsid w:val="00A23D82"/>
    <w:rsid w:val="00A23DCB"/>
    <w:rsid w:val="00B215E3"/>
    <w:rsid w:val="00BB2401"/>
    <w:rsid w:val="00BE6F8D"/>
    <w:rsid w:val="00C16480"/>
    <w:rsid w:val="00C556D1"/>
    <w:rsid w:val="00CD3C3A"/>
    <w:rsid w:val="00CF69BD"/>
    <w:rsid w:val="00DB3641"/>
    <w:rsid w:val="00E008AA"/>
    <w:rsid w:val="00E539C8"/>
    <w:rsid w:val="00E834E0"/>
    <w:rsid w:val="00EB0381"/>
    <w:rsid w:val="00F83337"/>
    <w:rsid w:val="00F83DFD"/>
    <w:rsid w:val="00F960C8"/>
    <w:rsid w:val="00FB5950"/>
    <w:rsid w:val="00FD383D"/>
    <w:rsid w:val="00FE4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4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39C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D3C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3C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4BE1A8-2D03-473F-B686-FD58C5A73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571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SABrykov</dc:creator>
  <cp:lastModifiedBy>dkre-OleksenkoAM</cp:lastModifiedBy>
  <cp:revision>5</cp:revision>
  <cp:lastPrinted>2015-10-12T17:19:00Z</cp:lastPrinted>
  <dcterms:created xsi:type="dcterms:W3CDTF">2021-10-22T07:37:00Z</dcterms:created>
  <dcterms:modified xsi:type="dcterms:W3CDTF">2021-10-22T07:40:00Z</dcterms:modified>
</cp:coreProperties>
</file>