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A30" w:rsidRDefault="00877F52" w:rsidP="00D1016D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       </w:t>
      </w:r>
      <w:r w:rsidR="00D1016D">
        <w:rPr>
          <w:rFonts w:ascii="Arial" w:hAnsi="Arial" w:cs="Arial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648450" cy="14763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27A" w:rsidRDefault="004A227A" w:rsidP="00D1016D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A227A" w:rsidRDefault="004A227A" w:rsidP="004A227A">
      <w:pPr>
        <w:ind w:hanging="426"/>
      </w:pPr>
    </w:p>
    <w:p w:rsidR="004A227A" w:rsidRDefault="004A227A" w:rsidP="004A227A">
      <w:pPr>
        <w:ind w:hanging="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4EFE">
        <w:rPr>
          <w:rFonts w:ascii="Times New Roman" w:hAnsi="Times New Roman" w:cs="Times New Roman"/>
          <w:b/>
          <w:sz w:val="32"/>
          <w:szCs w:val="32"/>
        </w:rPr>
        <w:t>Карта партнер</w:t>
      </w:r>
      <w:proofErr w:type="gramStart"/>
      <w:r w:rsidRPr="005C4EFE">
        <w:rPr>
          <w:rFonts w:ascii="Times New Roman" w:hAnsi="Times New Roman" w:cs="Times New Roman"/>
          <w:b/>
          <w:sz w:val="32"/>
          <w:szCs w:val="32"/>
        </w:rPr>
        <w:t>а ООО</w:t>
      </w:r>
      <w:proofErr w:type="gramEnd"/>
      <w:r w:rsidRPr="005C4EFE">
        <w:rPr>
          <w:rFonts w:ascii="Times New Roman" w:hAnsi="Times New Roman" w:cs="Times New Roman"/>
          <w:b/>
          <w:sz w:val="32"/>
          <w:szCs w:val="32"/>
        </w:rPr>
        <w:t xml:space="preserve"> “БАЗОВЫЙ КОНТРАКТ”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6"/>
        <w:gridCol w:w="5919"/>
      </w:tblGrid>
      <w:tr w:rsidR="004A227A" w:rsidTr="00AB5FE7">
        <w:tc>
          <w:tcPr>
            <w:tcW w:w="4786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4EFE">
              <w:rPr>
                <w:rFonts w:ascii="Times New Roman" w:hAnsi="Times New Roman" w:cs="Times New Roman"/>
                <w:sz w:val="28"/>
                <w:szCs w:val="28"/>
              </w:rPr>
              <w:t>Полное название предприятия</w:t>
            </w:r>
          </w:p>
        </w:tc>
        <w:tc>
          <w:tcPr>
            <w:tcW w:w="5919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4EFE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“БАЗОВЫЙ КОНТРАКТ”</w:t>
            </w:r>
          </w:p>
        </w:tc>
      </w:tr>
      <w:tr w:rsidR="004A227A" w:rsidTr="00AB5FE7">
        <w:tc>
          <w:tcPr>
            <w:tcW w:w="4786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4EFE">
              <w:rPr>
                <w:rFonts w:ascii="Times New Roman" w:hAnsi="Times New Roman" w:cs="Times New Roman"/>
                <w:sz w:val="28"/>
                <w:szCs w:val="28"/>
              </w:rPr>
              <w:t xml:space="preserve">Сокращенное название предприятия </w:t>
            </w:r>
          </w:p>
        </w:tc>
        <w:tc>
          <w:tcPr>
            <w:tcW w:w="5919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C4EFE">
              <w:rPr>
                <w:rFonts w:ascii="Times New Roman" w:hAnsi="Times New Roman" w:cs="Times New Roman"/>
                <w:sz w:val="28"/>
                <w:szCs w:val="28"/>
              </w:rPr>
              <w:t>ООО “БАЗОВЫЙ КОНТРАКТ”</w:t>
            </w:r>
          </w:p>
        </w:tc>
      </w:tr>
      <w:tr w:rsidR="004A227A" w:rsidTr="00AB5FE7">
        <w:tc>
          <w:tcPr>
            <w:tcW w:w="4786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5919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420111, Республика Татарстан, г. Казань,                ул. Некрасова, д. 21, пом. 37, комната 9</w:t>
            </w:r>
          </w:p>
        </w:tc>
      </w:tr>
      <w:tr w:rsidR="004A227A" w:rsidTr="00AB5FE7">
        <w:tc>
          <w:tcPr>
            <w:tcW w:w="4786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5919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420012,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Республика Татарстан, г.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Казань,                ул. Волкова, д. 59, 2 подъезд, 6 этаж</w:t>
            </w:r>
            <w:proofErr w:type="gramEnd"/>
          </w:p>
        </w:tc>
      </w:tr>
      <w:tr w:rsidR="004A227A" w:rsidTr="00AB5FE7">
        <w:tc>
          <w:tcPr>
            <w:tcW w:w="4786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5919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+7 (962) 558-12-04</w:t>
            </w:r>
          </w:p>
        </w:tc>
      </w:tr>
      <w:tr w:rsidR="004A227A" w:rsidTr="00AB5FE7">
        <w:tc>
          <w:tcPr>
            <w:tcW w:w="4786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Электронная почта </w:t>
            </w:r>
          </w:p>
        </w:tc>
        <w:tc>
          <w:tcPr>
            <w:tcW w:w="5919" w:type="dxa"/>
            <w:vAlign w:val="center"/>
          </w:tcPr>
          <w:p w:rsidR="004A227A" w:rsidRPr="00362F0D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bkkzn</w:t>
            </w:r>
            <w:proofErr w:type="spellEnd"/>
            <w:r w:rsidRPr="00362F0D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362F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4A227A" w:rsidTr="00AB5FE7">
        <w:tc>
          <w:tcPr>
            <w:tcW w:w="4786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5919" w:type="dxa"/>
            <w:vAlign w:val="center"/>
          </w:tcPr>
          <w:p w:rsidR="004A227A" w:rsidRPr="00362F0D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F0D">
              <w:rPr>
                <w:rFonts w:ascii="Times New Roman" w:hAnsi="Times New Roman" w:cs="Times New Roman"/>
                <w:sz w:val="28"/>
                <w:szCs w:val="28"/>
              </w:rPr>
              <w:t>1655371248</w:t>
            </w:r>
          </w:p>
        </w:tc>
      </w:tr>
      <w:tr w:rsidR="004A227A" w:rsidTr="00AB5FE7">
        <w:trPr>
          <w:trHeight w:val="65"/>
        </w:trPr>
        <w:tc>
          <w:tcPr>
            <w:tcW w:w="4786" w:type="dxa"/>
            <w:vAlign w:val="center"/>
          </w:tcPr>
          <w:p w:rsidR="004A227A" w:rsidRPr="005C4EFE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КПП</w:t>
            </w:r>
          </w:p>
        </w:tc>
        <w:tc>
          <w:tcPr>
            <w:tcW w:w="5919" w:type="dxa"/>
            <w:vAlign w:val="center"/>
          </w:tcPr>
          <w:p w:rsidR="004A227A" w:rsidRPr="00362F0D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F0D">
              <w:rPr>
                <w:rFonts w:ascii="Times New Roman" w:hAnsi="Times New Roman" w:cs="Times New Roman"/>
                <w:sz w:val="28"/>
                <w:szCs w:val="28"/>
              </w:rPr>
              <w:t>165501001</w:t>
            </w:r>
          </w:p>
        </w:tc>
      </w:tr>
      <w:tr w:rsidR="004A227A" w:rsidTr="00AB5FE7">
        <w:trPr>
          <w:trHeight w:val="65"/>
        </w:trPr>
        <w:tc>
          <w:tcPr>
            <w:tcW w:w="4786" w:type="dxa"/>
            <w:vAlign w:val="center"/>
          </w:tcPr>
          <w:p w:rsidR="004A227A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5919" w:type="dxa"/>
            <w:vAlign w:val="center"/>
          </w:tcPr>
          <w:p w:rsidR="004A227A" w:rsidRPr="00362F0D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F0D">
              <w:rPr>
                <w:rFonts w:ascii="Times New Roman" w:hAnsi="Times New Roman" w:cs="Times New Roman"/>
                <w:sz w:val="28"/>
                <w:szCs w:val="28"/>
              </w:rPr>
              <w:t>1161690147541</w:t>
            </w:r>
          </w:p>
        </w:tc>
      </w:tr>
      <w:tr w:rsidR="004A227A" w:rsidTr="00AB5FE7">
        <w:trPr>
          <w:trHeight w:val="65"/>
        </w:trPr>
        <w:tc>
          <w:tcPr>
            <w:tcW w:w="4786" w:type="dxa"/>
            <w:vAlign w:val="center"/>
          </w:tcPr>
          <w:p w:rsidR="004A227A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5919" w:type="dxa"/>
            <w:vAlign w:val="center"/>
          </w:tcPr>
          <w:p w:rsidR="004A227A" w:rsidRPr="00954E3B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Сибгатуллин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Айдар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Асхатович</w:t>
            </w:r>
            <w:proofErr w:type="spellEnd"/>
          </w:p>
        </w:tc>
      </w:tr>
    </w:tbl>
    <w:p w:rsidR="004A227A" w:rsidRDefault="004A227A" w:rsidP="004A227A">
      <w:pPr>
        <w:ind w:hanging="426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A227A" w:rsidRDefault="004A227A" w:rsidP="004A227A">
      <w:pPr>
        <w:spacing w:line="240" w:lineRule="auto"/>
        <w:ind w:hanging="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Платежные реквизиты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52"/>
        <w:gridCol w:w="5353"/>
      </w:tblGrid>
      <w:tr w:rsidR="004A227A" w:rsidTr="00AB5FE7">
        <w:tc>
          <w:tcPr>
            <w:tcW w:w="5352" w:type="dxa"/>
          </w:tcPr>
          <w:p w:rsidR="004A227A" w:rsidRPr="00954E3B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E3B">
              <w:rPr>
                <w:rFonts w:ascii="Times New Roman" w:hAnsi="Times New Roman" w:cs="Times New Roman"/>
                <w:sz w:val="28"/>
                <w:szCs w:val="28"/>
              </w:rPr>
              <w:t>Наименование банка получателя</w:t>
            </w:r>
          </w:p>
        </w:tc>
        <w:tc>
          <w:tcPr>
            <w:tcW w:w="5353" w:type="dxa"/>
          </w:tcPr>
          <w:p w:rsidR="004A227A" w:rsidRPr="00954E3B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E3B">
              <w:rPr>
                <w:rFonts w:ascii="Times New Roman" w:hAnsi="Times New Roman" w:cs="Times New Roman"/>
                <w:sz w:val="28"/>
                <w:szCs w:val="28"/>
              </w:rPr>
              <w:t>Филиал ПРИВОЛЖСКИЙ ПАО БАНК “ФК ОТКРЫТИЕ” г. Нижний Новгород</w:t>
            </w:r>
          </w:p>
        </w:tc>
      </w:tr>
      <w:tr w:rsidR="004A227A" w:rsidTr="00AB5FE7">
        <w:tc>
          <w:tcPr>
            <w:tcW w:w="5352" w:type="dxa"/>
          </w:tcPr>
          <w:p w:rsidR="004A227A" w:rsidRPr="00954E3B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E3B">
              <w:rPr>
                <w:rFonts w:ascii="Times New Roman" w:hAnsi="Times New Roman" w:cs="Times New Roman"/>
                <w:sz w:val="28"/>
                <w:szCs w:val="28"/>
              </w:rPr>
              <w:t>БИК банка</w:t>
            </w:r>
          </w:p>
        </w:tc>
        <w:tc>
          <w:tcPr>
            <w:tcW w:w="5353" w:type="dxa"/>
          </w:tcPr>
          <w:p w:rsidR="004A227A" w:rsidRPr="00896A89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A89">
              <w:rPr>
                <w:rFonts w:ascii="Times New Roman" w:hAnsi="Times New Roman" w:cs="Times New Roman"/>
                <w:sz w:val="28"/>
                <w:szCs w:val="28"/>
              </w:rPr>
              <w:t>042282881</w:t>
            </w:r>
          </w:p>
        </w:tc>
      </w:tr>
      <w:tr w:rsidR="004A227A" w:rsidTr="00AB5FE7">
        <w:tc>
          <w:tcPr>
            <w:tcW w:w="5352" w:type="dxa"/>
          </w:tcPr>
          <w:p w:rsidR="004A227A" w:rsidRPr="00954E3B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E3B"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5353" w:type="dxa"/>
          </w:tcPr>
          <w:p w:rsidR="004A227A" w:rsidRPr="00896A89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A89">
              <w:rPr>
                <w:rFonts w:ascii="Times New Roman" w:hAnsi="Times New Roman" w:cs="Times New Roman"/>
                <w:sz w:val="28"/>
                <w:szCs w:val="28"/>
              </w:rPr>
              <w:t>40702810200190015256</w:t>
            </w:r>
          </w:p>
        </w:tc>
      </w:tr>
      <w:tr w:rsidR="004A227A" w:rsidTr="00AB5FE7">
        <w:tc>
          <w:tcPr>
            <w:tcW w:w="5352" w:type="dxa"/>
          </w:tcPr>
          <w:p w:rsidR="004A227A" w:rsidRPr="00954E3B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4E3B">
              <w:rPr>
                <w:rFonts w:ascii="Times New Roman" w:hAnsi="Times New Roman" w:cs="Times New Roman"/>
                <w:sz w:val="28"/>
                <w:szCs w:val="28"/>
              </w:rPr>
              <w:t>Корреспондентский счет</w:t>
            </w:r>
          </w:p>
        </w:tc>
        <w:tc>
          <w:tcPr>
            <w:tcW w:w="5353" w:type="dxa"/>
          </w:tcPr>
          <w:p w:rsidR="004A227A" w:rsidRPr="00896A89" w:rsidRDefault="004A227A" w:rsidP="00AB5F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6A89">
              <w:rPr>
                <w:rFonts w:ascii="Times New Roman" w:hAnsi="Times New Roman" w:cs="Times New Roman"/>
                <w:sz w:val="28"/>
                <w:szCs w:val="28"/>
              </w:rPr>
              <w:t>30101810300000000881</w:t>
            </w:r>
          </w:p>
        </w:tc>
      </w:tr>
    </w:tbl>
    <w:p w:rsidR="004A227A" w:rsidRPr="005C4EFE" w:rsidRDefault="004A227A" w:rsidP="004A227A">
      <w:pPr>
        <w:ind w:hanging="426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A227A" w:rsidRDefault="004A227A" w:rsidP="004A227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A227A" w:rsidRDefault="004A227A" w:rsidP="004A227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A227A" w:rsidRDefault="004A227A" w:rsidP="004A227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___________________________________/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Сибгатуллин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А.</w:t>
      </w:r>
    </w:p>
    <w:p w:rsidR="004A227A" w:rsidRPr="00896A89" w:rsidRDefault="004A227A" w:rsidP="004A227A">
      <w:pPr>
        <w:ind w:left="3539" w:firstLine="709"/>
        <w:rPr>
          <w:rFonts w:ascii="Arial" w:hAnsi="Arial" w:cs="Arial"/>
          <w:sz w:val="18"/>
          <w:szCs w:val="18"/>
        </w:rPr>
      </w:pPr>
      <w:r w:rsidRPr="00896A89">
        <w:rPr>
          <w:rFonts w:ascii="Times New Roman" w:hAnsi="Times New Roman" w:cs="Times New Roman"/>
          <w:sz w:val="18"/>
          <w:szCs w:val="18"/>
        </w:rPr>
        <w:t>МП</w:t>
      </w:r>
    </w:p>
    <w:p w:rsidR="004A227A" w:rsidRDefault="004A227A" w:rsidP="00D1016D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sectPr w:rsidR="004A227A" w:rsidSect="00D1016D">
      <w:pgSz w:w="11906" w:h="16838"/>
      <w:pgMar w:top="0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079"/>
    <w:rsid w:val="000C610A"/>
    <w:rsid w:val="0015756B"/>
    <w:rsid w:val="00211F56"/>
    <w:rsid w:val="0032667B"/>
    <w:rsid w:val="004A227A"/>
    <w:rsid w:val="004A7A30"/>
    <w:rsid w:val="00877F52"/>
    <w:rsid w:val="009C4C95"/>
    <w:rsid w:val="00A15306"/>
    <w:rsid w:val="00A21079"/>
    <w:rsid w:val="00D1016D"/>
    <w:rsid w:val="00DC752E"/>
    <w:rsid w:val="00F134EA"/>
    <w:rsid w:val="00F46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07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6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622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A2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07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6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622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A2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Zolt-2</cp:lastModifiedBy>
  <cp:revision>2</cp:revision>
  <dcterms:created xsi:type="dcterms:W3CDTF">2021-01-19T08:28:00Z</dcterms:created>
  <dcterms:modified xsi:type="dcterms:W3CDTF">2021-01-19T08:28:00Z</dcterms:modified>
</cp:coreProperties>
</file>