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5C" w:rsidRPr="00C30ED5" w:rsidRDefault="002D245C" w:rsidP="006C68C6">
      <w:pPr>
        <w:spacing w:after="0"/>
        <w:rPr>
          <w:b/>
          <w:sz w:val="20"/>
          <w:szCs w:val="20"/>
        </w:rPr>
      </w:pPr>
    </w:p>
    <w:p w:rsidR="005C3FA4" w:rsidRPr="00C30ED5" w:rsidRDefault="005C3FA4" w:rsidP="005C3FA4">
      <w:pPr>
        <w:spacing w:after="0"/>
        <w:jc w:val="right"/>
        <w:rPr>
          <w:b/>
          <w:sz w:val="20"/>
          <w:szCs w:val="20"/>
        </w:rPr>
      </w:pPr>
      <w:r w:rsidRPr="00C30ED5">
        <w:rPr>
          <w:b/>
          <w:sz w:val="20"/>
          <w:szCs w:val="20"/>
        </w:rPr>
        <w:t>Приложение № 1</w:t>
      </w:r>
    </w:p>
    <w:p w:rsidR="005C3FA4" w:rsidRPr="00C30ED5" w:rsidRDefault="005C3FA4" w:rsidP="005C3FA4">
      <w:pPr>
        <w:spacing w:after="0"/>
        <w:jc w:val="right"/>
        <w:rPr>
          <w:b/>
          <w:sz w:val="20"/>
          <w:szCs w:val="20"/>
        </w:rPr>
      </w:pPr>
      <w:r w:rsidRPr="00C30ED5">
        <w:rPr>
          <w:b/>
          <w:sz w:val="20"/>
          <w:szCs w:val="20"/>
        </w:rPr>
        <w:t>к Договору № ________</w:t>
      </w:r>
    </w:p>
    <w:p w:rsidR="005C3FA4" w:rsidRPr="00C30ED5" w:rsidRDefault="00D41E72" w:rsidP="005C3FA4">
      <w:pPr>
        <w:spacing w:after="0"/>
        <w:jc w:val="right"/>
        <w:rPr>
          <w:b/>
          <w:sz w:val="20"/>
          <w:szCs w:val="20"/>
        </w:rPr>
      </w:pPr>
      <w:r w:rsidRPr="00C30ED5">
        <w:rPr>
          <w:b/>
          <w:sz w:val="20"/>
          <w:szCs w:val="20"/>
        </w:rPr>
        <w:t>от «_</w:t>
      </w:r>
      <w:r w:rsidR="000910AC" w:rsidRPr="00C30ED5">
        <w:rPr>
          <w:b/>
          <w:sz w:val="20"/>
          <w:szCs w:val="20"/>
        </w:rPr>
        <w:t>_» _</w:t>
      </w:r>
      <w:r w:rsidR="005C3FA4" w:rsidRPr="00C30ED5">
        <w:rPr>
          <w:b/>
          <w:sz w:val="20"/>
          <w:szCs w:val="20"/>
        </w:rPr>
        <w:t>_______ 20</w:t>
      </w:r>
      <w:r w:rsidR="00307601" w:rsidRPr="00C30ED5">
        <w:rPr>
          <w:b/>
          <w:sz w:val="20"/>
          <w:szCs w:val="20"/>
        </w:rPr>
        <w:t>__</w:t>
      </w:r>
      <w:r w:rsidR="005C3FA4" w:rsidRPr="00C30ED5">
        <w:rPr>
          <w:b/>
          <w:sz w:val="20"/>
          <w:szCs w:val="20"/>
        </w:rPr>
        <w:t xml:space="preserve"> г.</w:t>
      </w:r>
    </w:p>
    <w:p w:rsidR="00F34A7E" w:rsidRPr="00C30ED5" w:rsidRDefault="000910AC" w:rsidP="00F34A7E">
      <w:pPr>
        <w:pStyle w:val="afc"/>
        <w:jc w:val="center"/>
        <w:rPr>
          <w:b/>
          <w:sz w:val="25"/>
          <w:szCs w:val="25"/>
        </w:rPr>
      </w:pPr>
      <w:r w:rsidRPr="00C30ED5">
        <w:rPr>
          <w:b/>
        </w:rPr>
        <w:t>ТЕХНИЧЕСКОЕ ЗАДАНИЕ</w:t>
      </w:r>
      <w:r w:rsidR="00F34A7E" w:rsidRPr="00C30ED5">
        <w:rPr>
          <w:rStyle w:val="afe"/>
          <w:b/>
          <w:sz w:val="25"/>
          <w:szCs w:val="25"/>
        </w:rPr>
        <w:footnoteReference w:id="2"/>
      </w:r>
    </w:p>
    <w:p w:rsidR="00F34A7E" w:rsidRPr="005943B7" w:rsidRDefault="00F34A7E" w:rsidP="00F34A7E">
      <w:pPr>
        <w:spacing w:after="0"/>
        <w:jc w:val="center"/>
        <w:rPr>
          <w:b/>
        </w:rPr>
      </w:pPr>
      <w:r w:rsidRPr="005943B7">
        <w:rPr>
          <w:b/>
        </w:rPr>
        <w:t xml:space="preserve">на поставку </w:t>
      </w:r>
      <w:r w:rsidR="00F670AA" w:rsidRPr="00F670AA">
        <w:rPr>
          <w:b/>
        </w:rPr>
        <w:t>станка намоточного</w:t>
      </w:r>
      <w:r w:rsidRPr="005943B7">
        <w:rPr>
          <w:b/>
        </w:rPr>
        <w:t xml:space="preserve"> для нужд </w:t>
      </w:r>
    </w:p>
    <w:p w:rsidR="00F34A7E" w:rsidRPr="005943B7" w:rsidRDefault="00F34A7E" w:rsidP="00F34A7E">
      <w:pPr>
        <w:spacing w:after="0"/>
        <w:jc w:val="center"/>
        <w:rPr>
          <w:b/>
        </w:rPr>
      </w:pPr>
      <w:r w:rsidRPr="005943B7">
        <w:rPr>
          <w:b/>
        </w:rPr>
        <w:t>акционерного общества «Конструкторское бюро приборостроения» им. академика А.Г. Шипунова» (АО «КБП»)</w:t>
      </w:r>
    </w:p>
    <w:p w:rsidR="00F34A7E" w:rsidRPr="005943B7" w:rsidRDefault="00F34A7E" w:rsidP="00B17056">
      <w:pPr>
        <w:numPr>
          <w:ilvl w:val="0"/>
          <w:numId w:val="35"/>
        </w:numPr>
        <w:spacing w:before="120" w:after="120"/>
        <w:ind w:left="0" w:firstLine="567"/>
        <w:rPr>
          <w:iCs/>
        </w:rPr>
      </w:pPr>
      <w:r w:rsidRPr="005943B7">
        <w:rPr>
          <w:iCs/>
        </w:rPr>
        <w:t>Требования, установленные Заказчиком, к качеству, техническим характеристикам товара, требования к функциональным характеристикам (потребительским свойствам) товара, размерам, упаковке, отгрузке товара, и иные показатели, связанные с определением соответствия поставляемого товара потребностям Заказчика:</w:t>
      </w:r>
    </w:p>
    <w:tbl>
      <w:tblPr>
        <w:tblW w:w="16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5"/>
        <w:gridCol w:w="2651"/>
        <w:gridCol w:w="5854"/>
        <w:gridCol w:w="992"/>
        <w:gridCol w:w="850"/>
        <w:gridCol w:w="1659"/>
        <w:gridCol w:w="1985"/>
        <w:gridCol w:w="1417"/>
      </w:tblGrid>
      <w:tr w:rsidR="00B17056" w:rsidRPr="00C30ED5" w:rsidTr="00697B3E">
        <w:trPr>
          <w:trHeight w:val="1269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7B20A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bookmarkStart w:id="0" w:name="ТекстовоеПоле212"/>
            <w:r w:rsidRPr="00C30ED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7B20A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30ED5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7B20A2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421CA3">
              <w:rPr>
                <w:b/>
                <w:sz w:val="22"/>
                <w:szCs w:val="22"/>
              </w:rPr>
              <w:t>Требования, к качеству, техническим характеристикам товара, требованиях к функциональным характеристикам (потребительским свойствам) товара, размерам, упаковке, отгрузке товара и иные показатели, связанные с определением соответствия поставляемого товара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474AAF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0ED5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474AAF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0ED5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474AAF">
            <w:pPr>
              <w:tabs>
                <w:tab w:val="left" w:pos="284"/>
              </w:tabs>
              <w:spacing w:after="0"/>
              <w:jc w:val="center"/>
              <w:rPr>
                <w:b/>
                <w:sz w:val="22"/>
                <w:szCs w:val="22"/>
              </w:rPr>
            </w:pPr>
            <w:r w:rsidRPr="00C30ED5">
              <w:rPr>
                <w:b/>
                <w:sz w:val="22"/>
                <w:szCs w:val="22"/>
              </w:rPr>
              <w:t xml:space="preserve">Цена </w:t>
            </w:r>
          </w:p>
          <w:p w:rsidR="00B17056" w:rsidRPr="00C30ED5" w:rsidRDefault="00697B3E" w:rsidP="00474AAF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(с</w:t>
            </w:r>
            <w:r w:rsidR="00B17056" w:rsidRPr="00C30ED5">
              <w:rPr>
                <w:b/>
                <w:sz w:val="22"/>
                <w:szCs w:val="22"/>
              </w:rPr>
              <w:t xml:space="preserve"> НДС</w:t>
            </w:r>
            <w:r>
              <w:rPr>
                <w:b/>
                <w:sz w:val="22"/>
                <w:szCs w:val="22"/>
              </w:rPr>
              <w:t xml:space="preserve"> 20 %),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697B3E" w:rsidP="00474AAF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Стоимость (с </w:t>
            </w:r>
            <w:r w:rsidR="00B17056" w:rsidRPr="00C30ED5">
              <w:rPr>
                <w:b/>
                <w:sz w:val="22"/>
                <w:szCs w:val="22"/>
              </w:rPr>
              <w:t xml:space="preserve"> НДС</w:t>
            </w:r>
            <w:r>
              <w:rPr>
                <w:b/>
                <w:sz w:val="22"/>
                <w:szCs w:val="22"/>
              </w:rPr>
              <w:t xml:space="preserve"> 20 %),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056" w:rsidRPr="00C30ED5" w:rsidRDefault="00B17056" w:rsidP="00474AAF">
            <w:pPr>
              <w:tabs>
                <w:tab w:val="left" w:pos="284"/>
              </w:tabs>
              <w:jc w:val="center"/>
              <w:rPr>
                <w:b/>
                <w:sz w:val="22"/>
                <w:szCs w:val="22"/>
              </w:rPr>
            </w:pPr>
            <w:r w:rsidRPr="00C30ED5">
              <w:rPr>
                <w:b/>
                <w:sz w:val="22"/>
                <w:szCs w:val="22"/>
              </w:rPr>
              <w:t>Примечание</w:t>
            </w:r>
          </w:p>
        </w:tc>
      </w:tr>
      <w:tr w:rsidR="00396E7D" w:rsidRPr="00C30ED5" w:rsidTr="00697B3E">
        <w:trPr>
          <w:trHeight w:val="36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6E7D" w:rsidRPr="00C30ED5" w:rsidRDefault="00396E7D" w:rsidP="00396E7D">
            <w:pPr>
              <w:rPr>
                <w:iCs/>
                <w:sz w:val="25"/>
                <w:szCs w:val="25"/>
              </w:rPr>
            </w:pPr>
            <w:r w:rsidRPr="00C30ED5">
              <w:rPr>
                <w:iCs/>
                <w:sz w:val="25"/>
                <w:szCs w:val="25"/>
              </w:rPr>
              <w:t>1.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rPr>
                <w:iCs/>
                <w:sz w:val="25"/>
                <w:szCs w:val="25"/>
              </w:rPr>
            </w:pPr>
            <w:r>
              <w:rPr>
                <w:iCs/>
                <w:sz w:val="25"/>
                <w:szCs w:val="25"/>
              </w:rPr>
              <w:t>Станок СНТ-0.1Р «ГИАЦИНТ», Россия</w:t>
            </w:r>
          </w:p>
        </w:tc>
        <w:tc>
          <w:tcPr>
            <w:tcW w:w="5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0A486D" w:rsidRDefault="00396E7D" w:rsidP="00396E7D">
            <w:pPr>
              <w:spacing w:after="0"/>
              <w:rPr>
                <w:b/>
                <w:u w:val="single"/>
              </w:rPr>
            </w:pPr>
            <w:r w:rsidRPr="000A486D">
              <w:rPr>
                <w:b/>
                <w:u w:val="single"/>
              </w:rPr>
              <w:t>Назначение:</w:t>
            </w:r>
          </w:p>
          <w:p w:rsidR="00396E7D" w:rsidRPr="000A486D" w:rsidRDefault="00396E7D" w:rsidP="00396E7D">
            <w:pPr>
              <w:rPr>
                <w:rFonts w:eastAsia="Calibri"/>
              </w:rPr>
            </w:pPr>
            <w:r w:rsidRPr="000A486D">
              <w:rPr>
                <w:rFonts w:eastAsia="Calibri"/>
              </w:rPr>
              <w:t xml:space="preserve">Станок намоточный настольный </w:t>
            </w:r>
            <w:r>
              <w:rPr>
                <w:rFonts w:eastAsia="Calibri"/>
              </w:rPr>
              <w:t>будет</w:t>
            </w:r>
            <w:r w:rsidRPr="000A486D">
              <w:rPr>
                <w:rFonts w:eastAsia="Calibri"/>
              </w:rPr>
              <w:t xml:space="preserve"> производить прецизионную намотку на тороидальные каркасы для изготовления двух обмоток (рис. 1).</w:t>
            </w:r>
          </w:p>
          <w:p w:rsidR="00396E7D" w:rsidRPr="000A486D" w:rsidRDefault="00396E7D" w:rsidP="00396E7D">
            <w:pPr>
              <w:jc w:val="center"/>
              <w:rPr>
                <w:rFonts w:eastAsia="Calibri"/>
                <w:color w:val="FF0000"/>
              </w:rPr>
            </w:pPr>
            <w:r w:rsidRPr="000A486D">
              <w:rPr>
                <w:rFonts w:eastAsia="Calibri"/>
                <w:noProof/>
                <w:color w:val="FF0000"/>
              </w:rPr>
              <w:drawing>
                <wp:inline distT="0" distB="0" distL="0" distR="0">
                  <wp:extent cx="3152140" cy="1884680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361" t="10342" b="103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140" cy="188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6E7D" w:rsidRPr="000A486D" w:rsidRDefault="00396E7D" w:rsidP="00396E7D">
            <w:pPr>
              <w:spacing w:after="0"/>
              <w:jc w:val="center"/>
              <w:rPr>
                <w:rFonts w:eastAsia="Calibri"/>
                <w:b/>
              </w:rPr>
            </w:pPr>
            <w:r w:rsidRPr="000A486D">
              <w:rPr>
                <w:rFonts w:eastAsia="Calibri"/>
                <w:b/>
              </w:rPr>
              <w:t>Рис. 1</w:t>
            </w:r>
          </w:p>
          <w:p w:rsidR="00396E7D" w:rsidRPr="000A486D" w:rsidRDefault="00396E7D" w:rsidP="00396E7D">
            <w:pPr>
              <w:spacing w:after="0"/>
              <w:rPr>
                <w:rFonts w:eastAsia="Calibri"/>
                <w:b/>
              </w:rPr>
            </w:pPr>
          </w:p>
          <w:p w:rsidR="00396E7D" w:rsidRPr="000A486D" w:rsidRDefault="00396E7D" w:rsidP="00396E7D">
            <w:pPr>
              <w:spacing w:after="0"/>
              <w:rPr>
                <w:rFonts w:eastAsia="Calibri"/>
                <w:b/>
              </w:rPr>
            </w:pPr>
            <w:r w:rsidRPr="000A486D">
              <w:rPr>
                <w:rFonts w:eastAsia="Calibri"/>
                <w:b/>
                <w:u w:val="single"/>
              </w:rPr>
              <w:t xml:space="preserve">Технические характеристики обмоток </w:t>
            </w:r>
            <w:r w:rsidRPr="000A486D">
              <w:rPr>
                <w:rFonts w:eastAsia="Calibri"/>
                <w:u w:val="single"/>
              </w:rPr>
              <w:t>(обмотка 1 и 2)</w:t>
            </w:r>
            <w:r w:rsidRPr="000A486D">
              <w:rPr>
                <w:rFonts w:eastAsia="Calibri"/>
              </w:rPr>
              <w:t>: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spacing w:after="0"/>
              <w:rPr>
                <w:rFonts w:eastAsia="ArialMT"/>
              </w:rPr>
            </w:pPr>
            <w:r w:rsidRPr="000A486D">
              <w:rPr>
                <w:rFonts w:eastAsia="ArialMT"/>
              </w:rPr>
              <w:t>1. Марка провода - Провод ПЭТПдВ-20 0,080 ТУ 16-505.180-76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spacing w:after="0"/>
              <w:rPr>
                <w:rFonts w:eastAsia="Calibri"/>
                <w:bCs/>
              </w:rPr>
            </w:pPr>
            <w:r w:rsidRPr="000A486D">
              <w:rPr>
                <w:rFonts w:eastAsia="Calibri"/>
              </w:rPr>
              <w:t xml:space="preserve">2. </w:t>
            </w:r>
            <w:r w:rsidRPr="000A486D">
              <w:rPr>
                <w:rFonts w:eastAsia="Calibri"/>
                <w:bCs/>
              </w:rPr>
              <w:t>Диаметр провода с учетом изоляции, мм – 0,09;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spacing w:after="0"/>
              <w:rPr>
                <w:rFonts w:eastAsia="Calibri"/>
                <w:bCs/>
              </w:rPr>
            </w:pPr>
            <w:r w:rsidRPr="000A486D">
              <w:rPr>
                <w:rFonts w:eastAsia="Calibri"/>
                <w:bCs/>
              </w:rPr>
              <w:t>3. Конечные размеры (od, id, h) обмоток не регламентируются;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0A486D">
              <w:rPr>
                <w:rFonts w:eastAsia="Calibri"/>
                <w:bCs/>
              </w:rPr>
              <w:t>4. Размеры сердечника до намотки, мм:</w:t>
            </w:r>
          </w:p>
          <w:tbl>
            <w:tblPr>
              <w:tblW w:w="40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709"/>
              <w:gridCol w:w="1554"/>
              <w:gridCol w:w="1765"/>
            </w:tblGrid>
            <w:tr w:rsidR="00396E7D" w:rsidRPr="000A486D" w:rsidTr="00CA0A69">
              <w:tc>
                <w:tcPr>
                  <w:tcW w:w="709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554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 1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 2</w:t>
                  </w:r>
                </w:p>
              </w:tc>
            </w:tr>
            <w:tr w:rsidR="00396E7D" w:rsidRPr="000A486D" w:rsidTr="00CA0A69">
              <w:tc>
                <w:tcPr>
                  <w:tcW w:w="709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od</w:t>
                  </w:r>
                </w:p>
              </w:tc>
              <w:tc>
                <w:tcPr>
                  <w:tcW w:w="1554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33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18,5</w:t>
                  </w:r>
                </w:p>
              </w:tc>
            </w:tr>
            <w:tr w:rsidR="00396E7D" w:rsidRPr="000A486D" w:rsidTr="00CA0A69">
              <w:tc>
                <w:tcPr>
                  <w:tcW w:w="709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id</w:t>
                  </w:r>
                </w:p>
              </w:tc>
              <w:tc>
                <w:tcPr>
                  <w:tcW w:w="1554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29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15,5</w:t>
                  </w:r>
                </w:p>
              </w:tc>
            </w:tr>
            <w:tr w:rsidR="00396E7D" w:rsidRPr="000A486D" w:rsidTr="00CA0A69">
              <w:tc>
                <w:tcPr>
                  <w:tcW w:w="709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h</w:t>
                  </w:r>
                </w:p>
              </w:tc>
              <w:tc>
                <w:tcPr>
                  <w:tcW w:w="1554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3</w:t>
                  </w:r>
                </w:p>
              </w:tc>
              <w:tc>
                <w:tcPr>
                  <w:tcW w:w="1765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4,6</w:t>
                  </w:r>
                </w:p>
              </w:tc>
            </w:tr>
          </w:tbl>
          <w:p w:rsidR="00396E7D" w:rsidRPr="000A486D" w:rsidRDefault="00396E7D" w:rsidP="00396E7D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0A486D">
              <w:rPr>
                <w:rFonts w:eastAsia="Calibri"/>
                <w:bCs/>
              </w:rPr>
              <w:t>5. Остаточный сегмент без обмотки, град:</w:t>
            </w:r>
          </w:p>
          <w:tbl>
            <w:tblPr>
              <w:tblW w:w="41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46"/>
              <w:gridCol w:w="1490"/>
              <w:gridCol w:w="1770"/>
            </w:tblGrid>
            <w:tr w:rsidR="00396E7D" w:rsidRPr="000A486D" w:rsidTr="00CA0A69">
              <w:tc>
                <w:tcPr>
                  <w:tcW w:w="846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</w:p>
              </w:tc>
              <w:tc>
                <w:tcPr>
                  <w:tcW w:w="1490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 1</w:t>
                  </w:r>
                </w:p>
              </w:tc>
              <w:tc>
                <w:tcPr>
                  <w:tcW w:w="1770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Обмотка2</w:t>
                  </w:r>
                </w:p>
              </w:tc>
            </w:tr>
            <w:tr w:rsidR="00396E7D" w:rsidRPr="000A486D" w:rsidTr="00CA0A69">
              <w:tc>
                <w:tcPr>
                  <w:tcW w:w="846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ArialMT"/>
                    </w:rPr>
                    <w:t>α</w:t>
                  </w:r>
                </w:p>
              </w:tc>
              <w:tc>
                <w:tcPr>
                  <w:tcW w:w="1490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250</w:t>
                  </w:r>
                </w:p>
              </w:tc>
              <w:tc>
                <w:tcPr>
                  <w:tcW w:w="1770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240</w:t>
                  </w:r>
                </w:p>
              </w:tc>
            </w:tr>
          </w:tbl>
          <w:p w:rsidR="00396E7D" w:rsidRPr="000A486D" w:rsidRDefault="00396E7D" w:rsidP="00396E7D">
            <w:pPr>
              <w:autoSpaceDE w:val="0"/>
              <w:autoSpaceDN w:val="0"/>
              <w:adjustRightInd w:val="0"/>
              <w:spacing w:after="0"/>
              <w:rPr>
                <w:rFonts w:eastAsia="ArialMT"/>
              </w:rPr>
            </w:pPr>
            <w:r w:rsidRPr="000A486D">
              <w:rPr>
                <w:rFonts w:eastAsia="Calibri"/>
                <w:bCs/>
              </w:rPr>
              <w:t xml:space="preserve">6. </w:t>
            </w:r>
            <w:r w:rsidRPr="000A486D">
              <w:rPr>
                <w:rFonts w:eastAsia="ArialMT"/>
              </w:rPr>
              <w:t>Число витков определяется после отработки изделия.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 w:rsidRPr="000A486D">
              <w:rPr>
                <w:rFonts w:eastAsia="ArialMT"/>
              </w:rPr>
              <w:t>7. Намотка производится в один слой, виток к витку, зазоры между витками не более, мм:</w:t>
            </w:r>
          </w:p>
          <w:tbl>
            <w:tblPr>
              <w:tblW w:w="40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838"/>
              <w:gridCol w:w="2192"/>
            </w:tblGrid>
            <w:tr w:rsidR="00396E7D" w:rsidRPr="000A486D" w:rsidTr="00CA0A69">
              <w:tc>
                <w:tcPr>
                  <w:tcW w:w="1838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 1</w:t>
                  </w:r>
                </w:p>
              </w:tc>
              <w:tc>
                <w:tcPr>
                  <w:tcW w:w="2192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Обмотка 2</w:t>
                  </w:r>
                </w:p>
              </w:tc>
            </w:tr>
            <w:tr w:rsidR="00396E7D" w:rsidRPr="000A486D" w:rsidTr="00CA0A69">
              <w:tc>
                <w:tcPr>
                  <w:tcW w:w="1838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0,045</w:t>
                  </w:r>
                </w:p>
              </w:tc>
              <w:tc>
                <w:tcPr>
                  <w:tcW w:w="2192" w:type="dxa"/>
                  <w:shd w:val="clear" w:color="auto" w:fill="auto"/>
                </w:tcPr>
                <w:p w:rsidR="00396E7D" w:rsidRPr="000A486D" w:rsidRDefault="00396E7D" w:rsidP="00396E7D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Calibri"/>
                      <w:bCs/>
                    </w:rPr>
                  </w:pPr>
                  <w:r w:rsidRPr="000A486D">
                    <w:rPr>
                      <w:rFonts w:eastAsia="Calibri"/>
                      <w:bCs/>
                    </w:rPr>
                    <w:t>0,02</w:t>
                  </w:r>
                </w:p>
              </w:tc>
            </w:tr>
          </w:tbl>
          <w:p w:rsidR="00396E7D" w:rsidRPr="000A486D" w:rsidRDefault="00396E7D" w:rsidP="00396E7D">
            <w:pPr>
              <w:autoSpaceDE w:val="0"/>
              <w:autoSpaceDN w:val="0"/>
              <w:adjustRightInd w:val="0"/>
              <w:spacing w:before="60" w:after="0"/>
              <w:rPr>
                <w:rFonts w:eastAsia="Calibri"/>
                <w:bCs/>
              </w:rPr>
            </w:pPr>
            <w:r w:rsidRPr="000A486D">
              <w:rPr>
                <w:rFonts w:eastAsia="Calibri"/>
                <w:bCs/>
              </w:rPr>
              <w:t xml:space="preserve">8. </w:t>
            </w:r>
            <w:r w:rsidRPr="000A486D">
              <w:rPr>
                <w:rFonts w:eastAsia="ArialMT"/>
              </w:rPr>
              <w:t xml:space="preserve">Необходимая длина провода для одной обмотки, м: 4 </w:t>
            </w:r>
          </w:p>
          <w:p w:rsidR="00396E7D" w:rsidRPr="000A486D" w:rsidRDefault="00396E7D" w:rsidP="00396E7D">
            <w:pPr>
              <w:autoSpaceDE w:val="0"/>
              <w:autoSpaceDN w:val="0"/>
              <w:adjustRightInd w:val="0"/>
              <w:spacing w:after="0"/>
              <w:rPr>
                <w:rFonts w:eastAsia="Calibri"/>
              </w:rPr>
            </w:pPr>
            <w:r w:rsidRPr="000A486D">
              <w:rPr>
                <w:rFonts w:eastAsia="Calibri"/>
              </w:rPr>
              <w:t>9. Требования к отводам и к изоляции не предъявляются.</w:t>
            </w:r>
          </w:p>
          <w:p w:rsidR="00396E7D" w:rsidRPr="000A486D" w:rsidRDefault="00396E7D" w:rsidP="00396E7D">
            <w:pPr>
              <w:spacing w:before="60" w:after="0"/>
              <w:rPr>
                <w:b/>
                <w:u w:val="single"/>
              </w:rPr>
            </w:pPr>
            <w:r w:rsidRPr="000A486D">
              <w:rPr>
                <w:b/>
                <w:u w:val="single"/>
              </w:rPr>
              <w:t>Технические характеристики станка: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1. Диаметр наматываемого про</w:t>
            </w:r>
            <w:r>
              <w:t>вода с лаковой изоляцией, мм: … 0,05 …</w:t>
            </w:r>
            <w:r w:rsidRPr="000A486D">
              <w:t xml:space="preserve"> 0,2 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2. Минимальный внутренний диаметр катушки после намотки, мм: 15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3. Номинальная ск</w:t>
            </w:r>
            <w:r>
              <w:t xml:space="preserve">орость намотки, об/мин: </w:t>
            </w:r>
            <w:r w:rsidRPr="000A486D">
              <w:t xml:space="preserve"> 120 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4. Максимальный диаметр катушки</w:t>
            </w:r>
            <w:r>
              <w:t xml:space="preserve"> после намотки, </w:t>
            </w:r>
            <w:r>
              <w:lastRenderedPageBreak/>
              <w:t>мм: 4</w:t>
            </w:r>
            <w:r w:rsidRPr="000A486D">
              <w:t>5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5. Максимальная высота катушки, мм: 15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 xml:space="preserve">6. Ролики раскладчика </w:t>
            </w:r>
            <w:r>
              <w:t>будет</w:t>
            </w:r>
            <w:r w:rsidRPr="000A486D">
              <w:t xml:space="preserve"> иметь ручей для установки каркаса. Под каждый каркас устанавливается свой 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 xml:space="preserve">    комплект роликов. Установка – быстросменная. В комплект станка </w:t>
            </w:r>
            <w:r>
              <w:t>будут</w:t>
            </w:r>
            <w:r w:rsidRPr="000A486D">
              <w:t xml:space="preserve"> входить ролики раскладчика  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 xml:space="preserve">    для изготовления обмотки 1 и 2.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7. Дискретно</w:t>
            </w:r>
            <w:r>
              <w:t xml:space="preserve">сть счета числа витков: </w:t>
            </w:r>
            <w:r w:rsidRPr="000A486D">
              <w:t xml:space="preserve"> 0,1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 xml:space="preserve">8. Остановка станка при намотке </w:t>
            </w:r>
            <w:r>
              <w:t>будет</w:t>
            </w:r>
            <w:r w:rsidRPr="000A486D">
              <w:t xml:space="preserve"> производиться по заданному количеству витков.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9. Минимальный шаг раскладки, мм/об: 0,0012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10. Регулировка шага раскладки: программная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11. Количество приводных роликов раскладчика, шт.: 2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0A486D">
              <w:t xml:space="preserve">12. </w:t>
            </w:r>
            <w:r w:rsidRPr="00421CA3">
              <w:t>Материал роликов раскладчика: безуглеродистая вакуумная резина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>13. Режимы намотки: старт, намотка, домотка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>14. Тип размещения: настольный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 xml:space="preserve">15. Масса станка с блоком управления, кг: 40 (обусловлено несущей способностью столешницы  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 xml:space="preserve">      верстака для установки станка)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>16. Номинальная потребляемая мощность, кВт: 0,5</w:t>
            </w:r>
          </w:p>
          <w:p w:rsidR="00396E7D" w:rsidRPr="00421CA3" w:rsidRDefault="00396E7D" w:rsidP="00421CA3">
            <w:pPr>
              <w:shd w:val="clear" w:color="auto" w:fill="FFFFFF" w:themeFill="background1"/>
              <w:spacing w:after="0"/>
            </w:pPr>
            <w:r w:rsidRPr="00421CA3">
              <w:t>17. Напряжение сети, В: 220±10%</w:t>
            </w:r>
          </w:p>
          <w:p w:rsidR="00396E7D" w:rsidRPr="000A486D" w:rsidRDefault="00396E7D" w:rsidP="00421CA3">
            <w:pPr>
              <w:shd w:val="clear" w:color="auto" w:fill="FFFFFF" w:themeFill="background1"/>
              <w:spacing w:after="0"/>
            </w:pPr>
            <w:r w:rsidRPr="00421CA3">
              <w:t>18. Частота электрического тока, Гц: 50±2%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19. Тип электрозащиты: IP 44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20. Климатическое исполнение: УХЛ 4.1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21. Тип блока управления: с ЧПУ</w:t>
            </w:r>
          </w:p>
          <w:p w:rsidR="00396E7D" w:rsidRPr="000A486D" w:rsidRDefault="00396E7D" w:rsidP="00396E7D">
            <w:pPr>
              <w:spacing w:before="60" w:after="0"/>
              <w:rPr>
                <w:b/>
                <w:u w:val="single"/>
              </w:rPr>
            </w:pPr>
            <w:r w:rsidRPr="000A486D">
              <w:rPr>
                <w:b/>
                <w:u w:val="single"/>
              </w:rPr>
              <w:t>Дополнительные комплектующие: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>1. Электронный граммометр.</w:t>
            </w:r>
          </w:p>
          <w:p w:rsidR="00396E7D" w:rsidRPr="000A486D" w:rsidRDefault="00396E7D" w:rsidP="00396E7D">
            <w:pPr>
              <w:spacing w:after="0"/>
            </w:pPr>
            <w:r w:rsidRPr="000A486D">
              <w:t xml:space="preserve">2. Видеокамера с увеличением 20 крат, с возможностью просмотра процесса намотки на дисплее. </w:t>
            </w:r>
          </w:p>
          <w:p w:rsidR="00396E7D" w:rsidRPr="000A486D" w:rsidRDefault="00396E7D" w:rsidP="00396E7D">
            <w:pPr>
              <w:shd w:val="clear" w:color="auto" w:fill="FFFFFF"/>
              <w:spacing w:after="120" w:line="285" w:lineRule="atLeast"/>
              <w:rPr>
                <w:rFonts w:eastAsia="Calibri"/>
                <w:color w:val="000000"/>
              </w:rPr>
            </w:pPr>
            <w:r w:rsidRPr="000A486D">
              <w:t>3. Педаль «Пуск-Стоп».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jc w:val="center"/>
              <w:rPr>
                <w:iCs/>
                <w:sz w:val="25"/>
                <w:szCs w:val="25"/>
              </w:rPr>
            </w:pPr>
            <w:r>
              <w:rPr>
                <w:iCs/>
                <w:sz w:val="25"/>
                <w:szCs w:val="25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jc w:val="center"/>
              <w:rPr>
                <w:iCs/>
                <w:sz w:val="25"/>
                <w:szCs w:val="25"/>
              </w:rPr>
            </w:pPr>
            <w:r>
              <w:rPr>
                <w:iCs/>
                <w:sz w:val="25"/>
                <w:szCs w:val="25"/>
              </w:rPr>
              <w:t>шт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jc w:val="right"/>
              <w:rPr>
                <w:iCs/>
                <w:sz w:val="25"/>
                <w:szCs w:val="25"/>
              </w:rPr>
            </w:pPr>
            <w:r>
              <w:rPr>
                <w:iCs/>
                <w:sz w:val="25"/>
                <w:szCs w:val="25"/>
              </w:rPr>
              <w:t>2 847 999,00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jc w:val="right"/>
              <w:rPr>
                <w:iCs/>
                <w:sz w:val="25"/>
                <w:szCs w:val="25"/>
              </w:rPr>
            </w:pPr>
            <w:r w:rsidRPr="004C7732">
              <w:rPr>
                <w:iCs/>
                <w:sz w:val="25"/>
                <w:szCs w:val="25"/>
              </w:rPr>
              <w:t>2 847 999,00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E7D" w:rsidRPr="00C30ED5" w:rsidRDefault="00396E7D" w:rsidP="00396E7D">
            <w:pPr>
              <w:jc w:val="center"/>
              <w:rPr>
                <w:iCs/>
                <w:sz w:val="25"/>
                <w:szCs w:val="25"/>
              </w:rPr>
            </w:pPr>
            <w:r>
              <w:rPr>
                <w:iCs/>
                <w:sz w:val="25"/>
                <w:szCs w:val="25"/>
              </w:rPr>
              <w:t>-</w:t>
            </w:r>
          </w:p>
        </w:tc>
      </w:tr>
      <w:bookmarkEnd w:id="0"/>
    </w:tbl>
    <w:p w:rsidR="00F34A7E" w:rsidRPr="00C30ED5" w:rsidRDefault="00F34A7E" w:rsidP="006C68C6">
      <w:pPr>
        <w:spacing w:after="0"/>
        <w:rPr>
          <w:sz w:val="16"/>
          <w:szCs w:val="16"/>
        </w:rPr>
        <w:sectPr w:rsidR="00F34A7E" w:rsidRPr="00C30ED5" w:rsidSect="007B20A2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709" w:right="851" w:bottom="746" w:left="709" w:header="709" w:footer="709" w:gutter="0"/>
          <w:cols w:space="708"/>
          <w:docGrid w:linePitch="360"/>
        </w:sectPr>
      </w:pPr>
    </w:p>
    <w:p w:rsidR="0016173C" w:rsidRPr="00B950FC" w:rsidRDefault="0016173C" w:rsidP="006C68C6">
      <w:pPr>
        <w:spacing w:after="0"/>
        <w:rPr>
          <w:bCs/>
        </w:rPr>
      </w:pPr>
    </w:p>
    <w:sectPr w:rsidR="0016173C" w:rsidRPr="00B950FC" w:rsidSect="006C68C6">
      <w:pgSz w:w="11906" w:h="16838"/>
      <w:pgMar w:top="568" w:right="567" w:bottom="709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AD0" w:rsidRDefault="00D63AD0" w:rsidP="005C3FA4">
      <w:pPr>
        <w:spacing w:after="0"/>
      </w:pPr>
      <w:r>
        <w:separator/>
      </w:r>
    </w:p>
  </w:endnote>
  <w:endnote w:type="continuationSeparator" w:id="1">
    <w:p w:rsidR="00D63AD0" w:rsidRDefault="00D63AD0" w:rsidP="005C3FA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DAutomationHC39M">
    <w:altName w:val="MS Gothic"/>
    <w:panose1 w:val="00000000000000000000"/>
    <w:charset w:val="00"/>
    <w:family w:val="modern"/>
    <w:notTrueType/>
    <w:pitch w:val="fixed"/>
    <w:sig w:usb0="00000003" w:usb1="0000004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AAF" w:rsidRDefault="00B147D0" w:rsidP="00AA207B">
    <w:pPr>
      <w:pStyle w:val="afa"/>
      <w:framePr w:wrap="around" w:vAnchor="text" w:hAnchor="margin" w:xAlign="center" w:y="1"/>
      <w:rPr>
        <w:rStyle w:val="aff4"/>
      </w:rPr>
    </w:pPr>
    <w:r>
      <w:rPr>
        <w:rStyle w:val="aff4"/>
      </w:rPr>
      <w:fldChar w:fldCharType="begin"/>
    </w:r>
    <w:r w:rsidR="00474AAF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474AAF" w:rsidRDefault="00474AAF" w:rsidP="00AA207B">
    <w:pPr>
      <w:pStyle w:val="af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AAF" w:rsidRPr="00AA207B" w:rsidRDefault="00B147D0" w:rsidP="00AA207B">
    <w:pPr>
      <w:pStyle w:val="afa"/>
      <w:framePr w:wrap="around" w:vAnchor="text" w:hAnchor="margin" w:xAlign="center" w:y="1"/>
      <w:jc w:val="right"/>
      <w:rPr>
        <w:rStyle w:val="aff4"/>
        <w:rFonts w:ascii="Arial" w:hAnsi="Arial" w:cs="Arial"/>
        <w:sz w:val="16"/>
      </w:rPr>
    </w:pPr>
    <w:r w:rsidRPr="00AA207B">
      <w:rPr>
        <w:rStyle w:val="aff4"/>
        <w:rFonts w:ascii="Arial" w:hAnsi="Arial" w:cs="Arial"/>
        <w:sz w:val="16"/>
      </w:rPr>
      <w:fldChar w:fldCharType="begin"/>
    </w:r>
    <w:r w:rsidR="00474AAF" w:rsidRPr="00AA207B">
      <w:rPr>
        <w:rStyle w:val="aff4"/>
        <w:rFonts w:ascii="Arial" w:hAnsi="Arial" w:cs="Arial"/>
        <w:sz w:val="16"/>
      </w:rPr>
      <w:instrText xml:space="preserve">PAGE  </w:instrText>
    </w:r>
    <w:r w:rsidRPr="00AA207B">
      <w:rPr>
        <w:rStyle w:val="aff4"/>
        <w:rFonts w:ascii="Arial" w:hAnsi="Arial" w:cs="Arial"/>
        <w:sz w:val="16"/>
      </w:rPr>
      <w:fldChar w:fldCharType="separate"/>
    </w:r>
    <w:r w:rsidR="001F13CD">
      <w:rPr>
        <w:rStyle w:val="aff4"/>
        <w:rFonts w:ascii="Arial" w:hAnsi="Arial" w:cs="Arial"/>
        <w:noProof/>
        <w:sz w:val="16"/>
      </w:rPr>
      <w:t>2</w:t>
    </w:r>
    <w:r w:rsidRPr="00AA207B">
      <w:rPr>
        <w:rStyle w:val="aff4"/>
        <w:rFonts w:ascii="Arial" w:hAnsi="Arial" w:cs="Arial"/>
        <w:sz w:val="16"/>
      </w:rPr>
      <w:fldChar w:fldCharType="end"/>
    </w:r>
  </w:p>
  <w:p w:rsidR="00474AAF" w:rsidRPr="00AA207B" w:rsidRDefault="00474AAF" w:rsidP="00AA207B">
    <w:pPr>
      <w:pStyle w:val="afa"/>
      <w:ind w:right="360"/>
      <w:jc w:val="right"/>
      <w:rPr>
        <w:rFonts w:ascii="Arial" w:hAnsi="Arial" w:cs="Arial"/>
        <w:sz w:val="16"/>
      </w:rPr>
    </w:pPr>
    <w:r w:rsidRPr="00AA207B">
      <w:rPr>
        <w:rFonts w:ascii="Arial" w:hAnsi="Arial" w:cs="Arial"/>
        <w:sz w:val="16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AAF" w:rsidRPr="00AA207B" w:rsidRDefault="00474AAF" w:rsidP="00AA207B">
    <w:pPr>
      <w:pStyle w:val="afa"/>
      <w:jc w:val="right"/>
      <w:rPr>
        <w:rFonts w:ascii="Arial" w:hAnsi="Arial" w:cs="Arial"/>
        <w:sz w:val="16"/>
      </w:rPr>
    </w:pPr>
    <w:r w:rsidRPr="00AA207B">
      <w:rPr>
        <w:rFonts w:ascii="Arial" w:hAnsi="Arial" w:cs="Arial"/>
        <w:sz w:val="16"/>
      </w:rPr>
      <w:tab/>
      <w:t>Распечатано из КИС "Флагман". Дата: 23.03.2021 15:53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AD0" w:rsidRDefault="00D63AD0" w:rsidP="005C3FA4">
      <w:pPr>
        <w:spacing w:after="0"/>
      </w:pPr>
      <w:r>
        <w:separator/>
      </w:r>
    </w:p>
  </w:footnote>
  <w:footnote w:type="continuationSeparator" w:id="1">
    <w:p w:rsidR="00D63AD0" w:rsidRDefault="00D63AD0" w:rsidP="005C3FA4">
      <w:pPr>
        <w:spacing w:after="0"/>
      </w:pPr>
      <w:r>
        <w:continuationSeparator/>
      </w:r>
    </w:p>
  </w:footnote>
  <w:footnote w:id="2">
    <w:p w:rsidR="00474AAF" w:rsidRDefault="00474AAF" w:rsidP="00F34A7E">
      <w:pPr>
        <w:pStyle w:val="aff"/>
      </w:pPr>
      <w:r>
        <w:rPr>
          <w:rStyle w:val="afe"/>
        </w:rPr>
        <w:footnoteRef/>
      </w:r>
      <w:r>
        <w:t xml:space="preserve"> Наименование т</w:t>
      </w:r>
      <w:r w:rsidRPr="00030570">
        <w:t>овара</w:t>
      </w:r>
      <w:r>
        <w:t xml:space="preserve">, а также </w:t>
      </w:r>
      <w:r w:rsidRPr="00030570">
        <w:t>требования</w:t>
      </w:r>
      <w:r w:rsidRPr="001806E4">
        <w:t xml:space="preserve"> к качеству, техническим характеристикам товара, требованиях к функциональным характеристикам (потребительским свойствам) товара, размерам, упаковке, отгрузке товара и иные показатели, связанные с определением соответствия поставляемого товара потребностям</w:t>
      </w:r>
      <w:r>
        <w:t xml:space="preserve"> заказчика будут установлены</w:t>
      </w:r>
      <w:r w:rsidRPr="00030570">
        <w:t xml:space="preserve"> по результатам проведения конкурентн</w:t>
      </w:r>
      <w:r>
        <w:t>ой</w:t>
      </w:r>
      <w:r w:rsidRPr="00030570">
        <w:t xml:space="preserve"> процедур</w:t>
      </w:r>
      <w:r>
        <w:t>ына основании предложения участника</w:t>
      </w:r>
      <w:r w:rsidRPr="00030570">
        <w:t xml:space="preserve"> закупки, определённ</w:t>
      </w:r>
      <w:r>
        <w:t>ого</w:t>
      </w:r>
      <w:r w:rsidRPr="00030570">
        <w:t xml:space="preserve"> зак</w:t>
      </w:r>
      <w:r>
        <w:t>азчиком в качестве исполнителя д</w:t>
      </w:r>
      <w:r w:rsidRPr="00030570">
        <w:t>ог</w:t>
      </w:r>
      <w:r>
        <w:t>овора.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AAF" w:rsidRPr="00AA207B" w:rsidRDefault="00474AAF" w:rsidP="00AA207B">
    <w:pPr>
      <w:pStyle w:val="af8"/>
      <w:jc w:val="left"/>
      <w:rPr>
        <w:rFonts w:ascii="Arial" w:hAnsi="Arial" w:cs="Arial"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AAF" w:rsidRPr="00AA207B" w:rsidRDefault="00474AAF" w:rsidP="00AA207B">
    <w:pPr>
      <w:pStyle w:val="af8"/>
      <w:jc w:val="left"/>
      <w:rPr>
        <w:rFonts w:ascii="Arial" w:hAnsi="Arial" w:cs="Arial"/>
        <w:sz w:val="16"/>
      </w:rPr>
    </w:pPr>
    <w:r w:rsidRPr="00AA207B">
      <w:rPr>
        <w:rFonts w:ascii="IDAutomationHC39M" w:hAnsi="IDAutomationHC39M"/>
        <w:sz w:val="18"/>
      </w:rPr>
      <w:t xml:space="preserve">*APDX-C8Q6CR5SN96ZETCOGPGYTAU4D* </w:t>
    </w:r>
    <w:r w:rsidRPr="00AA207B">
      <w:rPr>
        <w:rFonts w:ascii="Arial" w:hAnsi="Arial" w:cs="Arial"/>
        <w:sz w:val="16"/>
      </w:rPr>
      <w:t xml:space="preserve">  Файл "Договор (Проект)". Версия: 1</w:t>
    </w:r>
    <w:r w:rsidRPr="00AA207B">
      <w:rPr>
        <w:rFonts w:ascii="Arial" w:hAnsi="Arial" w:cs="Arial"/>
        <w:sz w:val="16"/>
      </w:rPr>
      <w:b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b w:val="0"/>
        <w:color w:val="auto"/>
        <w:sz w:val="24"/>
        <w:szCs w:val="29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b w:val="0"/>
      </w:rPr>
    </w:lvl>
  </w:abstractNum>
  <w:abstractNum w:abstractNumId="1">
    <w:nsid w:val="04C078C5"/>
    <w:multiLevelType w:val="multilevel"/>
    <w:tmpl w:val="DC3A1F3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06F76690"/>
    <w:multiLevelType w:val="hybridMultilevel"/>
    <w:tmpl w:val="D3FE466A"/>
    <w:lvl w:ilvl="0" w:tplc="FB128A52">
      <w:start w:val="1"/>
      <w:numFmt w:val="decimal"/>
      <w:lvlText w:val="2.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30241"/>
    <w:multiLevelType w:val="hybridMultilevel"/>
    <w:tmpl w:val="2566327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F3562"/>
    <w:multiLevelType w:val="multilevel"/>
    <w:tmpl w:val="77660520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5">
    <w:nsid w:val="0B3055DE"/>
    <w:multiLevelType w:val="hybridMultilevel"/>
    <w:tmpl w:val="0D747DB2"/>
    <w:lvl w:ilvl="0" w:tplc="50729F26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600DE"/>
    <w:multiLevelType w:val="hybridMultilevel"/>
    <w:tmpl w:val="AD0653E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8F75BD"/>
    <w:multiLevelType w:val="hybridMultilevel"/>
    <w:tmpl w:val="FD60F22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D911C22"/>
    <w:multiLevelType w:val="hybridMultilevel"/>
    <w:tmpl w:val="D570BEBC"/>
    <w:lvl w:ilvl="0" w:tplc="68E21384">
      <w:start w:val="1"/>
      <w:numFmt w:val="decimal"/>
      <w:lvlText w:val="5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0F596D06"/>
    <w:multiLevelType w:val="hybridMultilevel"/>
    <w:tmpl w:val="82A42F78"/>
    <w:lvl w:ilvl="0" w:tplc="585C1212">
      <w:start w:val="1"/>
      <w:numFmt w:val="decimal"/>
      <w:lvlText w:val="2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CA6339"/>
    <w:multiLevelType w:val="hybridMultilevel"/>
    <w:tmpl w:val="C386903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3EC428F"/>
    <w:multiLevelType w:val="hybridMultilevel"/>
    <w:tmpl w:val="6DEEDAB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290E29C9"/>
    <w:multiLevelType w:val="hybridMultilevel"/>
    <w:tmpl w:val="7CFE82DA"/>
    <w:lvl w:ilvl="0" w:tplc="E1503568">
      <w:start w:val="1"/>
      <w:numFmt w:val="decimal"/>
      <w:lvlText w:val="2.2.%1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37F75"/>
    <w:multiLevelType w:val="hybridMultilevel"/>
    <w:tmpl w:val="9C96A4A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2421" w:hanging="360"/>
      </w:pPr>
    </w:lvl>
    <w:lvl w:ilvl="2" w:tplc="0419001B">
      <w:start w:val="1"/>
      <w:numFmt w:val="lowerRoman"/>
      <w:lvlText w:val="%3."/>
      <w:lvlJc w:val="right"/>
      <w:pPr>
        <w:ind w:left="13141" w:hanging="180"/>
      </w:pPr>
    </w:lvl>
    <w:lvl w:ilvl="3" w:tplc="0419000F">
      <w:start w:val="1"/>
      <w:numFmt w:val="decimal"/>
      <w:lvlText w:val="%4."/>
      <w:lvlJc w:val="left"/>
      <w:pPr>
        <w:ind w:left="13861" w:hanging="360"/>
      </w:pPr>
    </w:lvl>
    <w:lvl w:ilvl="4" w:tplc="04190019">
      <w:start w:val="1"/>
      <w:numFmt w:val="lowerLetter"/>
      <w:lvlText w:val="%5."/>
      <w:lvlJc w:val="left"/>
      <w:pPr>
        <w:ind w:left="14581" w:hanging="360"/>
      </w:pPr>
    </w:lvl>
    <w:lvl w:ilvl="5" w:tplc="0419001B">
      <w:start w:val="1"/>
      <w:numFmt w:val="lowerRoman"/>
      <w:lvlText w:val="%6."/>
      <w:lvlJc w:val="right"/>
      <w:pPr>
        <w:ind w:left="15301" w:hanging="180"/>
      </w:pPr>
    </w:lvl>
    <w:lvl w:ilvl="6" w:tplc="0419000F">
      <w:start w:val="1"/>
      <w:numFmt w:val="decimal"/>
      <w:lvlText w:val="%7."/>
      <w:lvlJc w:val="left"/>
      <w:pPr>
        <w:ind w:left="16021" w:hanging="360"/>
      </w:pPr>
    </w:lvl>
    <w:lvl w:ilvl="7" w:tplc="04190019">
      <w:start w:val="1"/>
      <w:numFmt w:val="lowerLetter"/>
      <w:lvlText w:val="%8."/>
      <w:lvlJc w:val="left"/>
      <w:pPr>
        <w:ind w:left="16741" w:hanging="360"/>
      </w:pPr>
    </w:lvl>
    <w:lvl w:ilvl="8" w:tplc="0419001B">
      <w:start w:val="1"/>
      <w:numFmt w:val="lowerRoman"/>
      <w:lvlText w:val="%9."/>
      <w:lvlJc w:val="right"/>
      <w:pPr>
        <w:ind w:left="17461" w:hanging="180"/>
      </w:pPr>
    </w:lvl>
  </w:abstractNum>
  <w:abstractNum w:abstractNumId="14">
    <w:nsid w:val="38665A5B"/>
    <w:multiLevelType w:val="hybridMultilevel"/>
    <w:tmpl w:val="8F96EA18"/>
    <w:lvl w:ilvl="0" w:tplc="5DA04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B6F51"/>
    <w:multiLevelType w:val="hybridMultilevel"/>
    <w:tmpl w:val="9E10359E"/>
    <w:lvl w:ilvl="0" w:tplc="179862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BB556B1"/>
    <w:multiLevelType w:val="hybridMultilevel"/>
    <w:tmpl w:val="5E545004"/>
    <w:lvl w:ilvl="0" w:tplc="D79297E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C3783C"/>
    <w:multiLevelType w:val="hybridMultilevel"/>
    <w:tmpl w:val="8F96EA18"/>
    <w:lvl w:ilvl="0" w:tplc="5DA04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5324D4"/>
    <w:multiLevelType w:val="multilevel"/>
    <w:tmpl w:val="F2ECDF1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9">
    <w:nsid w:val="3F945C42"/>
    <w:multiLevelType w:val="hybridMultilevel"/>
    <w:tmpl w:val="E238025A"/>
    <w:lvl w:ilvl="0" w:tplc="29AE8530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29AE8530">
      <w:start w:val="1"/>
      <w:numFmt w:val="bullet"/>
      <w:lvlText w:val="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0">
    <w:nsid w:val="422420C7"/>
    <w:multiLevelType w:val="hybridMultilevel"/>
    <w:tmpl w:val="5FE4185C"/>
    <w:lvl w:ilvl="0" w:tplc="199A782A">
      <w:start w:val="6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0468A"/>
    <w:multiLevelType w:val="hybridMultilevel"/>
    <w:tmpl w:val="A75AC89C"/>
    <w:lvl w:ilvl="0" w:tplc="0C72CF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E0D061D"/>
    <w:multiLevelType w:val="hybridMultilevel"/>
    <w:tmpl w:val="8F96EA18"/>
    <w:lvl w:ilvl="0" w:tplc="5DA04F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395034"/>
    <w:multiLevelType w:val="multilevel"/>
    <w:tmpl w:val="5204FEC2"/>
    <w:lvl w:ilvl="0">
      <w:start w:val="1"/>
      <w:numFmt w:val="none"/>
      <w:lvlText w:val="3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none"/>
      <w:pStyle w:val="2"/>
      <w:lvlText w:val="3.1.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lvlText w:val="%1.1.%3."/>
      <w:lvlJc w:val="left"/>
      <w:pPr>
        <w:tabs>
          <w:tab w:val="num" w:pos="312"/>
        </w:tabs>
        <w:ind w:left="862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1.8.5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b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sz w:val="22"/>
        <w:szCs w:val="22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51C66BBF"/>
    <w:multiLevelType w:val="hybridMultilevel"/>
    <w:tmpl w:val="3F287132"/>
    <w:lvl w:ilvl="0" w:tplc="72442066">
      <w:start w:val="3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E431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96717F3"/>
    <w:multiLevelType w:val="hybridMultilevel"/>
    <w:tmpl w:val="9C96AEE0"/>
    <w:lvl w:ilvl="0" w:tplc="FE06BE1C">
      <w:start w:val="2"/>
      <w:numFmt w:val="decimal"/>
      <w:lvlText w:val="2.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E86935"/>
    <w:multiLevelType w:val="hybridMultilevel"/>
    <w:tmpl w:val="45BCC7E8"/>
    <w:lvl w:ilvl="0" w:tplc="D3E0BAB4">
      <w:start w:val="9"/>
      <w:numFmt w:val="decimal"/>
      <w:lvlText w:val="%1."/>
      <w:lvlJc w:val="left"/>
      <w:pPr>
        <w:ind w:left="319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CE57FE"/>
    <w:multiLevelType w:val="hybridMultilevel"/>
    <w:tmpl w:val="B2783C42"/>
    <w:lvl w:ilvl="0" w:tplc="0846BFC6">
      <w:start w:val="1"/>
      <w:numFmt w:val="decimal"/>
      <w:lvlText w:val="%1."/>
      <w:lvlJc w:val="left"/>
      <w:pPr>
        <w:ind w:left="1281" w:hanging="85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675A44DA"/>
    <w:multiLevelType w:val="hybridMultilevel"/>
    <w:tmpl w:val="3E2C7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E62B2D"/>
    <w:multiLevelType w:val="hybridMultilevel"/>
    <w:tmpl w:val="A66AC45E"/>
    <w:lvl w:ilvl="0" w:tplc="1A74503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F1260D"/>
    <w:multiLevelType w:val="hybridMultilevel"/>
    <w:tmpl w:val="56D4806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93361"/>
    <w:multiLevelType w:val="hybridMultilevel"/>
    <w:tmpl w:val="47BE9C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69E548D"/>
    <w:multiLevelType w:val="multilevel"/>
    <w:tmpl w:val="A1BC2CC8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34">
    <w:nsid w:val="7A0D15AE"/>
    <w:multiLevelType w:val="hybridMultilevel"/>
    <w:tmpl w:val="102CBD64"/>
    <w:lvl w:ilvl="0" w:tplc="2D4ABE84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FAC37B4"/>
    <w:multiLevelType w:val="hybridMultilevel"/>
    <w:tmpl w:val="82465F26"/>
    <w:lvl w:ilvl="0" w:tplc="8FD43174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7"/>
  </w:num>
  <w:num w:numId="8">
    <w:abstractNumId w:val="3"/>
  </w:num>
  <w:num w:numId="9">
    <w:abstractNumId w:val="31"/>
  </w:num>
  <w:num w:numId="10">
    <w:abstractNumId w:val="30"/>
  </w:num>
  <w:num w:numId="11">
    <w:abstractNumId w:val="35"/>
  </w:num>
  <w:num w:numId="12">
    <w:abstractNumId w:val="12"/>
  </w:num>
  <w:num w:numId="13">
    <w:abstractNumId w:val="20"/>
  </w:num>
  <w:num w:numId="14">
    <w:abstractNumId w:val="2"/>
  </w:num>
  <w:num w:numId="15">
    <w:abstractNumId w:val="32"/>
  </w:num>
  <w:num w:numId="16">
    <w:abstractNumId w:val="26"/>
  </w:num>
  <w:num w:numId="17">
    <w:abstractNumId w:val="9"/>
  </w:num>
  <w:num w:numId="18">
    <w:abstractNumId w:val="8"/>
  </w:num>
  <w:num w:numId="19">
    <w:abstractNumId w:val="11"/>
  </w:num>
  <w:num w:numId="20">
    <w:abstractNumId w:val="24"/>
  </w:num>
  <w:num w:numId="21">
    <w:abstractNumId w:val="7"/>
  </w:num>
  <w:num w:numId="22">
    <w:abstractNumId w:val="5"/>
  </w:num>
  <w:num w:numId="23">
    <w:abstractNumId w:val="22"/>
  </w:num>
  <w:num w:numId="24">
    <w:abstractNumId w:val="29"/>
  </w:num>
  <w:num w:numId="25">
    <w:abstractNumId w:val="10"/>
  </w:num>
  <w:num w:numId="26">
    <w:abstractNumId w:val="21"/>
  </w:num>
  <w:num w:numId="27">
    <w:abstractNumId w:val="17"/>
  </w:num>
  <w:num w:numId="28">
    <w:abstractNumId w:val="14"/>
  </w:num>
  <w:num w:numId="29">
    <w:abstractNumId w:val="1"/>
  </w:num>
  <w:num w:numId="30">
    <w:abstractNumId w:val="0"/>
  </w:num>
  <w:num w:numId="31">
    <w:abstractNumId w:val="19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25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28"/>
  </w:num>
  <w:num w:numId="38">
    <w:abstractNumId w:val="18"/>
  </w:num>
  <w:num w:numId="3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22EEB"/>
    <w:rsid w:val="00001216"/>
    <w:rsid w:val="00003501"/>
    <w:rsid w:val="00003D36"/>
    <w:rsid w:val="00010357"/>
    <w:rsid w:val="00011940"/>
    <w:rsid w:val="000132AB"/>
    <w:rsid w:val="000137FE"/>
    <w:rsid w:val="00014918"/>
    <w:rsid w:val="00015A8B"/>
    <w:rsid w:val="00015BE6"/>
    <w:rsid w:val="00021BFB"/>
    <w:rsid w:val="0002425F"/>
    <w:rsid w:val="00025EC4"/>
    <w:rsid w:val="0002666D"/>
    <w:rsid w:val="00026A49"/>
    <w:rsid w:val="0002765C"/>
    <w:rsid w:val="00030CF2"/>
    <w:rsid w:val="0003485F"/>
    <w:rsid w:val="0004306A"/>
    <w:rsid w:val="0004531F"/>
    <w:rsid w:val="0004544B"/>
    <w:rsid w:val="00045A90"/>
    <w:rsid w:val="00046607"/>
    <w:rsid w:val="00047190"/>
    <w:rsid w:val="0005252C"/>
    <w:rsid w:val="00052BE7"/>
    <w:rsid w:val="0006070A"/>
    <w:rsid w:val="00061DC4"/>
    <w:rsid w:val="0006330E"/>
    <w:rsid w:val="00063FF6"/>
    <w:rsid w:val="00064E4A"/>
    <w:rsid w:val="00065305"/>
    <w:rsid w:val="00066E3F"/>
    <w:rsid w:val="00066EE6"/>
    <w:rsid w:val="0006722B"/>
    <w:rsid w:val="0007150A"/>
    <w:rsid w:val="000727E1"/>
    <w:rsid w:val="000754B7"/>
    <w:rsid w:val="0008051E"/>
    <w:rsid w:val="00080EDA"/>
    <w:rsid w:val="000822F8"/>
    <w:rsid w:val="000823A5"/>
    <w:rsid w:val="00083DD2"/>
    <w:rsid w:val="00084ED6"/>
    <w:rsid w:val="000873CF"/>
    <w:rsid w:val="00087964"/>
    <w:rsid w:val="000910AC"/>
    <w:rsid w:val="00091411"/>
    <w:rsid w:val="00093D30"/>
    <w:rsid w:val="00096A6B"/>
    <w:rsid w:val="000A0F48"/>
    <w:rsid w:val="000A13F9"/>
    <w:rsid w:val="000A3B77"/>
    <w:rsid w:val="000A5D77"/>
    <w:rsid w:val="000A6A01"/>
    <w:rsid w:val="000A6D27"/>
    <w:rsid w:val="000B1707"/>
    <w:rsid w:val="000B2E6F"/>
    <w:rsid w:val="000B5C78"/>
    <w:rsid w:val="000B6D64"/>
    <w:rsid w:val="000C287F"/>
    <w:rsid w:val="000C4006"/>
    <w:rsid w:val="000C41C1"/>
    <w:rsid w:val="000C4E5E"/>
    <w:rsid w:val="000C6B26"/>
    <w:rsid w:val="000C6FA1"/>
    <w:rsid w:val="000D1A76"/>
    <w:rsid w:val="000D2C19"/>
    <w:rsid w:val="000D3ABF"/>
    <w:rsid w:val="000D47F4"/>
    <w:rsid w:val="000D54F7"/>
    <w:rsid w:val="000D6316"/>
    <w:rsid w:val="000D6507"/>
    <w:rsid w:val="000D68F7"/>
    <w:rsid w:val="000D6C54"/>
    <w:rsid w:val="000D744A"/>
    <w:rsid w:val="000E0689"/>
    <w:rsid w:val="000E51B6"/>
    <w:rsid w:val="000E66E2"/>
    <w:rsid w:val="000F0C20"/>
    <w:rsid w:val="000F3836"/>
    <w:rsid w:val="000F3BD7"/>
    <w:rsid w:val="000F4039"/>
    <w:rsid w:val="000F5767"/>
    <w:rsid w:val="000F601E"/>
    <w:rsid w:val="000F7BB8"/>
    <w:rsid w:val="0010000F"/>
    <w:rsid w:val="0010032D"/>
    <w:rsid w:val="00101D6C"/>
    <w:rsid w:val="00103AA9"/>
    <w:rsid w:val="001068AA"/>
    <w:rsid w:val="00107F66"/>
    <w:rsid w:val="001137CB"/>
    <w:rsid w:val="001139DC"/>
    <w:rsid w:val="00114C08"/>
    <w:rsid w:val="00117699"/>
    <w:rsid w:val="001201AA"/>
    <w:rsid w:val="00122EEB"/>
    <w:rsid w:val="00125222"/>
    <w:rsid w:val="001270B4"/>
    <w:rsid w:val="00127C7A"/>
    <w:rsid w:val="00127FB0"/>
    <w:rsid w:val="00130CD6"/>
    <w:rsid w:val="0013273A"/>
    <w:rsid w:val="001339A2"/>
    <w:rsid w:val="0013791A"/>
    <w:rsid w:val="0014058F"/>
    <w:rsid w:val="00145794"/>
    <w:rsid w:val="0014603F"/>
    <w:rsid w:val="0014771B"/>
    <w:rsid w:val="001507ED"/>
    <w:rsid w:val="0015221D"/>
    <w:rsid w:val="0016173C"/>
    <w:rsid w:val="00161FD8"/>
    <w:rsid w:val="00162F20"/>
    <w:rsid w:val="00163153"/>
    <w:rsid w:val="00165064"/>
    <w:rsid w:val="00166472"/>
    <w:rsid w:val="001702E7"/>
    <w:rsid w:val="00171406"/>
    <w:rsid w:val="00171A6D"/>
    <w:rsid w:val="00171D05"/>
    <w:rsid w:val="00172918"/>
    <w:rsid w:val="00176382"/>
    <w:rsid w:val="00176606"/>
    <w:rsid w:val="001779E9"/>
    <w:rsid w:val="00177F52"/>
    <w:rsid w:val="00182ABD"/>
    <w:rsid w:val="00182D67"/>
    <w:rsid w:val="00185541"/>
    <w:rsid w:val="00186683"/>
    <w:rsid w:val="001906F1"/>
    <w:rsid w:val="001912D3"/>
    <w:rsid w:val="00193054"/>
    <w:rsid w:val="00196571"/>
    <w:rsid w:val="001A0C44"/>
    <w:rsid w:val="001A20B3"/>
    <w:rsid w:val="001A5CFB"/>
    <w:rsid w:val="001A622E"/>
    <w:rsid w:val="001A71C7"/>
    <w:rsid w:val="001B0504"/>
    <w:rsid w:val="001B1F49"/>
    <w:rsid w:val="001B27D2"/>
    <w:rsid w:val="001B3E0A"/>
    <w:rsid w:val="001B51E0"/>
    <w:rsid w:val="001B61B4"/>
    <w:rsid w:val="001C32D0"/>
    <w:rsid w:val="001C4236"/>
    <w:rsid w:val="001C4A90"/>
    <w:rsid w:val="001C4D52"/>
    <w:rsid w:val="001C61C3"/>
    <w:rsid w:val="001C67D8"/>
    <w:rsid w:val="001C7453"/>
    <w:rsid w:val="001C7582"/>
    <w:rsid w:val="001D02B5"/>
    <w:rsid w:val="001D24FF"/>
    <w:rsid w:val="001D50DA"/>
    <w:rsid w:val="001D7F73"/>
    <w:rsid w:val="001E01F1"/>
    <w:rsid w:val="001E2249"/>
    <w:rsid w:val="001E439A"/>
    <w:rsid w:val="001E6CE2"/>
    <w:rsid w:val="001F13CD"/>
    <w:rsid w:val="001F1C88"/>
    <w:rsid w:val="001F3242"/>
    <w:rsid w:val="002003C1"/>
    <w:rsid w:val="00201761"/>
    <w:rsid w:val="002019DE"/>
    <w:rsid w:val="002023D2"/>
    <w:rsid w:val="002043FF"/>
    <w:rsid w:val="0020489F"/>
    <w:rsid w:val="00204E03"/>
    <w:rsid w:val="002057AB"/>
    <w:rsid w:val="0020679C"/>
    <w:rsid w:val="00211567"/>
    <w:rsid w:val="00212A14"/>
    <w:rsid w:val="0021300B"/>
    <w:rsid w:val="00213EB3"/>
    <w:rsid w:val="0021497E"/>
    <w:rsid w:val="002154A5"/>
    <w:rsid w:val="00222021"/>
    <w:rsid w:val="00224265"/>
    <w:rsid w:val="002253F6"/>
    <w:rsid w:val="002263C4"/>
    <w:rsid w:val="00226789"/>
    <w:rsid w:val="00230A53"/>
    <w:rsid w:val="00231B80"/>
    <w:rsid w:val="002320AE"/>
    <w:rsid w:val="00232C28"/>
    <w:rsid w:val="002358F2"/>
    <w:rsid w:val="00235F4B"/>
    <w:rsid w:val="002420B3"/>
    <w:rsid w:val="00244803"/>
    <w:rsid w:val="00245364"/>
    <w:rsid w:val="0024542C"/>
    <w:rsid w:val="00246CAD"/>
    <w:rsid w:val="0025136E"/>
    <w:rsid w:val="00251C2F"/>
    <w:rsid w:val="00253646"/>
    <w:rsid w:val="0025364E"/>
    <w:rsid w:val="00254AC6"/>
    <w:rsid w:val="00255610"/>
    <w:rsid w:val="0025597C"/>
    <w:rsid w:val="00256ED6"/>
    <w:rsid w:val="002602D0"/>
    <w:rsid w:val="0027068E"/>
    <w:rsid w:val="002736BA"/>
    <w:rsid w:val="002740B5"/>
    <w:rsid w:val="0027515C"/>
    <w:rsid w:val="00275B53"/>
    <w:rsid w:val="00277F17"/>
    <w:rsid w:val="002806C5"/>
    <w:rsid w:val="00282E17"/>
    <w:rsid w:val="00282FCF"/>
    <w:rsid w:val="002849B4"/>
    <w:rsid w:val="00284BC2"/>
    <w:rsid w:val="00287853"/>
    <w:rsid w:val="00290C03"/>
    <w:rsid w:val="002922D3"/>
    <w:rsid w:val="002922FB"/>
    <w:rsid w:val="00296800"/>
    <w:rsid w:val="002972CF"/>
    <w:rsid w:val="002A1C9D"/>
    <w:rsid w:val="002A4521"/>
    <w:rsid w:val="002A53C1"/>
    <w:rsid w:val="002A5AB1"/>
    <w:rsid w:val="002A79EA"/>
    <w:rsid w:val="002B28E0"/>
    <w:rsid w:val="002B5DEE"/>
    <w:rsid w:val="002C1359"/>
    <w:rsid w:val="002C3AE5"/>
    <w:rsid w:val="002C7170"/>
    <w:rsid w:val="002C7553"/>
    <w:rsid w:val="002D09FA"/>
    <w:rsid w:val="002D245C"/>
    <w:rsid w:val="002D34F4"/>
    <w:rsid w:val="002D4B9F"/>
    <w:rsid w:val="002D57E4"/>
    <w:rsid w:val="002E3DD3"/>
    <w:rsid w:val="002E4669"/>
    <w:rsid w:val="002E4EC6"/>
    <w:rsid w:val="002E7930"/>
    <w:rsid w:val="002F01B7"/>
    <w:rsid w:val="002F17D1"/>
    <w:rsid w:val="002F3A17"/>
    <w:rsid w:val="002F6EAD"/>
    <w:rsid w:val="0030028C"/>
    <w:rsid w:val="00300A53"/>
    <w:rsid w:val="0030149E"/>
    <w:rsid w:val="00307601"/>
    <w:rsid w:val="00312AED"/>
    <w:rsid w:val="00325B35"/>
    <w:rsid w:val="00330F14"/>
    <w:rsid w:val="003324EC"/>
    <w:rsid w:val="00332A5E"/>
    <w:rsid w:val="00335968"/>
    <w:rsid w:val="003409A5"/>
    <w:rsid w:val="00345BDD"/>
    <w:rsid w:val="0034695B"/>
    <w:rsid w:val="00350234"/>
    <w:rsid w:val="00351023"/>
    <w:rsid w:val="003530D8"/>
    <w:rsid w:val="00354A94"/>
    <w:rsid w:val="003550BA"/>
    <w:rsid w:val="00355455"/>
    <w:rsid w:val="003558CC"/>
    <w:rsid w:val="00356BC3"/>
    <w:rsid w:val="00364C8E"/>
    <w:rsid w:val="00372C40"/>
    <w:rsid w:val="00374379"/>
    <w:rsid w:val="00375EC1"/>
    <w:rsid w:val="0038005E"/>
    <w:rsid w:val="003820B9"/>
    <w:rsid w:val="00384D2F"/>
    <w:rsid w:val="00390BAE"/>
    <w:rsid w:val="00391C5C"/>
    <w:rsid w:val="0039300B"/>
    <w:rsid w:val="00393263"/>
    <w:rsid w:val="00394698"/>
    <w:rsid w:val="00396E7D"/>
    <w:rsid w:val="003A04BD"/>
    <w:rsid w:val="003A27B8"/>
    <w:rsid w:val="003A34FF"/>
    <w:rsid w:val="003A4B54"/>
    <w:rsid w:val="003A6D7C"/>
    <w:rsid w:val="003A7971"/>
    <w:rsid w:val="003B2573"/>
    <w:rsid w:val="003B343C"/>
    <w:rsid w:val="003B3EEE"/>
    <w:rsid w:val="003B6878"/>
    <w:rsid w:val="003B68EB"/>
    <w:rsid w:val="003C2728"/>
    <w:rsid w:val="003C2973"/>
    <w:rsid w:val="003C2EB5"/>
    <w:rsid w:val="003C391D"/>
    <w:rsid w:val="003C43FF"/>
    <w:rsid w:val="003C5A0C"/>
    <w:rsid w:val="003C62FD"/>
    <w:rsid w:val="003C74B6"/>
    <w:rsid w:val="003D41E5"/>
    <w:rsid w:val="003D4B68"/>
    <w:rsid w:val="003D66F6"/>
    <w:rsid w:val="003E0E6D"/>
    <w:rsid w:val="003E2EDD"/>
    <w:rsid w:val="003E441A"/>
    <w:rsid w:val="003F0A39"/>
    <w:rsid w:val="003F0BB8"/>
    <w:rsid w:val="003F0C14"/>
    <w:rsid w:val="003F137B"/>
    <w:rsid w:val="003F3EA8"/>
    <w:rsid w:val="00400BED"/>
    <w:rsid w:val="00400E10"/>
    <w:rsid w:val="00402454"/>
    <w:rsid w:val="00403015"/>
    <w:rsid w:val="0040361A"/>
    <w:rsid w:val="00412EE4"/>
    <w:rsid w:val="00413873"/>
    <w:rsid w:val="004156C8"/>
    <w:rsid w:val="00417469"/>
    <w:rsid w:val="00421CA3"/>
    <w:rsid w:val="00422FE0"/>
    <w:rsid w:val="004245F9"/>
    <w:rsid w:val="004315BB"/>
    <w:rsid w:val="00433922"/>
    <w:rsid w:val="00434AB2"/>
    <w:rsid w:val="00434E98"/>
    <w:rsid w:val="0043564C"/>
    <w:rsid w:val="004363D7"/>
    <w:rsid w:val="00437AA7"/>
    <w:rsid w:val="00440688"/>
    <w:rsid w:val="00442BC1"/>
    <w:rsid w:val="00443C29"/>
    <w:rsid w:val="0044427F"/>
    <w:rsid w:val="00447A10"/>
    <w:rsid w:val="004504A6"/>
    <w:rsid w:val="00450B06"/>
    <w:rsid w:val="004532A5"/>
    <w:rsid w:val="0045400B"/>
    <w:rsid w:val="00463F8D"/>
    <w:rsid w:val="00465B41"/>
    <w:rsid w:val="00467895"/>
    <w:rsid w:val="004711A3"/>
    <w:rsid w:val="00471D0C"/>
    <w:rsid w:val="0047396B"/>
    <w:rsid w:val="00474AAF"/>
    <w:rsid w:val="00480A5D"/>
    <w:rsid w:val="00481283"/>
    <w:rsid w:val="00481D12"/>
    <w:rsid w:val="004840E2"/>
    <w:rsid w:val="00491D3F"/>
    <w:rsid w:val="004A01F0"/>
    <w:rsid w:val="004A1DFD"/>
    <w:rsid w:val="004A3C39"/>
    <w:rsid w:val="004A71BF"/>
    <w:rsid w:val="004A7F6D"/>
    <w:rsid w:val="004B24D5"/>
    <w:rsid w:val="004B2C7B"/>
    <w:rsid w:val="004B5EC3"/>
    <w:rsid w:val="004B7632"/>
    <w:rsid w:val="004B7BD7"/>
    <w:rsid w:val="004B7EDC"/>
    <w:rsid w:val="004C17BC"/>
    <w:rsid w:val="004C1A38"/>
    <w:rsid w:val="004C1C62"/>
    <w:rsid w:val="004C3226"/>
    <w:rsid w:val="004C3DA8"/>
    <w:rsid w:val="004C6018"/>
    <w:rsid w:val="004C67E6"/>
    <w:rsid w:val="004C7732"/>
    <w:rsid w:val="004C7CE0"/>
    <w:rsid w:val="004D0801"/>
    <w:rsid w:val="004D0AC3"/>
    <w:rsid w:val="004D0E3C"/>
    <w:rsid w:val="004D1BD0"/>
    <w:rsid w:val="004D29E0"/>
    <w:rsid w:val="004D2B0A"/>
    <w:rsid w:val="004D6630"/>
    <w:rsid w:val="004E09CB"/>
    <w:rsid w:val="004E19CC"/>
    <w:rsid w:val="004E2A77"/>
    <w:rsid w:val="004E32A8"/>
    <w:rsid w:val="004E4F20"/>
    <w:rsid w:val="004E522D"/>
    <w:rsid w:val="004F0FBD"/>
    <w:rsid w:val="004F244C"/>
    <w:rsid w:val="004F2EE4"/>
    <w:rsid w:val="004F7D72"/>
    <w:rsid w:val="005004BF"/>
    <w:rsid w:val="0050140A"/>
    <w:rsid w:val="00502701"/>
    <w:rsid w:val="0051154A"/>
    <w:rsid w:val="0051154D"/>
    <w:rsid w:val="00511E20"/>
    <w:rsid w:val="005120AA"/>
    <w:rsid w:val="00512AE9"/>
    <w:rsid w:val="00514599"/>
    <w:rsid w:val="005170A9"/>
    <w:rsid w:val="00520778"/>
    <w:rsid w:val="005245D6"/>
    <w:rsid w:val="00525EB8"/>
    <w:rsid w:val="005306CD"/>
    <w:rsid w:val="00531B2B"/>
    <w:rsid w:val="00533631"/>
    <w:rsid w:val="00535742"/>
    <w:rsid w:val="00537439"/>
    <w:rsid w:val="00537FA9"/>
    <w:rsid w:val="00544E30"/>
    <w:rsid w:val="00545A82"/>
    <w:rsid w:val="00545F30"/>
    <w:rsid w:val="00546B00"/>
    <w:rsid w:val="00547864"/>
    <w:rsid w:val="005502C9"/>
    <w:rsid w:val="005532FD"/>
    <w:rsid w:val="00553920"/>
    <w:rsid w:val="0055461A"/>
    <w:rsid w:val="00554845"/>
    <w:rsid w:val="00554885"/>
    <w:rsid w:val="00556C5F"/>
    <w:rsid w:val="00561FEC"/>
    <w:rsid w:val="00567201"/>
    <w:rsid w:val="00567676"/>
    <w:rsid w:val="00567DE8"/>
    <w:rsid w:val="00567E40"/>
    <w:rsid w:val="005707F8"/>
    <w:rsid w:val="0057621F"/>
    <w:rsid w:val="00576FFC"/>
    <w:rsid w:val="00580F68"/>
    <w:rsid w:val="00582F21"/>
    <w:rsid w:val="00583BA0"/>
    <w:rsid w:val="00583CD1"/>
    <w:rsid w:val="00584B9C"/>
    <w:rsid w:val="005853C4"/>
    <w:rsid w:val="00585798"/>
    <w:rsid w:val="00587682"/>
    <w:rsid w:val="00587F5F"/>
    <w:rsid w:val="0059038B"/>
    <w:rsid w:val="005943B7"/>
    <w:rsid w:val="005A58EB"/>
    <w:rsid w:val="005A5D57"/>
    <w:rsid w:val="005A6CB7"/>
    <w:rsid w:val="005B0B97"/>
    <w:rsid w:val="005B1EB1"/>
    <w:rsid w:val="005B386F"/>
    <w:rsid w:val="005B3AE8"/>
    <w:rsid w:val="005B3F20"/>
    <w:rsid w:val="005B5B2A"/>
    <w:rsid w:val="005B6D2F"/>
    <w:rsid w:val="005C0A20"/>
    <w:rsid w:val="005C373F"/>
    <w:rsid w:val="005C3FA4"/>
    <w:rsid w:val="005C436D"/>
    <w:rsid w:val="005C478D"/>
    <w:rsid w:val="005C5D80"/>
    <w:rsid w:val="005C78F3"/>
    <w:rsid w:val="005D038A"/>
    <w:rsid w:val="005D116F"/>
    <w:rsid w:val="005D6838"/>
    <w:rsid w:val="005E0159"/>
    <w:rsid w:val="005E0411"/>
    <w:rsid w:val="005E3215"/>
    <w:rsid w:val="005E3937"/>
    <w:rsid w:val="005E6BE8"/>
    <w:rsid w:val="005E7874"/>
    <w:rsid w:val="005F4074"/>
    <w:rsid w:val="005F4B53"/>
    <w:rsid w:val="005F62D0"/>
    <w:rsid w:val="005F69EE"/>
    <w:rsid w:val="005F768D"/>
    <w:rsid w:val="00601D5F"/>
    <w:rsid w:val="00603C1C"/>
    <w:rsid w:val="00603FAE"/>
    <w:rsid w:val="00610F86"/>
    <w:rsid w:val="00611397"/>
    <w:rsid w:val="00613185"/>
    <w:rsid w:val="00613307"/>
    <w:rsid w:val="00616627"/>
    <w:rsid w:val="006177FC"/>
    <w:rsid w:val="006200AD"/>
    <w:rsid w:val="0062011B"/>
    <w:rsid w:val="00620D51"/>
    <w:rsid w:val="0062124C"/>
    <w:rsid w:val="006222D1"/>
    <w:rsid w:val="0062280E"/>
    <w:rsid w:val="00622B95"/>
    <w:rsid w:val="006239C8"/>
    <w:rsid w:val="00624E89"/>
    <w:rsid w:val="00633D77"/>
    <w:rsid w:val="00633ED9"/>
    <w:rsid w:val="006353DB"/>
    <w:rsid w:val="00635E3D"/>
    <w:rsid w:val="006366CF"/>
    <w:rsid w:val="00640A59"/>
    <w:rsid w:val="00641438"/>
    <w:rsid w:val="00642CF9"/>
    <w:rsid w:val="00643449"/>
    <w:rsid w:val="00644A79"/>
    <w:rsid w:val="0064609B"/>
    <w:rsid w:val="00650170"/>
    <w:rsid w:val="006513E2"/>
    <w:rsid w:val="006530E1"/>
    <w:rsid w:val="00653B13"/>
    <w:rsid w:val="00654499"/>
    <w:rsid w:val="0065460C"/>
    <w:rsid w:val="00655E0D"/>
    <w:rsid w:val="00655FEA"/>
    <w:rsid w:val="00657BF2"/>
    <w:rsid w:val="00661964"/>
    <w:rsid w:val="006622AA"/>
    <w:rsid w:val="00663947"/>
    <w:rsid w:val="006712AF"/>
    <w:rsid w:val="0067200E"/>
    <w:rsid w:val="00672494"/>
    <w:rsid w:val="0067531B"/>
    <w:rsid w:val="00676216"/>
    <w:rsid w:val="00676842"/>
    <w:rsid w:val="006777DF"/>
    <w:rsid w:val="00680FA1"/>
    <w:rsid w:val="00681187"/>
    <w:rsid w:val="00682658"/>
    <w:rsid w:val="00683B42"/>
    <w:rsid w:val="00686114"/>
    <w:rsid w:val="0068734D"/>
    <w:rsid w:val="006879E9"/>
    <w:rsid w:val="0069224D"/>
    <w:rsid w:val="00694B3D"/>
    <w:rsid w:val="00697B3E"/>
    <w:rsid w:val="006A0148"/>
    <w:rsid w:val="006A11DA"/>
    <w:rsid w:val="006A175B"/>
    <w:rsid w:val="006A1D0B"/>
    <w:rsid w:val="006A1FDA"/>
    <w:rsid w:val="006A795A"/>
    <w:rsid w:val="006B0A28"/>
    <w:rsid w:val="006B34CE"/>
    <w:rsid w:val="006B35E3"/>
    <w:rsid w:val="006B3C6B"/>
    <w:rsid w:val="006B64AA"/>
    <w:rsid w:val="006B74D2"/>
    <w:rsid w:val="006C17EF"/>
    <w:rsid w:val="006C1E08"/>
    <w:rsid w:val="006C5908"/>
    <w:rsid w:val="006C6305"/>
    <w:rsid w:val="006C68C6"/>
    <w:rsid w:val="006C6FE1"/>
    <w:rsid w:val="006C75FE"/>
    <w:rsid w:val="006D1E84"/>
    <w:rsid w:val="006D5A3C"/>
    <w:rsid w:val="006D7D43"/>
    <w:rsid w:val="006E0DC9"/>
    <w:rsid w:val="006E4001"/>
    <w:rsid w:val="006E7A80"/>
    <w:rsid w:val="006F0E4B"/>
    <w:rsid w:val="006F1A38"/>
    <w:rsid w:val="006F4187"/>
    <w:rsid w:val="006F4815"/>
    <w:rsid w:val="006F5450"/>
    <w:rsid w:val="006F60D0"/>
    <w:rsid w:val="006F6CB3"/>
    <w:rsid w:val="0070063D"/>
    <w:rsid w:val="007007FB"/>
    <w:rsid w:val="00701113"/>
    <w:rsid w:val="007015C7"/>
    <w:rsid w:val="00703080"/>
    <w:rsid w:val="00703E2C"/>
    <w:rsid w:val="007050D7"/>
    <w:rsid w:val="00706A13"/>
    <w:rsid w:val="00706BAB"/>
    <w:rsid w:val="00710F68"/>
    <w:rsid w:val="0071102A"/>
    <w:rsid w:val="00713EDF"/>
    <w:rsid w:val="00714091"/>
    <w:rsid w:val="007170F0"/>
    <w:rsid w:val="00722E7F"/>
    <w:rsid w:val="00723083"/>
    <w:rsid w:val="007230D8"/>
    <w:rsid w:val="0072480F"/>
    <w:rsid w:val="00726034"/>
    <w:rsid w:val="0072675F"/>
    <w:rsid w:val="00726CB2"/>
    <w:rsid w:val="00733EF2"/>
    <w:rsid w:val="0073491F"/>
    <w:rsid w:val="00737406"/>
    <w:rsid w:val="00737B99"/>
    <w:rsid w:val="007400A6"/>
    <w:rsid w:val="0074067E"/>
    <w:rsid w:val="00741364"/>
    <w:rsid w:val="00741515"/>
    <w:rsid w:val="007418C8"/>
    <w:rsid w:val="00742C6A"/>
    <w:rsid w:val="0074383A"/>
    <w:rsid w:val="00744936"/>
    <w:rsid w:val="00745E57"/>
    <w:rsid w:val="0075115E"/>
    <w:rsid w:val="0075180F"/>
    <w:rsid w:val="00753553"/>
    <w:rsid w:val="00755520"/>
    <w:rsid w:val="0076071E"/>
    <w:rsid w:val="00767500"/>
    <w:rsid w:val="00771ADA"/>
    <w:rsid w:val="007725D0"/>
    <w:rsid w:val="00774218"/>
    <w:rsid w:val="00776BD4"/>
    <w:rsid w:val="0077703D"/>
    <w:rsid w:val="007832D4"/>
    <w:rsid w:val="007835DB"/>
    <w:rsid w:val="00783821"/>
    <w:rsid w:val="00787C68"/>
    <w:rsid w:val="00791EE8"/>
    <w:rsid w:val="00793FDD"/>
    <w:rsid w:val="00794CD2"/>
    <w:rsid w:val="00796ED4"/>
    <w:rsid w:val="007A53E4"/>
    <w:rsid w:val="007A5EC6"/>
    <w:rsid w:val="007A6285"/>
    <w:rsid w:val="007B1704"/>
    <w:rsid w:val="007B20A2"/>
    <w:rsid w:val="007B2528"/>
    <w:rsid w:val="007B4E31"/>
    <w:rsid w:val="007B7E13"/>
    <w:rsid w:val="007C074E"/>
    <w:rsid w:val="007C085A"/>
    <w:rsid w:val="007C3F70"/>
    <w:rsid w:val="007C6B11"/>
    <w:rsid w:val="007D0929"/>
    <w:rsid w:val="007D278D"/>
    <w:rsid w:val="007D582E"/>
    <w:rsid w:val="007D5FCD"/>
    <w:rsid w:val="007E5084"/>
    <w:rsid w:val="007E5148"/>
    <w:rsid w:val="007E5194"/>
    <w:rsid w:val="007E76F0"/>
    <w:rsid w:val="007E7922"/>
    <w:rsid w:val="007F7E91"/>
    <w:rsid w:val="00800E47"/>
    <w:rsid w:val="00801126"/>
    <w:rsid w:val="00803EEF"/>
    <w:rsid w:val="008040B7"/>
    <w:rsid w:val="00813CA4"/>
    <w:rsid w:val="00815874"/>
    <w:rsid w:val="00817FB6"/>
    <w:rsid w:val="00823004"/>
    <w:rsid w:val="00823903"/>
    <w:rsid w:val="00830539"/>
    <w:rsid w:val="008356B2"/>
    <w:rsid w:val="00837535"/>
    <w:rsid w:val="00842CDD"/>
    <w:rsid w:val="00843B49"/>
    <w:rsid w:val="00845622"/>
    <w:rsid w:val="00845C04"/>
    <w:rsid w:val="00846E41"/>
    <w:rsid w:val="00847C45"/>
    <w:rsid w:val="00850591"/>
    <w:rsid w:val="00853109"/>
    <w:rsid w:val="00856073"/>
    <w:rsid w:val="008612DA"/>
    <w:rsid w:val="00861EF2"/>
    <w:rsid w:val="00866003"/>
    <w:rsid w:val="0086651A"/>
    <w:rsid w:val="008670A6"/>
    <w:rsid w:val="008706BE"/>
    <w:rsid w:val="00871498"/>
    <w:rsid w:val="00872358"/>
    <w:rsid w:val="00874071"/>
    <w:rsid w:val="00874ADC"/>
    <w:rsid w:val="0087564B"/>
    <w:rsid w:val="0088031E"/>
    <w:rsid w:val="00882C4A"/>
    <w:rsid w:val="0088581B"/>
    <w:rsid w:val="008858BC"/>
    <w:rsid w:val="00892026"/>
    <w:rsid w:val="008948D6"/>
    <w:rsid w:val="00894CDE"/>
    <w:rsid w:val="00894E9B"/>
    <w:rsid w:val="00895993"/>
    <w:rsid w:val="00896E19"/>
    <w:rsid w:val="008978F1"/>
    <w:rsid w:val="008A2303"/>
    <w:rsid w:val="008A3748"/>
    <w:rsid w:val="008A3812"/>
    <w:rsid w:val="008A398D"/>
    <w:rsid w:val="008A55AF"/>
    <w:rsid w:val="008A74D2"/>
    <w:rsid w:val="008A7E28"/>
    <w:rsid w:val="008B0A24"/>
    <w:rsid w:val="008B18D8"/>
    <w:rsid w:val="008B2692"/>
    <w:rsid w:val="008B2C46"/>
    <w:rsid w:val="008B45CF"/>
    <w:rsid w:val="008B52ED"/>
    <w:rsid w:val="008B5384"/>
    <w:rsid w:val="008B6327"/>
    <w:rsid w:val="008C107A"/>
    <w:rsid w:val="008C1C85"/>
    <w:rsid w:val="008C292B"/>
    <w:rsid w:val="008C348B"/>
    <w:rsid w:val="008C4545"/>
    <w:rsid w:val="008C589F"/>
    <w:rsid w:val="008C5B2D"/>
    <w:rsid w:val="008D4D5C"/>
    <w:rsid w:val="008D5D49"/>
    <w:rsid w:val="008D690F"/>
    <w:rsid w:val="008E0BF2"/>
    <w:rsid w:val="008E1C49"/>
    <w:rsid w:val="008E20F0"/>
    <w:rsid w:val="008E2E0C"/>
    <w:rsid w:val="008E46FE"/>
    <w:rsid w:val="008E4EBF"/>
    <w:rsid w:val="008E5A46"/>
    <w:rsid w:val="008E736C"/>
    <w:rsid w:val="008E74C3"/>
    <w:rsid w:val="008F11D5"/>
    <w:rsid w:val="008F3E05"/>
    <w:rsid w:val="008F4213"/>
    <w:rsid w:val="008F483D"/>
    <w:rsid w:val="008F6BAE"/>
    <w:rsid w:val="0090109F"/>
    <w:rsid w:val="00901DCC"/>
    <w:rsid w:val="00904650"/>
    <w:rsid w:val="00905CC8"/>
    <w:rsid w:val="00906706"/>
    <w:rsid w:val="009069EC"/>
    <w:rsid w:val="00912D75"/>
    <w:rsid w:val="0091436F"/>
    <w:rsid w:val="00914F46"/>
    <w:rsid w:val="00917419"/>
    <w:rsid w:val="009177B7"/>
    <w:rsid w:val="00920101"/>
    <w:rsid w:val="00922787"/>
    <w:rsid w:val="009253CB"/>
    <w:rsid w:val="009255EA"/>
    <w:rsid w:val="009259F3"/>
    <w:rsid w:val="009260F9"/>
    <w:rsid w:val="0092618E"/>
    <w:rsid w:val="00926FC2"/>
    <w:rsid w:val="00931AE3"/>
    <w:rsid w:val="00934107"/>
    <w:rsid w:val="00935F13"/>
    <w:rsid w:val="00937944"/>
    <w:rsid w:val="0094144C"/>
    <w:rsid w:val="00942464"/>
    <w:rsid w:val="009443DB"/>
    <w:rsid w:val="0094558C"/>
    <w:rsid w:val="009456DD"/>
    <w:rsid w:val="00946C3D"/>
    <w:rsid w:val="00946E94"/>
    <w:rsid w:val="00950927"/>
    <w:rsid w:val="00950EF0"/>
    <w:rsid w:val="00952CA6"/>
    <w:rsid w:val="00953AFB"/>
    <w:rsid w:val="00954E34"/>
    <w:rsid w:val="00955DD3"/>
    <w:rsid w:val="00956C57"/>
    <w:rsid w:val="00957B16"/>
    <w:rsid w:val="00957E41"/>
    <w:rsid w:val="00960106"/>
    <w:rsid w:val="00960D76"/>
    <w:rsid w:val="00962006"/>
    <w:rsid w:val="009620D2"/>
    <w:rsid w:val="0097100B"/>
    <w:rsid w:val="0097301F"/>
    <w:rsid w:val="0097543C"/>
    <w:rsid w:val="00984A3E"/>
    <w:rsid w:val="009913C9"/>
    <w:rsid w:val="009926B3"/>
    <w:rsid w:val="00993231"/>
    <w:rsid w:val="00993242"/>
    <w:rsid w:val="0099422B"/>
    <w:rsid w:val="009965D6"/>
    <w:rsid w:val="00996A49"/>
    <w:rsid w:val="009A22E7"/>
    <w:rsid w:val="009A3598"/>
    <w:rsid w:val="009A3E8B"/>
    <w:rsid w:val="009A3F48"/>
    <w:rsid w:val="009A4969"/>
    <w:rsid w:val="009A4CC2"/>
    <w:rsid w:val="009A50E7"/>
    <w:rsid w:val="009A5E27"/>
    <w:rsid w:val="009A6710"/>
    <w:rsid w:val="009B02B8"/>
    <w:rsid w:val="009B1E74"/>
    <w:rsid w:val="009B77D6"/>
    <w:rsid w:val="009B7BEB"/>
    <w:rsid w:val="009C060A"/>
    <w:rsid w:val="009C1B12"/>
    <w:rsid w:val="009C1F6F"/>
    <w:rsid w:val="009C2088"/>
    <w:rsid w:val="009C56D4"/>
    <w:rsid w:val="009D00CB"/>
    <w:rsid w:val="009D1025"/>
    <w:rsid w:val="009D2673"/>
    <w:rsid w:val="009D31EA"/>
    <w:rsid w:val="009D6107"/>
    <w:rsid w:val="009D6AFF"/>
    <w:rsid w:val="009E086F"/>
    <w:rsid w:val="009E1067"/>
    <w:rsid w:val="009E1EBB"/>
    <w:rsid w:val="009E25FD"/>
    <w:rsid w:val="009E2819"/>
    <w:rsid w:val="009E5C09"/>
    <w:rsid w:val="009E7160"/>
    <w:rsid w:val="009F0C75"/>
    <w:rsid w:val="009F2227"/>
    <w:rsid w:val="009F2878"/>
    <w:rsid w:val="009F63C6"/>
    <w:rsid w:val="009F65B4"/>
    <w:rsid w:val="009F703C"/>
    <w:rsid w:val="009F79A1"/>
    <w:rsid w:val="00A00251"/>
    <w:rsid w:val="00A014CC"/>
    <w:rsid w:val="00A01889"/>
    <w:rsid w:val="00A030E4"/>
    <w:rsid w:val="00A04EAC"/>
    <w:rsid w:val="00A15B17"/>
    <w:rsid w:val="00A20C09"/>
    <w:rsid w:val="00A21DD8"/>
    <w:rsid w:val="00A223DB"/>
    <w:rsid w:val="00A24901"/>
    <w:rsid w:val="00A2530E"/>
    <w:rsid w:val="00A25429"/>
    <w:rsid w:val="00A2707C"/>
    <w:rsid w:val="00A310ED"/>
    <w:rsid w:val="00A31C2D"/>
    <w:rsid w:val="00A343EA"/>
    <w:rsid w:val="00A37225"/>
    <w:rsid w:val="00A37275"/>
    <w:rsid w:val="00A41026"/>
    <w:rsid w:val="00A43C30"/>
    <w:rsid w:val="00A43E7F"/>
    <w:rsid w:val="00A50BC9"/>
    <w:rsid w:val="00A51B5B"/>
    <w:rsid w:val="00A52B97"/>
    <w:rsid w:val="00A53BEE"/>
    <w:rsid w:val="00A55996"/>
    <w:rsid w:val="00A57365"/>
    <w:rsid w:val="00A6073D"/>
    <w:rsid w:val="00A60B38"/>
    <w:rsid w:val="00A61E29"/>
    <w:rsid w:val="00A62FBB"/>
    <w:rsid w:val="00A64FDF"/>
    <w:rsid w:val="00A66F99"/>
    <w:rsid w:val="00A708E5"/>
    <w:rsid w:val="00A7164B"/>
    <w:rsid w:val="00A728C7"/>
    <w:rsid w:val="00A73E47"/>
    <w:rsid w:val="00A755AE"/>
    <w:rsid w:val="00A75732"/>
    <w:rsid w:val="00A77078"/>
    <w:rsid w:val="00A774B7"/>
    <w:rsid w:val="00A86F07"/>
    <w:rsid w:val="00A92123"/>
    <w:rsid w:val="00A92456"/>
    <w:rsid w:val="00A95F50"/>
    <w:rsid w:val="00AA207B"/>
    <w:rsid w:val="00AA26BC"/>
    <w:rsid w:val="00AA56F1"/>
    <w:rsid w:val="00AB1BB9"/>
    <w:rsid w:val="00AB3BA3"/>
    <w:rsid w:val="00AB59FE"/>
    <w:rsid w:val="00AB7954"/>
    <w:rsid w:val="00AC1A32"/>
    <w:rsid w:val="00AC1B2A"/>
    <w:rsid w:val="00AC2720"/>
    <w:rsid w:val="00AD1BEE"/>
    <w:rsid w:val="00AD29CE"/>
    <w:rsid w:val="00AE198D"/>
    <w:rsid w:val="00AE65A5"/>
    <w:rsid w:val="00AE6A9D"/>
    <w:rsid w:val="00AF5096"/>
    <w:rsid w:val="00AF50FE"/>
    <w:rsid w:val="00AF6BDF"/>
    <w:rsid w:val="00B01547"/>
    <w:rsid w:val="00B01DD8"/>
    <w:rsid w:val="00B02CE8"/>
    <w:rsid w:val="00B147D0"/>
    <w:rsid w:val="00B160D5"/>
    <w:rsid w:val="00B17056"/>
    <w:rsid w:val="00B17A05"/>
    <w:rsid w:val="00B20B77"/>
    <w:rsid w:val="00B21A1D"/>
    <w:rsid w:val="00B22659"/>
    <w:rsid w:val="00B2527B"/>
    <w:rsid w:val="00B25DAE"/>
    <w:rsid w:val="00B31575"/>
    <w:rsid w:val="00B31853"/>
    <w:rsid w:val="00B331DA"/>
    <w:rsid w:val="00B42A54"/>
    <w:rsid w:val="00B42D63"/>
    <w:rsid w:val="00B45948"/>
    <w:rsid w:val="00B46CCB"/>
    <w:rsid w:val="00B50D3D"/>
    <w:rsid w:val="00B528E1"/>
    <w:rsid w:val="00B5337D"/>
    <w:rsid w:val="00B56F32"/>
    <w:rsid w:val="00B57E50"/>
    <w:rsid w:val="00B61AB9"/>
    <w:rsid w:val="00B65986"/>
    <w:rsid w:val="00B675F9"/>
    <w:rsid w:val="00B73703"/>
    <w:rsid w:val="00B752FC"/>
    <w:rsid w:val="00B76711"/>
    <w:rsid w:val="00B800EB"/>
    <w:rsid w:val="00B80206"/>
    <w:rsid w:val="00B84489"/>
    <w:rsid w:val="00B87B5A"/>
    <w:rsid w:val="00B909D8"/>
    <w:rsid w:val="00BA03DB"/>
    <w:rsid w:val="00BA0CD1"/>
    <w:rsid w:val="00BA26B5"/>
    <w:rsid w:val="00BA2851"/>
    <w:rsid w:val="00BA5A86"/>
    <w:rsid w:val="00BA5F52"/>
    <w:rsid w:val="00BA6C25"/>
    <w:rsid w:val="00BA74CA"/>
    <w:rsid w:val="00BA75E7"/>
    <w:rsid w:val="00BB1503"/>
    <w:rsid w:val="00BB3349"/>
    <w:rsid w:val="00BB4EE1"/>
    <w:rsid w:val="00BC183F"/>
    <w:rsid w:val="00BC4C60"/>
    <w:rsid w:val="00BC68E9"/>
    <w:rsid w:val="00BD164F"/>
    <w:rsid w:val="00BD21DA"/>
    <w:rsid w:val="00BD2786"/>
    <w:rsid w:val="00BD324A"/>
    <w:rsid w:val="00BE121A"/>
    <w:rsid w:val="00BE2DE7"/>
    <w:rsid w:val="00BE5915"/>
    <w:rsid w:val="00BE7B5E"/>
    <w:rsid w:val="00BF3088"/>
    <w:rsid w:val="00BF3BA1"/>
    <w:rsid w:val="00BF6DED"/>
    <w:rsid w:val="00C00B18"/>
    <w:rsid w:val="00C06D79"/>
    <w:rsid w:val="00C10459"/>
    <w:rsid w:val="00C12B09"/>
    <w:rsid w:val="00C1432B"/>
    <w:rsid w:val="00C16404"/>
    <w:rsid w:val="00C21982"/>
    <w:rsid w:val="00C23155"/>
    <w:rsid w:val="00C23438"/>
    <w:rsid w:val="00C24382"/>
    <w:rsid w:val="00C30ED5"/>
    <w:rsid w:val="00C31CDE"/>
    <w:rsid w:val="00C40F26"/>
    <w:rsid w:val="00C413E0"/>
    <w:rsid w:val="00C430B7"/>
    <w:rsid w:val="00C43B4C"/>
    <w:rsid w:val="00C43CA6"/>
    <w:rsid w:val="00C45D55"/>
    <w:rsid w:val="00C51205"/>
    <w:rsid w:val="00C52FD9"/>
    <w:rsid w:val="00C550C5"/>
    <w:rsid w:val="00C56C8F"/>
    <w:rsid w:val="00C60A21"/>
    <w:rsid w:val="00C610CA"/>
    <w:rsid w:val="00C6215C"/>
    <w:rsid w:val="00C62AAE"/>
    <w:rsid w:val="00C62DB3"/>
    <w:rsid w:val="00C638C4"/>
    <w:rsid w:val="00C65FBC"/>
    <w:rsid w:val="00C677CA"/>
    <w:rsid w:val="00C72D6B"/>
    <w:rsid w:val="00C73CFC"/>
    <w:rsid w:val="00C7454A"/>
    <w:rsid w:val="00C81B3C"/>
    <w:rsid w:val="00C81DD6"/>
    <w:rsid w:val="00C84232"/>
    <w:rsid w:val="00C87A8B"/>
    <w:rsid w:val="00C9094A"/>
    <w:rsid w:val="00C93E48"/>
    <w:rsid w:val="00C94465"/>
    <w:rsid w:val="00C95234"/>
    <w:rsid w:val="00C954B2"/>
    <w:rsid w:val="00C96A1F"/>
    <w:rsid w:val="00CA04FE"/>
    <w:rsid w:val="00CA22B5"/>
    <w:rsid w:val="00CA33BC"/>
    <w:rsid w:val="00CA4449"/>
    <w:rsid w:val="00CA4CD3"/>
    <w:rsid w:val="00CA7BF6"/>
    <w:rsid w:val="00CA7CE7"/>
    <w:rsid w:val="00CB0753"/>
    <w:rsid w:val="00CB3D00"/>
    <w:rsid w:val="00CB47B4"/>
    <w:rsid w:val="00CB5261"/>
    <w:rsid w:val="00CB66CF"/>
    <w:rsid w:val="00CB70B6"/>
    <w:rsid w:val="00CB7D31"/>
    <w:rsid w:val="00CC05AB"/>
    <w:rsid w:val="00CC0BAE"/>
    <w:rsid w:val="00CC0E64"/>
    <w:rsid w:val="00CC4BD6"/>
    <w:rsid w:val="00CD01D1"/>
    <w:rsid w:val="00CD058B"/>
    <w:rsid w:val="00CD3B2E"/>
    <w:rsid w:val="00CD3D08"/>
    <w:rsid w:val="00CD560C"/>
    <w:rsid w:val="00CD5BC3"/>
    <w:rsid w:val="00CD5F11"/>
    <w:rsid w:val="00CD7FD5"/>
    <w:rsid w:val="00CE20B4"/>
    <w:rsid w:val="00CE45F2"/>
    <w:rsid w:val="00CE68BA"/>
    <w:rsid w:val="00CE72DE"/>
    <w:rsid w:val="00CF2185"/>
    <w:rsid w:val="00CF2744"/>
    <w:rsid w:val="00CF73C9"/>
    <w:rsid w:val="00D04BA5"/>
    <w:rsid w:val="00D069A1"/>
    <w:rsid w:val="00D0776F"/>
    <w:rsid w:val="00D10511"/>
    <w:rsid w:val="00D10C14"/>
    <w:rsid w:val="00D136BF"/>
    <w:rsid w:val="00D1444F"/>
    <w:rsid w:val="00D26A03"/>
    <w:rsid w:val="00D357FE"/>
    <w:rsid w:val="00D4135E"/>
    <w:rsid w:val="00D41E72"/>
    <w:rsid w:val="00D41E79"/>
    <w:rsid w:val="00D42224"/>
    <w:rsid w:val="00D4270B"/>
    <w:rsid w:val="00D42BB8"/>
    <w:rsid w:val="00D47F7F"/>
    <w:rsid w:val="00D5346E"/>
    <w:rsid w:val="00D53F8D"/>
    <w:rsid w:val="00D545C3"/>
    <w:rsid w:val="00D56CD2"/>
    <w:rsid w:val="00D63AD0"/>
    <w:rsid w:val="00D650DC"/>
    <w:rsid w:val="00D66B91"/>
    <w:rsid w:val="00D67441"/>
    <w:rsid w:val="00D7458D"/>
    <w:rsid w:val="00D7516C"/>
    <w:rsid w:val="00D761E3"/>
    <w:rsid w:val="00D76C37"/>
    <w:rsid w:val="00D803A5"/>
    <w:rsid w:val="00D832D8"/>
    <w:rsid w:val="00D87F72"/>
    <w:rsid w:val="00D90881"/>
    <w:rsid w:val="00D93688"/>
    <w:rsid w:val="00D94495"/>
    <w:rsid w:val="00D962AD"/>
    <w:rsid w:val="00D96657"/>
    <w:rsid w:val="00D969C9"/>
    <w:rsid w:val="00DA1042"/>
    <w:rsid w:val="00DA3657"/>
    <w:rsid w:val="00DA57CB"/>
    <w:rsid w:val="00DA65C2"/>
    <w:rsid w:val="00DB37D2"/>
    <w:rsid w:val="00DB563B"/>
    <w:rsid w:val="00DC2469"/>
    <w:rsid w:val="00DC298F"/>
    <w:rsid w:val="00DC5E4E"/>
    <w:rsid w:val="00DC6E41"/>
    <w:rsid w:val="00DC735A"/>
    <w:rsid w:val="00DD0165"/>
    <w:rsid w:val="00DD082E"/>
    <w:rsid w:val="00DD2605"/>
    <w:rsid w:val="00DD7D44"/>
    <w:rsid w:val="00DE1661"/>
    <w:rsid w:val="00DE2CD2"/>
    <w:rsid w:val="00DE5BDC"/>
    <w:rsid w:val="00DF15EC"/>
    <w:rsid w:val="00DF26E2"/>
    <w:rsid w:val="00DF2C89"/>
    <w:rsid w:val="00DF3E3C"/>
    <w:rsid w:val="00DF3F31"/>
    <w:rsid w:val="00DF4902"/>
    <w:rsid w:val="00DF53C3"/>
    <w:rsid w:val="00DF6DA1"/>
    <w:rsid w:val="00E00494"/>
    <w:rsid w:val="00E02506"/>
    <w:rsid w:val="00E02B6C"/>
    <w:rsid w:val="00E03DA9"/>
    <w:rsid w:val="00E05091"/>
    <w:rsid w:val="00E10749"/>
    <w:rsid w:val="00E139AC"/>
    <w:rsid w:val="00E16C61"/>
    <w:rsid w:val="00E16EA2"/>
    <w:rsid w:val="00E20F95"/>
    <w:rsid w:val="00E26126"/>
    <w:rsid w:val="00E3088B"/>
    <w:rsid w:val="00E32060"/>
    <w:rsid w:val="00E3261A"/>
    <w:rsid w:val="00E3690A"/>
    <w:rsid w:val="00E3797C"/>
    <w:rsid w:val="00E4675F"/>
    <w:rsid w:val="00E479C0"/>
    <w:rsid w:val="00E50398"/>
    <w:rsid w:val="00E50F45"/>
    <w:rsid w:val="00E52CF2"/>
    <w:rsid w:val="00E54A63"/>
    <w:rsid w:val="00E57735"/>
    <w:rsid w:val="00E62D85"/>
    <w:rsid w:val="00E63DD1"/>
    <w:rsid w:val="00E65EED"/>
    <w:rsid w:val="00E66AC2"/>
    <w:rsid w:val="00E717E8"/>
    <w:rsid w:val="00E73868"/>
    <w:rsid w:val="00E741DB"/>
    <w:rsid w:val="00E77B07"/>
    <w:rsid w:val="00E8060A"/>
    <w:rsid w:val="00E85B7E"/>
    <w:rsid w:val="00E93023"/>
    <w:rsid w:val="00E96392"/>
    <w:rsid w:val="00E96AA1"/>
    <w:rsid w:val="00E97BEE"/>
    <w:rsid w:val="00E97E39"/>
    <w:rsid w:val="00EA1BFD"/>
    <w:rsid w:val="00EB0326"/>
    <w:rsid w:val="00EB2EC4"/>
    <w:rsid w:val="00EB384E"/>
    <w:rsid w:val="00EB7C62"/>
    <w:rsid w:val="00EC0117"/>
    <w:rsid w:val="00EC1763"/>
    <w:rsid w:val="00EC3182"/>
    <w:rsid w:val="00EC4E09"/>
    <w:rsid w:val="00EC4E25"/>
    <w:rsid w:val="00EC503B"/>
    <w:rsid w:val="00EC5C66"/>
    <w:rsid w:val="00EC69FD"/>
    <w:rsid w:val="00ED0221"/>
    <w:rsid w:val="00ED2995"/>
    <w:rsid w:val="00ED34E0"/>
    <w:rsid w:val="00ED65A7"/>
    <w:rsid w:val="00ED6A88"/>
    <w:rsid w:val="00EE14B7"/>
    <w:rsid w:val="00EE48FD"/>
    <w:rsid w:val="00EE6BB6"/>
    <w:rsid w:val="00EF0177"/>
    <w:rsid w:val="00EF473C"/>
    <w:rsid w:val="00F00150"/>
    <w:rsid w:val="00F00468"/>
    <w:rsid w:val="00F016AF"/>
    <w:rsid w:val="00F10791"/>
    <w:rsid w:val="00F109F8"/>
    <w:rsid w:val="00F11E17"/>
    <w:rsid w:val="00F175F2"/>
    <w:rsid w:val="00F20571"/>
    <w:rsid w:val="00F239C2"/>
    <w:rsid w:val="00F23C4F"/>
    <w:rsid w:val="00F2423C"/>
    <w:rsid w:val="00F245D5"/>
    <w:rsid w:val="00F25311"/>
    <w:rsid w:val="00F2573B"/>
    <w:rsid w:val="00F26718"/>
    <w:rsid w:val="00F30B1D"/>
    <w:rsid w:val="00F324BE"/>
    <w:rsid w:val="00F32893"/>
    <w:rsid w:val="00F32933"/>
    <w:rsid w:val="00F34A7E"/>
    <w:rsid w:val="00F35F7F"/>
    <w:rsid w:val="00F372FE"/>
    <w:rsid w:val="00F43AAD"/>
    <w:rsid w:val="00F44504"/>
    <w:rsid w:val="00F4597C"/>
    <w:rsid w:val="00F45A3F"/>
    <w:rsid w:val="00F46610"/>
    <w:rsid w:val="00F56640"/>
    <w:rsid w:val="00F61476"/>
    <w:rsid w:val="00F63776"/>
    <w:rsid w:val="00F64BCF"/>
    <w:rsid w:val="00F670AA"/>
    <w:rsid w:val="00F72EC9"/>
    <w:rsid w:val="00F73A4F"/>
    <w:rsid w:val="00F7591D"/>
    <w:rsid w:val="00F75E07"/>
    <w:rsid w:val="00F77AE6"/>
    <w:rsid w:val="00F83C75"/>
    <w:rsid w:val="00F85C6C"/>
    <w:rsid w:val="00F87162"/>
    <w:rsid w:val="00F912AF"/>
    <w:rsid w:val="00F91450"/>
    <w:rsid w:val="00F926C0"/>
    <w:rsid w:val="00F927CA"/>
    <w:rsid w:val="00F952CD"/>
    <w:rsid w:val="00F95784"/>
    <w:rsid w:val="00F96173"/>
    <w:rsid w:val="00F97AAE"/>
    <w:rsid w:val="00FA1935"/>
    <w:rsid w:val="00FA200D"/>
    <w:rsid w:val="00FA2570"/>
    <w:rsid w:val="00FA30CD"/>
    <w:rsid w:val="00FA3DF3"/>
    <w:rsid w:val="00FB0787"/>
    <w:rsid w:val="00FB3E1F"/>
    <w:rsid w:val="00FC00C6"/>
    <w:rsid w:val="00FC0377"/>
    <w:rsid w:val="00FC40A8"/>
    <w:rsid w:val="00FC4438"/>
    <w:rsid w:val="00FC5C89"/>
    <w:rsid w:val="00FC6154"/>
    <w:rsid w:val="00FC7080"/>
    <w:rsid w:val="00FD1C8D"/>
    <w:rsid w:val="00FD2D6D"/>
    <w:rsid w:val="00FD3213"/>
    <w:rsid w:val="00FD40D8"/>
    <w:rsid w:val="00FD5DFF"/>
    <w:rsid w:val="00FD717E"/>
    <w:rsid w:val="00FE0D08"/>
    <w:rsid w:val="00FE22DA"/>
    <w:rsid w:val="00FE2AC1"/>
    <w:rsid w:val="00FE664D"/>
    <w:rsid w:val="00FE74F7"/>
    <w:rsid w:val="00FF05CF"/>
    <w:rsid w:val="00FF2897"/>
    <w:rsid w:val="00FF3666"/>
    <w:rsid w:val="00FF4036"/>
    <w:rsid w:val="00FF6E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2A77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1"/>
    <w:qFormat/>
    <w:rsid w:val="009F2878"/>
    <w:pPr>
      <w:keepNext/>
      <w:tabs>
        <w:tab w:val="num" w:pos="432"/>
      </w:tabs>
      <w:spacing w:before="240"/>
      <w:ind w:left="432" w:hanging="432"/>
      <w:jc w:val="center"/>
      <w:outlineLvl w:val="0"/>
    </w:pPr>
    <w:rPr>
      <w:b/>
      <w:bCs/>
      <w:kern w:val="28"/>
      <w:sz w:val="36"/>
      <w:szCs w:val="36"/>
    </w:rPr>
  </w:style>
  <w:style w:type="paragraph" w:styleId="2">
    <w:name w:val="heading 2"/>
    <w:aliases w:val="H2"/>
    <w:basedOn w:val="a0"/>
    <w:next w:val="a0"/>
    <w:link w:val="21"/>
    <w:qFormat/>
    <w:rsid w:val="009F2878"/>
    <w:pPr>
      <w:keepNext/>
      <w:numPr>
        <w:ilvl w:val="1"/>
        <w:numId w:val="1"/>
      </w:numPr>
      <w:jc w:val="center"/>
      <w:outlineLvl w:val="1"/>
    </w:pPr>
    <w:rPr>
      <w:b/>
      <w:bCs/>
      <w:sz w:val="30"/>
      <w:szCs w:val="3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9F2878"/>
    <w:rPr>
      <w:color w:val="0000FF"/>
      <w:u w:val="single"/>
    </w:rPr>
  </w:style>
  <w:style w:type="character" w:customStyle="1" w:styleId="11">
    <w:name w:val="Заголовок 1 Знак1"/>
    <w:aliases w:val="Document Header1 Знак2,H1 Знак2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locked/>
    <w:rsid w:val="009F2878"/>
    <w:rPr>
      <w:b/>
      <w:bCs/>
      <w:kern w:val="28"/>
      <w:sz w:val="36"/>
      <w:szCs w:val="36"/>
      <w:lang w:bidi="ar-SA"/>
    </w:rPr>
  </w:style>
  <w:style w:type="character" w:customStyle="1" w:styleId="21">
    <w:name w:val="Заголовок 2 Знак"/>
    <w:aliases w:val="H2 Знак"/>
    <w:link w:val="2"/>
    <w:locked/>
    <w:rsid w:val="009F2878"/>
    <w:rPr>
      <w:b/>
      <w:bCs/>
      <w:sz w:val="30"/>
      <w:szCs w:val="30"/>
      <w:lang w:bidi="ar-SA"/>
    </w:rPr>
  </w:style>
  <w:style w:type="character" w:customStyle="1" w:styleId="a5">
    <w:name w:val="Название Знак"/>
    <w:link w:val="a6"/>
    <w:locked/>
    <w:rsid w:val="009F2878"/>
    <w:rPr>
      <w:rFonts w:ascii="Arial" w:hAnsi="Arial" w:cs="Arial"/>
      <w:b/>
      <w:kern w:val="28"/>
      <w:sz w:val="32"/>
      <w:lang w:eastAsia="ru-RU" w:bidi="ar-SA"/>
    </w:rPr>
  </w:style>
  <w:style w:type="paragraph" w:styleId="a6">
    <w:name w:val="Title"/>
    <w:basedOn w:val="a0"/>
    <w:link w:val="a5"/>
    <w:qFormat/>
    <w:rsid w:val="009F2878"/>
    <w:pPr>
      <w:spacing w:before="240"/>
      <w:jc w:val="center"/>
      <w:outlineLvl w:val="0"/>
    </w:pPr>
    <w:rPr>
      <w:rFonts w:ascii="Arial" w:hAnsi="Arial" w:cs="Arial"/>
      <w:b/>
      <w:kern w:val="28"/>
      <w:sz w:val="32"/>
      <w:szCs w:val="20"/>
    </w:rPr>
  </w:style>
  <w:style w:type="character" w:customStyle="1" w:styleId="a7">
    <w:name w:val="Основной текст Знак"/>
    <w:aliases w:val="Основной текст Знак Знак Знак,Знак Знак"/>
    <w:link w:val="a8"/>
    <w:locked/>
    <w:rsid w:val="009F2878"/>
    <w:rPr>
      <w:sz w:val="24"/>
      <w:lang w:eastAsia="ru-RU" w:bidi="ar-SA"/>
    </w:rPr>
  </w:style>
  <w:style w:type="paragraph" w:styleId="a8">
    <w:name w:val="Body Text"/>
    <w:aliases w:val="Основной текст Знак Знак,Знак"/>
    <w:basedOn w:val="a0"/>
    <w:link w:val="a7"/>
    <w:rsid w:val="009F2878"/>
    <w:pPr>
      <w:spacing w:after="120"/>
    </w:pPr>
    <w:rPr>
      <w:szCs w:val="20"/>
    </w:rPr>
  </w:style>
  <w:style w:type="character" w:customStyle="1" w:styleId="a9">
    <w:name w:val="Основной текст с отступом Знак"/>
    <w:link w:val="aa"/>
    <w:locked/>
    <w:rsid w:val="009F2878"/>
    <w:rPr>
      <w:sz w:val="24"/>
      <w:szCs w:val="24"/>
      <w:lang w:bidi="ar-SA"/>
    </w:rPr>
  </w:style>
  <w:style w:type="paragraph" w:styleId="aa">
    <w:name w:val="Body Text Indent"/>
    <w:basedOn w:val="a0"/>
    <w:link w:val="a9"/>
    <w:rsid w:val="009F2878"/>
    <w:pPr>
      <w:spacing w:after="120"/>
      <w:ind w:left="283"/>
    </w:pPr>
  </w:style>
  <w:style w:type="paragraph" w:styleId="ab">
    <w:name w:val="List Paragraph"/>
    <w:basedOn w:val="a0"/>
    <w:qFormat/>
    <w:rsid w:val="009F28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rsid w:val="009F2878"/>
    <w:pPr>
      <w:widowControl w:val="0"/>
      <w:snapToGrid w:val="0"/>
      <w:ind w:left="2080"/>
    </w:pPr>
    <w:rPr>
      <w:rFonts w:ascii="Arial" w:hAnsi="Arial"/>
      <w:b/>
      <w:sz w:val="36"/>
    </w:rPr>
  </w:style>
  <w:style w:type="character" w:customStyle="1" w:styleId="ac">
    <w:name w:val="Без интервала Знак Знак"/>
    <w:link w:val="ad"/>
    <w:locked/>
    <w:rsid w:val="009F2878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d">
    <w:name w:val="Без интервала Знак"/>
    <w:link w:val="ac"/>
    <w:rsid w:val="009F2878"/>
    <w:rPr>
      <w:rFonts w:ascii="Calibri" w:eastAsia="Calibri" w:hAnsi="Calibri"/>
      <w:sz w:val="22"/>
      <w:szCs w:val="22"/>
      <w:lang w:eastAsia="en-US"/>
    </w:rPr>
  </w:style>
  <w:style w:type="paragraph" w:customStyle="1" w:styleId="Normal1">
    <w:name w:val="Normal1"/>
    <w:rsid w:val="009F2878"/>
    <w:pPr>
      <w:widowControl w:val="0"/>
    </w:pPr>
  </w:style>
  <w:style w:type="paragraph" w:customStyle="1" w:styleId="ConsNormal">
    <w:name w:val="ConsNormal"/>
    <w:rsid w:val="009F287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0">
    <w:name w:val="Обычный1"/>
    <w:rsid w:val="009F2878"/>
    <w:pPr>
      <w:widowControl w:val="0"/>
      <w:snapToGrid w:val="0"/>
      <w:spacing w:line="360" w:lineRule="auto"/>
      <w:ind w:left="40" w:firstLine="720"/>
      <w:jc w:val="both"/>
    </w:pPr>
    <w:rPr>
      <w:sz w:val="24"/>
    </w:rPr>
  </w:style>
  <w:style w:type="paragraph" w:customStyle="1" w:styleId="ae">
    <w:name w:val="Пункт"/>
    <w:basedOn w:val="a0"/>
    <w:rsid w:val="009F2878"/>
    <w:pPr>
      <w:tabs>
        <w:tab w:val="num" w:pos="1134"/>
      </w:tabs>
      <w:snapToGrid w:val="0"/>
      <w:spacing w:line="360" w:lineRule="auto"/>
      <w:ind w:left="1134" w:hanging="1134"/>
    </w:pPr>
    <w:rPr>
      <w:sz w:val="28"/>
      <w:szCs w:val="28"/>
    </w:rPr>
  </w:style>
  <w:style w:type="paragraph" w:customStyle="1" w:styleId="40">
    <w:name w:val="Стиль4"/>
    <w:basedOn w:val="a0"/>
    <w:rsid w:val="009F2878"/>
  </w:style>
  <w:style w:type="paragraph" w:customStyle="1" w:styleId="af">
    <w:name w:val="Подраздел"/>
    <w:basedOn w:val="a0"/>
    <w:rsid w:val="009F2878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character" w:customStyle="1" w:styleId="12">
    <w:name w:val="Заголовок 1 Знак"/>
    <w:aliases w:val="Document Header1 Знак,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H1 Знак"/>
    <w:rsid w:val="009F2878"/>
    <w:rPr>
      <w:b/>
      <w:bCs/>
      <w:kern w:val="28"/>
      <w:sz w:val="36"/>
      <w:szCs w:val="36"/>
      <w:lang w:val="ru-RU" w:eastAsia="ru-RU"/>
    </w:rPr>
  </w:style>
  <w:style w:type="table" w:styleId="af0">
    <w:name w:val="Table Grid"/>
    <w:basedOn w:val="a2"/>
    <w:rsid w:val="00E32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нак Знак1"/>
    <w:rsid w:val="004E2A77"/>
    <w:rPr>
      <w:rFonts w:ascii="Times New Roman" w:eastAsia="Times New Roman" w:hAnsi="Times New Roman"/>
      <w:sz w:val="24"/>
      <w:szCs w:val="24"/>
    </w:rPr>
  </w:style>
  <w:style w:type="paragraph" w:styleId="af1">
    <w:name w:val="Balloon Text"/>
    <w:basedOn w:val="a0"/>
    <w:link w:val="af2"/>
    <w:rsid w:val="00391C5C"/>
    <w:pPr>
      <w:spacing w:after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rsid w:val="00391C5C"/>
    <w:rPr>
      <w:rFonts w:ascii="Tahoma" w:hAnsi="Tahoma" w:cs="Tahoma"/>
      <w:sz w:val="16"/>
      <w:szCs w:val="16"/>
    </w:rPr>
  </w:style>
  <w:style w:type="character" w:styleId="af3">
    <w:name w:val="annotation reference"/>
    <w:uiPriority w:val="99"/>
    <w:rsid w:val="009E25FD"/>
    <w:rPr>
      <w:sz w:val="16"/>
      <w:szCs w:val="16"/>
    </w:rPr>
  </w:style>
  <w:style w:type="paragraph" w:styleId="af4">
    <w:name w:val="annotation text"/>
    <w:basedOn w:val="a0"/>
    <w:link w:val="af5"/>
    <w:rsid w:val="009E25FD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rsid w:val="009E25FD"/>
  </w:style>
  <w:style w:type="paragraph" w:styleId="af6">
    <w:name w:val="annotation subject"/>
    <w:basedOn w:val="af4"/>
    <w:next w:val="af4"/>
    <w:link w:val="af7"/>
    <w:rsid w:val="00DD2605"/>
    <w:rPr>
      <w:b/>
      <w:bCs/>
    </w:rPr>
  </w:style>
  <w:style w:type="character" w:customStyle="1" w:styleId="af7">
    <w:name w:val="Тема примечания Знак"/>
    <w:link w:val="af6"/>
    <w:rsid w:val="00DD2605"/>
    <w:rPr>
      <w:b/>
      <w:bCs/>
    </w:rPr>
  </w:style>
  <w:style w:type="paragraph" w:styleId="af8">
    <w:name w:val="header"/>
    <w:basedOn w:val="a0"/>
    <w:link w:val="af9"/>
    <w:rsid w:val="005C3FA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af8"/>
    <w:rsid w:val="005C3FA4"/>
    <w:rPr>
      <w:sz w:val="24"/>
      <w:szCs w:val="24"/>
    </w:rPr>
  </w:style>
  <w:style w:type="paragraph" w:styleId="afa">
    <w:name w:val="footer"/>
    <w:basedOn w:val="a0"/>
    <w:link w:val="afb"/>
    <w:uiPriority w:val="99"/>
    <w:rsid w:val="005C3FA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uiPriority w:val="99"/>
    <w:rsid w:val="005C3FA4"/>
    <w:rPr>
      <w:sz w:val="24"/>
      <w:szCs w:val="24"/>
    </w:rPr>
  </w:style>
  <w:style w:type="paragraph" w:styleId="afc">
    <w:name w:val="No Spacing"/>
    <w:uiPriority w:val="1"/>
    <w:qFormat/>
    <w:rsid w:val="003E441A"/>
    <w:pPr>
      <w:jc w:val="both"/>
    </w:pPr>
    <w:rPr>
      <w:sz w:val="24"/>
      <w:szCs w:val="24"/>
    </w:rPr>
  </w:style>
  <w:style w:type="paragraph" w:customStyle="1" w:styleId="22">
    <w:name w:val="Текст2"/>
    <w:basedOn w:val="a0"/>
    <w:rsid w:val="00682658"/>
    <w:pPr>
      <w:suppressAutoHyphens/>
      <w:spacing w:after="0"/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FontStyle12">
    <w:name w:val="Font Style12"/>
    <w:uiPriority w:val="99"/>
    <w:rsid w:val="007400A6"/>
    <w:rPr>
      <w:rFonts w:ascii="Times New Roman" w:hAnsi="Times New Roman" w:cs="Times New Roman"/>
      <w:sz w:val="26"/>
      <w:szCs w:val="26"/>
    </w:rPr>
  </w:style>
  <w:style w:type="paragraph" w:customStyle="1" w:styleId="3">
    <w:name w:val="[Ростех] Наименование Подраздела (Уровень 3)"/>
    <w:uiPriority w:val="99"/>
    <w:qFormat/>
    <w:rsid w:val="00FD717E"/>
    <w:pPr>
      <w:keepNext/>
      <w:keepLines/>
      <w:numPr>
        <w:ilvl w:val="1"/>
        <w:numId w:val="33"/>
      </w:numPr>
      <w:suppressAutoHyphens/>
      <w:spacing w:before="240"/>
      <w:outlineLvl w:val="2"/>
    </w:pPr>
    <w:rPr>
      <w:rFonts w:ascii="Proxima Nova ExCn Rg" w:hAnsi="Proxima Nova ExCn Rg"/>
      <w:b/>
      <w:sz w:val="28"/>
      <w:szCs w:val="28"/>
    </w:rPr>
  </w:style>
  <w:style w:type="paragraph" w:customStyle="1" w:styleId="20">
    <w:name w:val="[Ростех] Наименование Раздела (Уровень 2)"/>
    <w:uiPriority w:val="99"/>
    <w:qFormat/>
    <w:rsid w:val="00FD717E"/>
    <w:pPr>
      <w:keepNext/>
      <w:keepLines/>
      <w:numPr>
        <w:numId w:val="33"/>
      </w:numPr>
      <w:suppressAutoHyphens/>
      <w:spacing w:before="240"/>
      <w:jc w:val="center"/>
      <w:outlineLvl w:val="1"/>
    </w:pPr>
    <w:rPr>
      <w:rFonts w:ascii="Proxima Nova ExCn Rg" w:hAnsi="Proxima Nova ExCn Rg"/>
      <w:b/>
      <w:sz w:val="28"/>
      <w:szCs w:val="28"/>
    </w:rPr>
  </w:style>
  <w:style w:type="paragraph" w:customStyle="1" w:styleId="a">
    <w:name w:val="[Ростех] Простой текст (Без уровня)"/>
    <w:uiPriority w:val="99"/>
    <w:qFormat/>
    <w:rsid w:val="00FD717E"/>
    <w:pPr>
      <w:numPr>
        <w:ilvl w:val="5"/>
        <w:numId w:val="33"/>
      </w:numPr>
      <w:suppressAutoHyphens/>
      <w:spacing w:before="120"/>
      <w:jc w:val="both"/>
    </w:pPr>
    <w:rPr>
      <w:rFonts w:ascii="Proxima Nova ExCn Rg" w:hAnsi="Proxima Nova ExCn Rg"/>
      <w:sz w:val="28"/>
      <w:szCs w:val="28"/>
    </w:rPr>
  </w:style>
  <w:style w:type="paragraph" w:customStyle="1" w:styleId="5">
    <w:name w:val="[Ростех] Текст Подпункта (Уровень 5)"/>
    <w:link w:val="50"/>
    <w:uiPriority w:val="99"/>
    <w:qFormat/>
    <w:rsid w:val="00FD717E"/>
    <w:pPr>
      <w:numPr>
        <w:ilvl w:val="3"/>
        <w:numId w:val="33"/>
      </w:numPr>
      <w:suppressAutoHyphens/>
      <w:spacing w:before="120"/>
      <w:jc w:val="both"/>
      <w:outlineLvl w:val="4"/>
    </w:pPr>
    <w:rPr>
      <w:rFonts w:ascii="Proxima Nova ExCn Rg" w:hAnsi="Proxima Nova ExCn Rg"/>
      <w:sz w:val="28"/>
      <w:szCs w:val="28"/>
    </w:rPr>
  </w:style>
  <w:style w:type="character" w:customStyle="1" w:styleId="50">
    <w:name w:val="[Ростех] Текст Подпункта (Уровень 5) Знак"/>
    <w:link w:val="5"/>
    <w:uiPriority w:val="99"/>
    <w:qFormat/>
    <w:rsid w:val="00FD717E"/>
    <w:rPr>
      <w:rFonts w:ascii="Proxima Nova ExCn Rg" w:hAnsi="Proxima Nova ExCn Rg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FD717E"/>
    <w:pPr>
      <w:numPr>
        <w:ilvl w:val="4"/>
        <w:numId w:val="33"/>
      </w:numPr>
      <w:suppressAutoHyphens/>
      <w:spacing w:before="120"/>
      <w:jc w:val="both"/>
      <w:outlineLvl w:val="5"/>
    </w:pPr>
    <w:rPr>
      <w:rFonts w:ascii="Proxima Nova ExCn Rg" w:hAnsi="Proxima Nova ExCn Rg"/>
      <w:sz w:val="28"/>
      <w:szCs w:val="28"/>
    </w:rPr>
  </w:style>
  <w:style w:type="paragraph" w:customStyle="1" w:styleId="4">
    <w:name w:val="[Ростех] Текст Пункта (Уровень 4)"/>
    <w:link w:val="41"/>
    <w:uiPriority w:val="99"/>
    <w:qFormat/>
    <w:rsid w:val="00FD717E"/>
    <w:pPr>
      <w:numPr>
        <w:ilvl w:val="2"/>
        <w:numId w:val="33"/>
      </w:numPr>
      <w:suppressAutoHyphens/>
      <w:spacing w:before="120"/>
      <w:jc w:val="both"/>
      <w:outlineLvl w:val="3"/>
    </w:pPr>
    <w:rPr>
      <w:rFonts w:ascii="Proxima Nova ExCn Rg" w:hAnsi="Proxima Nova ExCn Rg"/>
      <w:sz w:val="28"/>
      <w:szCs w:val="28"/>
    </w:rPr>
  </w:style>
  <w:style w:type="character" w:customStyle="1" w:styleId="41">
    <w:name w:val="[Ростех] Текст Пункта (Уровень 4) Знак"/>
    <w:link w:val="4"/>
    <w:uiPriority w:val="99"/>
    <w:rsid w:val="00FD717E"/>
    <w:rPr>
      <w:rFonts w:ascii="Proxima Nova ExCn Rg" w:hAnsi="Proxima Nova ExCn Rg"/>
      <w:sz w:val="28"/>
      <w:szCs w:val="28"/>
    </w:rPr>
  </w:style>
  <w:style w:type="character" w:styleId="afd">
    <w:name w:val="FollowedHyperlink"/>
    <w:rsid w:val="00307601"/>
    <w:rPr>
      <w:color w:val="800080"/>
      <w:u w:val="single"/>
    </w:rPr>
  </w:style>
  <w:style w:type="character" w:styleId="afe">
    <w:name w:val="footnote reference"/>
    <w:rsid w:val="00F34A7E"/>
    <w:rPr>
      <w:vertAlign w:val="superscript"/>
    </w:rPr>
  </w:style>
  <w:style w:type="paragraph" w:styleId="aff">
    <w:name w:val="footnote text"/>
    <w:basedOn w:val="a0"/>
    <w:link w:val="aff0"/>
    <w:uiPriority w:val="99"/>
    <w:rsid w:val="00F34A7E"/>
    <w:pPr>
      <w:spacing w:after="0"/>
      <w:ind w:firstLine="567"/>
    </w:pPr>
    <w:rPr>
      <w:sz w:val="18"/>
      <w:szCs w:val="20"/>
    </w:rPr>
  </w:style>
  <w:style w:type="character" w:customStyle="1" w:styleId="aff0">
    <w:name w:val="Текст сноски Знак"/>
    <w:link w:val="aff"/>
    <w:uiPriority w:val="99"/>
    <w:rsid w:val="00F34A7E"/>
    <w:rPr>
      <w:sz w:val="18"/>
    </w:rPr>
  </w:style>
  <w:style w:type="paragraph" w:styleId="aff1">
    <w:name w:val="endnote text"/>
    <w:basedOn w:val="a0"/>
    <w:link w:val="aff2"/>
    <w:uiPriority w:val="99"/>
    <w:semiHidden/>
    <w:unhideWhenUsed/>
    <w:rsid w:val="0016173C"/>
    <w:pPr>
      <w:spacing w:after="0"/>
      <w:jc w:val="left"/>
    </w:pPr>
    <w:rPr>
      <w:sz w:val="20"/>
      <w:szCs w:val="20"/>
    </w:rPr>
  </w:style>
  <w:style w:type="character" w:customStyle="1" w:styleId="aff2">
    <w:name w:val="Текст концевой сноски Знак"/>
    <w:basedOn w:val="a1"/>
    <w:link w:val="aff1"/>
    <w:uiPriority w:val="99"/>
    <w:semiHidden/>
    <w:rsid w:val="0016173C"/>
  </w:style>
  <w:style w:type="character" w:styleId="aff3">
    <w:name w:val="endnote reference"/>
    <w:uiPriority w:val="99"/>
    <w:semiHidden/>
    <w:unhideWhenUsed/>
    <w:rsid w:val="0016173C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0822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0822F8"/>
    <w:rPr>
      <w:rFonts w:ascii="Courier New" w:hAnsi="Courier New" w:cs="Courier New"/>
    </w:rPr>
  </w:style>
  <w:style w:type="character" w:styleId="aff4">
    <w:name w:val="page number"/>
    <w:basedOn w:val="a1"/>
    <w:semiHidden/>
    <w:unhideWhenUsed/>
    <w:rsid w:val="00AA20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F02A3-23BC-40E5-B7E6-983AE9616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КБП_Договор</vt:lpstr>
    </vt:vector>
  </TitlesOfParts>
  <Company>Infosoft</Company>
  <LinksUpToDate>false</LinksUpToDate>
  <CharactersWithSpaces>3286</CharactersWithSpaces>
  <SharedDoc>false</SharedDoc>
  <HLinks>
    <vt:vector size="6" baseType="variant">
      <vt:variant>
        <vt:i4>327693</vt:i4>
      </vt:variant>
      <vt:variant>
        <vt:i4>0</vt:i4>
      </vt:variant>
      <vt:variant>
        <vt:i4>0</vt:i4>
      </vt:variant>
      <vt:variant>
        <vt:i4>5</vt:i4>
      </vt:variant>
      <vt:variant>
        <vt:lpwstr>http://www.etprf.ru/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КБП_Договор</dc:title>
  <dc:creator>Горбушин С.Г.</dc:creator>
  <dc:description>STP</dc:description>
  <cp:lastModifiedBy>ГБ</cp:lastModifiedBy>
  <cp:revision>2</cp:revision>
  <cp:lastPrinted>2021-08-31T06:48:00Z</cp:lastPrinted>
  <dcterms:created xsi:type="dcterms:W3CDTF">2021-08-31T06:48:00Z</dcterms:created>
  <dcterms:modified xsi:type="dcterms:W3CDTF">2021-08-31T06:48:00Z</dcterms:modified>
</cp:coreProperties>
</file>