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65F2" w:rsidRPr="006A43C5" w:rsidRDefault="00B82BD4">
      <w:pPr>
        <w:rPr>
          <w:sz w:val="28"/>
          <w:szCs w:val="28"/>
        </w:rPr>
      </w:pPr>
      <w:r w:rsidRPr="006A43C5">
        <w:rPr>
          <w:b/>
          <w:sz w:val="28"/>
          <w:szCs w:val="28"/>
        </w:rPr>
        <w:t>Для 1-3 сердечников</w:t>
      </w:r>
      <w:r w:rsidR="006A43C5" w:rsidRPr="006A43C5">
        <w:rPr>
          <w:sz w:val="28"/>
          <w:szCs w:val="28"/>
        </w:rPr>
        <w:t>:</w:t>
      </w:r>
      <w:r w:rsidRPr="006A43C5">
        <w:rPr>
          <w:sz w:val="28"/>
          <w:szCs w:val="28"/>
        </w:rPr>
        <w:t xml:space="preserve"> подходит станок </w:t>
      </w:r>
      <w:r w:rsidRPr="006A43C5">
        <w:rPr>
          <w:sz w:val="28"/>
          <w:szCs w:val="28"/>
          <w:u w:val="single"/>
        </w:rPr>
        <w:t>СНТ-0,450ПБ</w:t>
      </w:r>
      <w:r w:rsidRPr="006A43C5">
        <w:rPr>
          <w:sz w:val="28"/>
          <w:szCs w:val="28"/>
        </w:rPr>
        <w:t xml:space="preserve">, но намотка не виток к витку, а в навал, слишком тонкий провод. </w:t>
      </w:r>
      <w:proofErr w:type="gramStart"/>
      <w:r w:rsidRPr="006A43C5">
        <w:rPr>
          <w:sz w:val="28"/>
          <w:szCs w:val="28"/>
        </w:rPr>
        <w:t>Так-же</w:t>
      </w:r>
      <w:proofErr w:type="gramEnd"/>
      <w:r w:rsidRPr="006A43C5">
        <w:rPr>
          <w:sz w:val="28"/>
          <w:szCs w:val="28"/>
        </w:rPr>
        <w:t xml:space="preserve">, в таблице окончательные размеры даны после изолировки, заливки и т.д. (видимо по чертежу). </w:t>
      </w:r>
      <w:r w:rsidR="006A43C5">
        <w:rPr>
          <w:sz w:val="28"/>
          <w:szCs w:val="28"/>
        </w:rPr>
        <w:t>Есть длинномер и датчик обрыва провода</w:t>
      </w:r>
    </w:p>
    <w:p w:rsidR="00B82BD4" w:rsidRPr="006A43C5" w:rsidRDefault="00B82BD4" w:rsidP="006A43C5">
      <w:pPr>
        <w:spacing w:after="0" w:line="240" w:lineRule="auto"/>
        <w:rPr>
          <w:sz w:val="28"/>
          <w:szCs w:val="28"/>
        </w:rPr>
      </w:pPr>
      <w:r w:rsidRPr="006A43C5">
        <w:rPr>
          <w:b/>
          <w:sz w:val="28"/>
          <w:szCs w:val="28"/>
        </w:rPr>
        <w:t>Для сердечника 4</w:t>
      </w:r>
      <w:r w:rsidRPr="006A43C5">
        <w:rPr>
          <w:sz w:val="28"/>
          <w:szCs w:val="28"/>
        </w:rPr>
        <w:t>: видимо в таблице ошибка – провод указан 0,0335, а должен видимо 0,335.</w:t>
      </w:r>
    </w:p>
    <w:p w:rsidR="00B82BD4" w:rsidRPr="006A43C5" w:rsidRDefault="00B82BD4" w:rsidP="006A43C5">
      <w:pPr>
        <w:spacing w:after="0" w:line="240" w:lineRule="auto"/>
        <w:rPr>
          <w:sz w:val="28"/>
          <w:szCs w:val="28"/>
        </w:rPr>
      </w:pPr>
      <w:r w:rsidRPr="006A43C5">
        <w:rPr>
          <w:sz w:val="28"/>
          <w:szCs w:val="28"/>
        </w:rPr>
        <w:t xml:space="preserve">Тогда подходит станок </w:t>
      </w:r>
      <w:r w:rsidRPr="006A43C5">
        <w:rPr>
          <w:sz w:val="28"/>
          <w:szCs w:val="28"/>
          <w:u w:val="single"/>
        </w:rPr>
        <w:t>СНТ-1Р</w:t>
      </w:r>
      <w:r w:rsidRPr="006A43C5">
        <w:rPr>
          <w:sz w:val="28"/>
          <w:szCs w:val="28"/>
        </w:rPr>
        <w:t>, намотка виток к витку</w:t>
      </w:r>
      <w:r w:rsidR="006A43C5">
        <w:rPr>
          <w:sz w:val="28"/>
          <w:szCs w:val="28"/>
        </w:rPr>
        <w:t>. Нет длинномера и датчика обрыва провода, но есть возможность модернизации (за отдельную плату).</w:t>
      </w:r>
    </w:p>
    <w:p w:rsidR="00B82BD4" w:rsidRPr="006A43C5" w:rsidRDefault="00B82BD4" w:rsidP="006A43C5">
      <w:pPr>
        <w:spacing w:after="0" w:line="240" w:lineRule="auto"/>
        <w:rPr>
          <w:sz w:val="28"/>
          <w:szCs w:val="28"/>
        </w:rPr>
      </w:pPr>
      <w:r w:rsidRPr="006A43C5">
        <w:rPr>
          <w:sz w:val="28"/>
          <w:szCs w:val="28"/>
        </w:rPr>
        <w:t xml:space="preserve">Можно на </w:t>
      </w:r>
      <w:r w:rsidRPr="006A43C5">
        <w:rPr>
          <w:sz w:val="28"/>
          <w:szCs w:val="28"/>
          <w:u w:val="single"/>
        </w:rPr>
        <w:t>СНТ-</w:t>
      </w:r>
      <w:r w:rsidR="006A43C5" w:rsidRPr="006A43C5">
        <w:rPr>
          <w:sz w:val="28"/>
          <w:szCs w:val="28"/>
          <w:u w:val="single"/>
        </w:rPr>
        <w:t>0,450ПБ</w:t>
      </w:r>
      <w:r w:rsidR="006A43C5" w:rsidRPr="006A43C5">
        <w:rPr>
          <w:sz w:val="28"/>
          <w:szCs w:val="28"/>
        </w:rPr>
        <w:t>, но намотка не виток к витк</w:t>
      </w:r>
      <w:bookmarkStart w:id="0" w:name="_GoBack"/>
      <w:bookmarkEnd w:id="0"/>
      <w:r w:rsidR="006A43C5" w:rsidRPr="006A43C5">
        <w:rPr>
          <w:sz w:val="28"/>
          <w:szCs w:val="28"/>
        </w:rPr>
        <w:t>у, а в навал</w:t>
      </w:r>
    </w:p>
    <w:sectPr w:rsidR="00B82BD4" w:rsidRPr="006A43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2BD4"/>
    <w:rsid w:val="006A43C5"/>
    <w:rsid w:val="00A64F8F"/>
    <w:rsid w:val="00B82BD4"/>
    <w:rsid w:val="00FD5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C9D7DB"/>
  <w15:chartTrackingRefBased/>
  <w15:docId w15:val="{DA1AC69E-ED91-4983-9251-C390AAEDC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82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1</cp:revision>
  <dcterms:created xsi:type="dcterms:W3CDTF">2021-06-01T06:11:00Z</dcterms:created>
  <dcterms:modified xsi:type="dcterms:W3CDTF">2021-06-01T06:32:00Z</dcterms:modified>
</cp:coreProperties>
</file>