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F35" w:rsidRDefault="00290F35" w:rsidP="00290F35">
      <w:pPr>
        <w:rPr>
          <w:lang w:val="en-US"/>
        </w:rPr>
      </w:pPr>
    </w:p>
    <w:p w:rsidR="00BE4875" w:rsidRDefault="00BE4875" w:rsidP="00290F35">
      <w:pPr>
        <w:rPr>
          <w:lang w:val="en-US"/>
        </w:rPr>
      </w:pPr>
      <w:r>
        <w:rPr>
          <w:noProof/>
        </w:rPr>
        <w:drawing>
          <wp:inline distT="0" distB="0" distL="0" distR="0" wp14:anchorId="2B2A6BAB" wp14:editId="157153CB">
            <wp:extent cx="6645910" cy="1003249"/>
            <wp:effectExtent l="0" t="0" r="254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Лого на бланк А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03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875" w:rsidRDefault="00BE4875" w:rsidP="00290F35">
      <w:pPr>
        <w:rPr>
          <w:lang w:val="en-US"/>
        </w:rPr>
      </w:pP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51"/>
        <w:gridCol w:w="6597"/>
      </w:tblGrid>
      <w:tr w:rsidR="00290F35" w:rsidTr="00F1676D">
        <w:trPr>
          <w:trHeight w:val="82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pStyle w:val="1"/>
              <w:rPr>
                <w:rFonts w:ascii="Tahoma" w:hAnsi="Tahoma" w:cs="Tahoma"/>
                <w:spacing w:val="0"/>
                <w:kern w:val="28"/>
                <w:szCs w:val="28"/>
              </w:rPr>
            </w:pPr>
            <w:r>
              <w:rPr>
                <w:rFonts w:ascii="Tahoma" w:hAnsi="Tahoma" w:cs="Tahoma"/>
                <w:spacing w:val="0"/>
                <w:kern w:val="28"/>
                <w:szCs w:val="28"/>
              </w:rPr>
              <w:t>Название организации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Общество с ограниченной ответственностью "МеталлСервис"</w:t>
            </w:r>
          </w:p>
        </w:tc>
      </w:tr>
      <w:tr w:rsidR="00290F35" w:rsidTr="00F1676D">
        <w:trPr>
          <w:trHeight w:val="364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  <w:lang w:val="en-US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Юридический адрес</w:t>
            </w:r>
          </w:p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bookmarkStart w:id="0" w:name="OLE_LINK1"/>
            <w:bookmarkStart w:id="1" w:name="OLE_LINK2"/>
            <w:r>
              <w:rPr>
                <w:rFonts w:ascii="Tahoma" w:hAnsi="Tahoma" w:cs="Tahoma"/>
                <w:sz w:val="28"/>
                <w:szCs w:val="28"/>
              </w:rPr>
              <w:t xml:space="preserve">660111, Красноярский край, г. Красноярск, ул. Башиловская, д. 18, </w:t>
            </w:r>
            <w:bookmarkEnd w:id="0"/>
            <w:bookmarkEnd w:id="1"/>
            <w:r>
              <w:rPr>
                <w:rFonts w:ascii="Tahoma" w:hAnsi="Tahoma" w:cs="Tahoma"/>
                <w:sz w:val="28"/>
                <w:szCs w:val="28"/>
              </w:rPr>
              <w:t>строение 59</w:t>
            </w:r>
          </w:p>
        </w:tc>
      </w:tr>
      <w:tr w:rsidR="00290F35" w:rsidTr="00F1676D">
        <w:trPr>
          <w:trHeight w:val="471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Адрес для доставки корреспонденции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660111, Красноярский край, г. Красноярск, ул. Башиловская, д. 18, строение 59</w:t>
            </w:r>
          </w:p>
        </w:tc>
      </w:tr>
      <w:tr w:rsidR="00290F35" w:rsidTr="00F1676D">
        <w:trPr>
          <w:trHeight w:val="90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ИНН/КПП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Pr="00096519" w:rsidRDefault="00290F35" w:rsidP="00C622F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2465070117 </w:t>
            </w:r>
            <w:r>
              <w:rPr>
                <w:rFonts w:ascii="Tahoma" w:hAnsi="Tahoma" w:cs="Tahoma"/>
                <w:sz w:val="28"/>
                <w:szCs w:val="28"/>
                <w:lang w:val="en-US"/>
              </w:rPr>
              <w:t xml:space="preserve">/ </w:t>
            </w:r>
            <w:r w:rsidRPr="00096519">
              <w:rPr>
                <w:rFonts w:ascii="Tahoma" w:hAnsi="Tahoma" w:cs="Tahoma"/>
                <w:sz w:val="28"/>
                <w:szCs w:val="28"/>
              </w:rPr>
              <w:t>246501001</w:t>
            </w:r>
          </w:p>
        </w:tc>
      </w:tr>
      <w:tr w:rsidR="00290F35" w:rsidTr="00F1676D">
        <w:trPr>
          <w:trHeight w:val="198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ОКПО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Pr="00C2735E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  <w:lang w:val="en-US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  <w:lang w:val="en-US"/>
              </w:rPr>
              <w:t>445 962 35</w:t>
            </w:r>
          </w:p>
        </w:tc>
      </w:tr>
      <w:tr w:rsidR="00290F35" w:rsidTr="00F1676D">
        <w:trPr>
          <w:trHeight w:val="233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ОКАТО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Pr="00C2735E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  <w:lang w:val="en-US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  <w:lang w:val="en-US"/>
              </w:rPr>
              <w:t>044 013 740 00</w:t>
            </w:r>
          </w:p>
        </w:tc>
      </w:tr>
      <w:tr w:rsidR="00290F35" w:rsidTr="00F1676D">
        <w:trPr>
          <w:trHeight w:val="233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ОКТМО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Pr="006B2C1D" w:rsidRDefault="009E5A1C" w:rsidP="009E5A1C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047010</w:t>
            </w:r>
            <w:r w:rsidR="00290F35">
              <w:rPr>
                <w:rFonts w:ascii="Tahoma" w:hAnsi="Tahoma" w:cs="Tahoma"/>
                <w:kern w:val="28"/>
                <w:sz w:val="28"/>
                <w:szCs w:val="28"/>
              </w:rPr>
              <w:t>00</w:t>
            </w:r>
          </w:p>
        </w:tc>
      </w:tr>
      <w:tr w:rsidR="00290F35" w:rsidTr="00F1676D">
        <w:trPr>
          <w:trHeight w:val="162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ОКФС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Pr="00C2735E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  <w:lang w:val="en-US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  <w:lang w:val="en-US"/>
              </w:rPr>
              <w:t>16</w:t>
            </w:r>
          </w:p>
        </w:tc>
      </w:tr>
      <w:tr w:rsidR="00290F35" w:rsidTr="00F1676D">
        <w:trPr>
          <w:trHeight w:val="89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ОКОПФ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Pr="006B2C1D" w:rsidRDefault="00673EA7" w:rsidP="00673EA7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12300</w:t>
            </w:r>
          </w:p>
        </w:tc>
      </w:tr>
      <w:tr w:rsidR="00290F35" w:rsidTr="00F1676D">
        <w:trPr>
          <w:trHeight w:val="198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Расчетный счет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Pr="00096519" w:rsidRDefault="00290F35" w:rsidP="00490D77">
            <w:pPr>
              <w:rPr>
                <w:rFonts w:ascii="Tahoma" w:hAnsi="Tahoma" w:cs="Tahoma"/>
                <w:bCs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Р/с </w:t>
            </w:r>
            <w:r w:rsidRPr="00096519">
              <w:rPr>
                <w:rFonts w:ascii="Tahoma" w:hAnsi="Tahoma" w:cs="Tahoma"/>
                <w:bCs/>
                <w:sz w:val="28"/>
                <w:szCs w:val="28"/>
              </w:rPr>
              <w:t>407 028 10</w:t>
            </w:r>
            <w:r w:rsidR="00490D77">
              <w:rPr>
                <w:rFonts w:ascii="Tahoma" w:hAnsi="Tahoma" w:cs="Tahoma"/>
                <w:bCs/>
                <w:sz w:val="28"/>
                <w:szCs w:val="28"/>
              </w:rPr>
              <w:t xml:space="preserve">00 953 </w:t>
            </w:r>
            <w:r>
              <w:rPr>
                <w:rFonts w:ascii="Tahoma" w:hAnsi="Tahoma" w:cs="Tahoma"/>
                <w:bCs/>
                <w:sz w:val="28"/>
                <w:szCs w:val="28"/>
              </w:rPr>
              <w:t>00</w:t>
            </w:r>
            <w:r w:rsidRPr="00096519">
              <w:rPr>
                <w:rFonts w:ascii="Tahoma" w:hAnsi="Tahoma" w:cs="Tahoma"/>
                <w:bCs/>
                <w:sz w:val="28"/>
                <w:szCs w:val="28"/>
              </w:rPr>
              <w:t>0</w:t>
            </w:r>
            <w:r w:rsidR="00490D77">
              <w:rPr>
                <w:rFonts w:ascii="Tahoma" w:hAnsi="Tahoma" w:cs="Tahoma"/>
                <w:bCs/>
                <w:sz w:val="28"/>
                <w:szCs w:val="28"/>
              </w:rPr>
              <w:t>0 646</w:t>
            </w:r>
          </w:p>
        </w:tc>
      </w:tr>
      <w:tr w:rsidR="00290F35" w:rsidTr="00F1676D">
        <w:trPr>
          <w:trHeight w:val="173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Название банка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490D77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Банк «Левобережный» (ПАО) г. Новосибирск</w:t>
            </w:r>
          </w:p>
        </w:tc>
      </w:tr>
      <w:tr w:rsidR="00290F35" w:rsidTr="00F1676D">
        <w:trPr>
          <w:trHeight w:val="176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Корр. Счет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490D77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К/с </w:t>
            </w:r>
            <w:r>
              <w:rPr>
                <w:rFonts w:ascii="Tahoma" w:hAnsi="Tahoma" w:cs="Tahoma"/>
                <w:kern w:val="28"/>
                <w:sz w:val="28"/>
                <w:szCs w:val="28"/>
              </w:rPr>
              <w:t>301</w:t>
            </w:r>
            <w:r>
              <w:rPr>
                <w:rFonts w:ascii="Tahoma" w:hAnsi="Tahoma" w:cs="Tahoma"/>
                <w:bCs/>
                <w:sz w:val="28"/>
                <w:szCs w:val="28"/>
              </w:rPr>
              <w:t> </w:t>
            </w:r>
            <w:r>
              <w:rPr>
                <w:rFonts w:ascii="Tahoma" w:hAnsi="Tahoma" w:cs="Tahoma"/>
                <w:kern w:val="28"/>
                <w:sz w:val="28"/>
                <w:szCs w:val="28"/>
              </w:rPr>
              <w:t>018</w:t>
            </w:r>
            <w:r>
              <w:rPr>
                <w:rFonts w:ascii="Tahoma" w:hAnsi="Tahoma" w:cs="Tahoma"/>
                <w:bCs/>
                <w:sz w:val="28"/>
                <w:szCs w:val="28"/>
              </w:rPr>
              <w:t> </w:t>
            </w:r>
            <w:r w:rsidR="00490D77">
              <w:rPr>
                <w:rFonts w:ascii="Tahoma" w:hAnsi="Tahoma" w:cs="Tahoma"/>
                <w:kern w:val="28"/>
                <w:sz w:val="28"/>
                <w:szCs w:val="28"/>
              </w:rPr>
              <w:t>101</w:t>
            </w:r>
            <w:r>
              <w:rPr>
                <w:rFonts w:ascii="Tahoma" w:hAnsi="Tahoma" w:cs="Tahoma"/>
                <w:bCs/>
                <w:sz w:val="28"/>
                <w:szCs w:val="28"/>
              </w:rPr>
              <w:t> </w:t>
            </w:r>
            <w:r>
              <w:rPr>
                <w:rFonts w:ascii="Tahoma" w:hAnsi="Tahoma" w:cs="Tahoma"/>
                <w:kern w:val="28"/>
                <w:sz w:val="28"/>
                <w:szCs w:val="28"/>
              </w:rPr>
              <w:t>0000 0000</w:t>
            </w:r>
            <w:r w:rsidR="00490D77">
              <w:rPr>
                <w:rFonts w:ascii="Tahoma" w:hAnsi="Tahoma" w:cs="Tahoma"/>
                <w:bCs/>
                <w:sz w:val="28"/>
                <w:szCs w:val="28"/>
              </w:rPr>
              <w:t> 850</w:t>
            </w:r>
          </w:p>
        </w:tc>
      </w:tr>
      <w:tr w:rsidR="00290F35" w:rsidTr="00F1676D">
        <w:trPr>
          <w:trHeight w:val="90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БИК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490D77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04</w:t>
            </w:r>
            <w:r w:rsidR="009E5A1C">
              <w:rPr>
                <w:rFonts w:ascii="Tahoma" w:hAnsi="Tahoma" w:cs="Tahoma"/>
                <w:kern w:val="28"/>
                <w:sz w:val="28"/>
                <w:szCs w:val="28"/>
              </w:rPr>
              <w:t>5004</w:t>
            </w:r>
            <w:r w:rsidR="00490D77">
              <w:rPr>
                <w:rFonts w:ascii="Tahoma" w:hAnsi="Tahoma" w:cs="Tahoma"/>
                <w:kern w:val="28"/>
                <w:sz w:val="28"/>
                <w:szCs w:val="28"/>
              </w:rPr>
              <w:t>850</w:t>
            </w:r>
          </w:p>
        </w:tc>
      </w:tr>
      <w:tr w:rsidR="00290F35" w:rsidTr="00F1676D">
        <w:trPr>
          <w:trHeight w:val="212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Генеральный директор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Pr="00432B18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 w:rsidRPr="00432B18">
              <w:rPr>
                <w:rFonts w:ascii="Tahoma" w:hAnsi="Tahoma" w:cs="Tahoma"/>
                <w:kern w:val="28"/>
                <w:sz w:val="28"/>
                <w:szCs w:val="28"/>
              </w:rPr>
              <w:t>Богданов Юрий Анатольевич</w:t>
            </w:r>
            <w:r>
              <w:rPr>
                <w:rFonts w:ascii="Tahoma" w:hAnsi="Tahoma" w:cs="Tahoma"/>
                <w:kern w:val="28"/>
                <w:sz w:val="28"/>
                <w:szCs w:val="28"/>
              </w:rPr>
              <w:t xml:space="preserve"> </w:t>
            </w:r>
          </w:p>
        </w:tc>
      </w:tr>
      <w:tr w:rsidR="00290F35" w:rsidTr="00F1676D">
        <w:trPr>
          <w:trHeight w:val="139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  <w:lang w:val="en-US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Дата регистрации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19.02.2002 в ИМНС по Советскому району г. Красноярск.</w:t>
            </w:r>
          </w:p>
        </w:tc>
      </w:tr>
      <w:tr w:rsidR="00290F35" w:rsidTr="00490D77">
        <w:trPr>
          <w:trHeight w:val="378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31587A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ИФНС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ИФНС по Советскому району г. Красноярск.</w:t>
            </w:r>
            <w:r>
              <w:rPr>
                <w:rFonts w:ascii="Tahoma" w:hAnsi="Tahoma" w:cs="Tahoma"/>
                <w:kern w:val="28"/>
                <w:sz w:val="28"/>
                <w:szCs w:val="28"/>
              </w:rPr>
              <w:t xml:space="preserve"> </w:t>
            </w:r>
          </w:p>
        </w:tc>
      </w:tr>
      <w:tr w:rsidR="00290F35" w:rsidTr="00F1676D">
        <w:trPr>
          <w:trHeight w:val="240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ОГРН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Pr="00096519" w:rsidRDefault="00290F35" w:rsidP="00C622F3">
            <w:pPr>
              <w:rPr>
                <w:rFonts w:ascii="Tahoma" w:hAnsi="Tahoma" w:cs="Tahoma"/>
                <w:sz w:val="28"/>
                <w:szCs w:val="28"/>
              </w:rPr>
            </w:pPr>
            <w:r w:rsidRPr="00096519">
              <w:rPr>
                <w:rFonts w:ascii="Tahoma" w:hAnsi="Tahoma" w:cs="Tahoma"/>
                <w:sz w:val="28"/>
                <w:szCs w:val="28"/>
              </w:rPr>
              <w:t>1022402469682</w:t>
            </w:r>
          </w:p>
        </w:tc>
      </w:tr>
      <w:tr w:rsidR="00290F35" w:rsidTr="00F1676D">
        <w:trPr>
          <w:trHeight w:val="175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ФСС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Pr="00C2735E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  <w:lang w:val="en-US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  <w:lang w:val="en-US"/>
              </w:rPr>
              <w:t>2406064964</w:t>
            </w:r>
          </w:p>
        </w:tc>
      </w:tr>
      <w:tr w:rsidR="00290F35" w:rsidTr="00F1676D">
        <w:trPr>
          <w:trHeight w:val="249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ПФ РФ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Pr="00C2735E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  <w:lang w:val="en-US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  <w:lang w:val="en-US"/>
              </w:rPr>
              <w:t>034 008 02261</w:t>
            </w:r>
          </w:p>
        </w:tc>
      </w:tr>
      <w:tr w:rsidR="00290F35" w:rsidTr="00F1676D">
        <w:trPr>
          <w:trHeight w:val="327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Default="00290F35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ОКВЭД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F35" w:rsidRPr="00A704EE" w:rsidRDefault="00A704EE" w:rsidP="00C622F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46.72.22</w:t>
            </w:r>
          </w:p>
        </w:tc>
      </w:tr>
      <w:tr w:rsidR="00766FE3" w:rsidTr="00F1676D">
        <w:trPr>
          <w:trHeight w:val="813"/>
        </w:trPr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FE3" w:rsidRDefault="00766FE3" w:rsidP="00C622F3">
            <w:pPr>
              <w:rPr>
                <w:rFonts w:ascii="Tahoma" w:hAnsi="Tahoma" w:cs="Tahoma"/>
                <w:kern w:val="28"/>
                <w:sz w:val="28"/>
                <w:szCs w:val="28"/>
              </w:rPr>
            </w:pPr>
            <w:r>
              <w:rPr>
                <w:rFonts w:ascii="Tahoma" w:hAnsi="Tahoma" w:cs="Tahoma"/>
                <w:kern w:val="28"/>
                <w:sz w:val="28"/>
                <w:szCs w:val="28"/>
              </w:rPr>
              <w:t>Телефоны, почта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FE3" w:rsidRDefault="002E0D71" w:rsidP="00C622F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Отдел продаж: </w:t>
            </w:r>
            <w:r w:rsidR="00766FE3">
              <w:rPr>
                <w:rFonts w:ascii="Tahoma" w:hAnsi="Tahoma" w:cs="Tahoma"/>
                <w:sz w:val="28"/>
                <w:szCs w:val="28"/>
              </w:rPr>
              <w:t>275-13-92</w:t>
            </w:r>
            <w:r w:rsidR="00D07BAA">
              <w:rPr>
                <w:rFonts w:ascii="Tahoma" w:hAnsi="Tahoma" w:cs="Tahoma"/>
                <w:sz w:val="28"/>
                <w:szCs w:val="28"/>
              </w:rPr>
              <w:t>/93/</w:t>
            </w:r>
            <w:r w:rsidR="00766FE3">
              <w:rPr>
                <w:rFonts w:ascii="Tahoma" w:hAnsi="Tahoma" w:cs="Tahoma"/>
                <w:sz w:val="28"/>
                <w:szCs w:val="28"/>
              </w:rPr>
              <w:t>94</w:t>
            </w:r>
            <w:r w:rsidR="00D07BAA">
              <w:rPr>
                <w:rFonts w:ascii="Tahoma" w:hAnsi="Tahoma" w:cs="Tahoma"/>
                <w:sz w:val="28"/>
                <w:szCs w:val="28"/>
              </w:rPr>
              <w:t>, факс 275-13-91</w:t>
            </w:r>
          </w:p>
          <w:p w:rsidR="00766FE3" w:rsidRDefault="00A87A88" w:rsidP="00C622F3">
            <w:pPr>
              <w:rPr>
                <w:rFonts w:ascii="Tahoma" w:hAnsi="Tahoma" w:cs="Tahoma"/>
                <w:sz w:val="28"/>
                <w:szCs w:val="28"/>
              </w:rPr>
            </w:pPr>
            <w:hyperlink r:id="rId7" w:history="1"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nnl</w:t>
              </w:r>
              <w:r w:rsidR="00D07BAA" w:rsidRPr="00D07BAA">
                <w:rPr>
                  <w:rStyle w:val="a5"/>
                  <w:rFonts w:ascii="Tahoma" w:hAnsi="Tahoma" w:cs="Tahoma"/>
                  <w:sz w:val="28"/>
                  <w:szCs w:val="28"/>
                </w:rPr>
                <w:t>@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metallservis</w:t>
              </w:r>
              <w:r w:rsidR="00D07BAA" w:rsidRPr="00D07BAA">
                <w:rPr>
                  <w:rStyle w:val="a5"/>
                  <w:rFonts w:ascii="Tahoma" w:hAnsi="Tahoma" w:cs="Tahoma"/>
                  <w:sz w:val="28"/>
                  <w:szCs w:val="28"/>
                </w:rPr>
                <w:t>.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com</w:t>
              </w:r>
              <w:r w:rsidR="00D07BAA" w:rsidRPr="00D07BAA">
                <w:rPr>
                  <w:rStyle w:val="a5"/>
                  <w:rFonts w:ascii="Tahoma" w:hAnsi="Tahoma" w:cs="Tahoma"/>
                  <w:sz w:val="28"/>
                  <w:szCs w:val="28"/>
                </w:rPr>
                <w:t>.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ru</w:t>
              </w:r>
            </w:hyperlink>
            <w:r w:rsidR="00D07BAA">
              <w:rPr>
                <w:rFonts w:ascii="Tahoma" w:hAnsi="Tahoma" w:cs="Tahoma"/>
                <w:sz w:val="28"/>
                <w:szCs w:val="28"/>
              </w:rPr>
              <w:t xml:space="preserve"> - Никитина Наталья Леонтьевна, </w:t>
            </w:r>
          </w:p>
          <w:p w:rsidR="00D07BAA" w:rsidRPr="008A5688" w:rsidRDefault="00A87A88" w:rsidP="00C622F3">
            <w:pPr>
              <w:rPr>
                <w:rFonts w:ascii="Tahoma" w:hAnsi="Tahoma" w:cs="Tahoma"/>
                <w:sz w:val="28"/>
                <w:szCs w:val="28"/>
              </w:rPr>
            </w:pPr>
            <w:hyperlink r:id="rId8" w:history="1"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cab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</w:rPr>
                <w:t>@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metallservis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</w:rPr>
                <w:t>.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com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</w:rPr>
                <w:t>.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ru</w:t>
              </w:r>
            </w:hyperlink>
            <w:r w:rsidR="00D07BAA" w:rsidRPr="00D07BAA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7A07D7" w:rsidRPr="008A5688">
              <w:rPr>
                <w:rFonts w:ascii="Tahoma" w:hAnsi="Tahoma" w:cs="Tahoma"/>
                <w:sz w:val="28"/>
                <w:szCs w:val="28"/>
              </w:rPr>
              <w:t>- Царё</w:t>
            </w:r>
            <w:r w:rsidR="00D07BAA" w:rsidRPr="008A5688">
              <w:rPr>
                <w:rFonts w:ascii="Tahoma" w:hAnsi="Tahoma" w:cs="Tahoma"/>
                <w:sz w:val="28"/>
                <w:szCs w:val="28"/>
              </w:rPr>
              <w:t>ва Анна,</w:t>
            </w:r>
          </w:p>
          <w:p w:rsidR="008A5688" w:rsidRPr="008A5688" w:rsidRDefault="00A87A88" w:rsidP="00C622F3">
            <w:pPr>
              <w:rPr>
                <w:rFonts w:ascii="Tahoma" w:hAnsi="Tahoma" w:cs="Tahoma"/>
                <w:sz w:val="28"/>
                <w:szCs w:val="28"/>
              </w:rPr>
            </w:pPr>
            <w:hyperlink r:id="rId9" w:history="1">
              <w:r w:rsidR="008A5688" w:rsidRPr="008A5688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mgm</w:t>
              </w:r>
              <w:r w:rsidR="008A5688" w:rsidRPr="008A5688">
                <w:rPr>
                  <w:rStyle w:val="a5"/>
                  <w:rFonts w:ascii="Tahoma" w:hAnsi="Tahoma" w:cs="Tahoma"/>
                  <w:sz w:val="28"/>
                  <w:szCs w:val="28"/>
                </w:rPr>
                <w:t>@</w:t>
              </w:r>
              <w:r w:rsidR="008A5688" w:rsidRPr="008A5688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metallservis</w:t>
              </w:r>
              <w:r w:rsidR="008A5688" w:rsidRPr="008A5688">
                <w:rPr>
                  <w:rStyle w:val="a5"/>
                  <w:rFonts w:ascii="Tahoma" w:hAnsi="Tahoma" w:cs="Tahoma"/>
                  <w:sz w:val="28"/>
                  <w:szCs w:val="28"/>
                </w:rPr>
                <w:t>.</w:t>
              </w:r>
              <w:r w:rsidR="008A5688" w:rsidRPr="008A5688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com</w:t>
              </w:r>
              <w:r w:rsidR="008A5688" w:rsidRPr="008A5688">
                <w:rPr>
                  <w:rStyle w:val="a5"/>
                  <w:rFonts w:ascii="Tahoma" w:hAnsi="Tahoma" w:cs="Tahoma"/>
                  <w:sz w:val="28"/>
                  <w:szCs w:val="28"/>
                </w:rPr>
                <w:t>.</w:t>
              </w:r>
              <w:r w:rsidR="008A5688" w:rsidRPr="008A5688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ru</w:t>
              </w:r>
            </w:hyperlink>
            <w:r w:rsidR="008A5688" w:rsidRPr="008A5688">
              <w:rPr>
                <w:rStyle w:val="a5"/>
                <w:rFonts w:ascii="Tahoma" w:hAnsi="Tahoma" w:cs="Tahoma"/>
              </w:rPr>
              <w:t xml:space="preserve"> </w:t>
            </w:r>
            <w:r w:rsidR="008A5688" w:rsidRPr="008A5688">
              <w:rPr>
                <w:rStyle w:val="a5"/>
                <w:rFonts w:ascii="Tahoma" w:hAnsi="Tahoma" w:cs="Tahoma"/>
                <w:b/>
                <w:color w:val="auto"/>
                <w:sz w:val="28"/>
                <w:szCs w:val="28"/>
                <w:u w:val="none"/>
              </w:rPr>
              <w:t xml:space="preserve">– </w:t>
            </w:r>
            <w:r w:rsidR="008A5688" w:rsidRPr="008A5688">
              <w:rPr>
                <w:rStyle w:val="a5"/>
                <w:rFonts w:ascii="Tahoma" w:hAnsi="Tahoma" w:cs="Tahoma"/>
                <w:color w:val="auto"/>
                <w:sz w:val="28"/>
                <w:szCs w:val="28"/>
                <w:u w:val="none"/>
              </w:rPr>
              <w:t>Масленкова Марина,</w:t>
            </w:r>
          </w:p>
          <w:p w:rsidR="00D07BAA" w:rsidRDefault="00A87A88" w:rsidP="00C622F3">
            <w:pPr>
              <w:rPr>
                <w:rFonts w:ascii="Tahoma" w:hAnsi="Tahoma" w:cs="Tahoma"/>
                <w:sz w:val="28"/>
                <w:szCs w:val="28"/>
              </w:rPr>
            </w:pPr>
            <w:hyperlink r:id="rId10" w:history="1"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bai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</w:rPr>
                <w:t>@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metallservis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</w:rPr>
                <w:t>.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com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</w:rPr>
                <w:t>.</w:t>
              </w:r>
              <w:r w:rsidR="00D07BAA" w:rsidRPr="007045E0">
                <w:rPr>
                  <w:rStyle w:val="a5"/>
                  <w:rFonts w:ascii="Tahoma" w:hAnsi="Tahoma" w:cs="Tahoma"/>
                  <w:sz w:val="28"/>
                  <w:szCs w:val="28"/>
                  <w:lang w:val="en-US"/>
                </w:rPr>
                <w:t>ru</w:t>
              </w:r>
            </w:hyperlink>
            <w:r w:rsidR="00D07BAA">
              <w:rPr>
                <w:rFonts w:ascii="Tahoma" w:hAnsi="Tahoma" w:cs="Tahoma"/>
                <w:sz w:val="28"/>
                <w:szCs w:val="28"/>
              </w:rPr>
              <w:t xml:space="preserve"> - Батунова Анна</w:t>
            </w:r>
            <w:r w:rsidR="004223B3">
              <w:rPr>
                <w:rFonts w:ascii="Tahoma" w:hAnsi="Tahoma" w:cs="Tahoma"/>
                <w:sz w:val="28"/>
                <w:szCs w:val="28"/>
              </w:rPr>
              <w:t xml:space="preserve">, </w:t>
            </w:r>
          </w:p>
          <w:p w:rsidR="00F34519" w:rsidRPr="00D07BAA" w:rsidRDefault="002E0D71" w:rsidP="00C622F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Бухгалтерия:</w:t>
            </w:r>
            <w:r w:rsidR="00F34519">
              <w:rPr>
                <w:rFonts w:ascii="Tahoma" w:hAnsi="Tahoma" w:cs="Tahoma"/>
                <w:sz w:val="28"/>
                <w:szCs w:val="28"/>
              </w:rPr>
              <w:t xml:space="preserve"> 275-14-22</w:t>
            </w:r>
            <w:bookmarkStart w:id="2" w:name="_GoBack"/>
            <w:bookmarkEnd w:id="2"/>
          </w:p>
        </w:tc>
      </w:tr>
    </w:tbl>
    <w:p w:rsidR="00290F35" w:rsidRDefault="00290F35" w:rsidP="00290F35"/>
    <w:p w:rsidR="00290F35" w:rsidRDefault="00290F35" w:rsidP="00290F35"/>
    <w:p w:rsidR="00290F35" w:rsidRPr="00F41DD2" w:rsidRDefault="00290F35" w:rsidP="00290F35">
      <w:pPr>
        <w:rPr>
          <w:b/>
        </w:rPr>
      </w:pPr>
      <w:r w:rsidRPr="00F41DD2">
        <w:rPr>
          <w:b/>
        </w:rPr>
        <w:t xml:space="preserve">Генеральный директор          </w:t>
      </w:r>
      <w:r w:rsidR="009E5A1C">
        <w:rPr>
          <w:b/>
        </w:rPr>
        <w:t>______________</w:t>
      </w:r>
      <w:r w:rsidRPr="00F41DD2">
        <w:rPr>
          <w:b/>
        </w:rPr>
        <w:t xml:space="preserve">     </w:t>
      </w:r>
      <w:r w:rsidR="001F5068">
        <w:rPr>
          <w:b/>
        </w:rPr>
        <w:t xml:space="preserve">Юрий </w:t>
      </w:r>
      <w:r>
        <w:rPr>
          <w:b/>
        </w:rPr>
        <w:t>А</w:t>
      </w:r>
      <w:r w:rsidR="001F5068">
        <w:rPr>
          <w:b/>
        </w:rPr>
        <w:t>натольевич</w:t>
      </w:r>
      <w:r>
        <w:rPr>
          <w:b/>
        </w:rPr>
        <w:t xml:space="preserve"> Богданов </w:t>
      </w:r>
    </w:p>
    <w:p w:rsidR="00290F35" w:rsidRPr="00C97DBD" w:rsidRDefault="00290F35" w:rsidP="00290F35">
      <w:pPr>
        <w:rPr>
          <w:b/>
        </w:rPr>
      </w:pPr>
    </w:p>
    <w:p w:rsidR="00290F35" w:rsidRPr="00F41DD2" w:rsidRDefault="00290F35" w:rsidP="00290F35">
      <w:pPr>
        <w:rPr>
          <w:b/>
        </w:rPr>
      </w:pPr>
      <w:r>
        <w:rPr>
          <w:b/>
        </w:rPr>
        <w:t>Главный б</w:t>
      </w:r>
      <w:r w:rsidR="009E5A1C">
        <w:rPr>
          <w:b/>
        </w:rPr>
        <w:t>ухгалтер                 ______________</w:t>
      </w:r>
      <w:r>
        <w:rPr>
          <w:b/>
        </w:rPr>
        <w:t xml:space="preserve">    </w:t>
      </w:r>
      <w:r w:rsidR="001F5068">
        <w:rPr>
          <w:b/>
        </w:rPr>
        <w:t xml:space="preserve"> Юрий Анатольевич Богданов</w:t>
      </w:r>
    </w:p>
    <w:p w:rsidR="00290F35" w:rsidRPr="00AF1297" w:rsidRDefault="00290F35" w:rsidP="00290F35"/>
    <w:p w:rsidR="00587E45" w:rsidRDefault="00587E45"/>
    <w:sectPr w:rsidR="00587E45" w:rsidSect="00BE4875">
      <w:pgSz w:w="11906" w:h="16838" w:code="9"/>
      <w:pgMar w:top="56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A88" w:rsidRDefault="00A87A88" w:rsidP="00F1676D">
      <w:r>
        <w:separator/>
      </w:r>
    </w:p>
  </w:endnote>
  <w:endnote w:type="continuationSeparator" w:id="0">
    <w:p w:rsidR="00A87A88" w:rsidRDefault="00A87A88" w:rsidP="00F16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A88" w:rsidRDefault="00A87A88" w:rsidP="00F1676D">
      <w:r>
        <w:separator/>
      </w:r>
    </w:p>
  </w:footnote>
  <w:footnote w:type="continuationSeparator" w:id="0">
    <w:p w:rsidR="00A87A88" w:rsidRDefault="00A87A88" w:rsidP="00F167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F35"/>
    <w:rsid w:val="00040FEE"/>
    <w:rsid w:val="0015470A"/>
    <w:rsid w:val="001C0342"/>
    <w:rsid w:val="001F5068"/>
    <w:rsid w:val="00290F35"/>
    <w:rsid w:val="00293E73"/>
    <w:rsid w:val="002E0D71"/>
    <w:rsid w:val="0031587A"/>
    <w:rsid w:val="00341D94"/>
    <w:rsid w:val="004223B3"/>
    <w:rsid w:val="00490D77"/>
    <w:rsid w:val="00587E45"/>
    <w:rsid w:val="006616DD"/>
    <w:rsid w:val="00673EA7"/>
    <w:rsid w:val="00690048"/>
    <w:rsid w:val="00766FE3"/>
    <w:rsid w:val="007A07D7"/>
    <w:rsid w:val="007A5D8E"/>
    <w:rsid w:val="008A5688"/>
    <w:rsid w:val="009E5A1C"/>
    <w:rsid w:val="00A704EE"/>
    <w:rsid w:val="00A74F0F"/>
    <w:rsid w:val="00A87A88"/>
    <w:rsid w:val="00BE4875"/>
    <w:rsid w:val="00D07BAA"/>
    <w:rsid w:val="00E73654"/>
    <w:rsid w:val="00F1676D"/>
    <w:rsid w:val="00F3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9AD072-EDE6-4BAC-A81E-5499EA7E9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F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0F35"/>
    <w:pPr>
      <w:keepNext/>
      <w:outlineLvl w:val="0"/>
    </w:pPr>
    <w:rPr>
      <w:spacing w:val="-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0F35"/>
    <w:rPr>
      <w:rFonts w:ascii="Times New Roman" w:eastAsia="Times New Roman" w:hAnsi="Times New Roman" w:cs="Times New Roman"/>
      <w:spacing w:val="-20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6FE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6FE3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D07BAA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F1676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167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1676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67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b@metallservis.com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nnl@metallservis.com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bai@metallservis.com.ru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mgm@metallservis.c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Yriy A. Bogdanov</dc:creator>
  <cp:keywords/>
  <dc:description/>
  <cp:lastModifiedBy>Царева Анна Борисовна</cp:lastModifiedBy>
  <cp:revision>17</cp:revision>
  <cp:lastPrinted>2017-09-29T06:48:00Z</cp:lastPrinted>
  <dcterms:created xsi:type="dcterms:W3CDTF">2014-02-10T03:44:00Z</dcterms:created>
  <dcterms:modified xsi:type="dcterms:W3CDTF">2018-03-06T02:43:00Z</dcterms:modified>
</cp:coreProperties>
</file>