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6F5BF" w14:textId="44125FAA" w:rsidR="00530857" w:rsidRDefault="00D20D77" w:rsidP="006D08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ТЕХНИЧЕСКИЕ ТРЕБОВАНИЯ</w:t>
      </w:r>
    </w:p>
    <w:p w14:paraId="11BEA84F" w14:textId="77777777" w:rsidR="00530857" w:rsidRPr="00115D76" w:rsidRDefault="00530857" w:rsidP="005308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4252"/>
      </w:tblGrid>
      <w:tr w:rsidR="00D20D77" w:rsidRPr="00115D76" w14:paraId="231378EA" w14:textId="77777777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A55B" w14:textId="0FECDD6B" w:rsidR="00D20D77" w:rsidRPr="00115D76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</w:tr>
      <w:tr w:rsidR="00115D76" w:rsidRPr="00115D76" w14:paraId="74CE1EE5" w14:textId="77777777" w:rsidTr="00BA02C1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6F37" w14:textId="77777777"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7264" w14:textId="77777777"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Параметр </w:t>
            </w:r>
          </w:p>
        </w:tc>
      </w:tr>
      <w:tr w:rsidR="00056513" w:rsidRPr="00056513" w14:paraId="6F71BA27" w14:textId="77777777" w:rsidTr="0091389E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3CB7" w14:textId="77777777"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с</w:t>
            </w:r>
            <w:r w:rsidRPr="00816313">
              <w:rPr>
                <w:sz w:val="24"/>
                <w:szCs w:val="24"/>
              </w:rPr>
              <w:t xml:space="preserve">корость намотки,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м/мин: </w:t>
            </w:r>
            <w:r>
              <w:rPr>
                <w:sz w:val="24"/>
                <w:szCs w:val="24"/>
              </w:rPr>
              <w:br/>
            </w:r>
            <w:r w:rsidRPr="00816313">
              <w:rPr>
                <w:sz w:val="24"/>
                <w:szCs w:val="24"/>
              </w:rPr>
              <w:t xml:space="preserve">(при стандартном </w:t>
            </w:r>
            <w:proofErr w:type="spellStart"/>
            <w:r w:rsidRPr="00816313">
              <w:rPr>
                <w:sz w:val="24"/>
                <w:szCs w:val="24"/>
              </w:rPr>
              <w:t>бухтоприемнике</w:t>
            </w:r>
            <w:proofErr w:type="spellEnd"/>
            <w:r w:rsidRPr="00816313">
              <w:rPr>
                <w:sz w:val="24"/>
                <w:szCs w:val="24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0655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135</w:t>
            </w:r>
          </w:p>
        </w:tc>
      </w:tr>
      <w:tr w:rsidR="00056513" w:rsidRPr="00056513" w14:paraId="57B8868C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4ABF" w14:textId="77777777"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диаметр перематываемого </w:t>
            </w:r>
            <w:r w:rsidRPr="00816313">
              <w:rPr>
                <w:sz w:val="24"/>
                <w:szCs w:val="24"/>
              </w:rPr>
              <w:t>троса, ширина ленты,</w:t>
            </w:r>
            <w:r>
              <w:rPr>
                <w:sz w:val="24"/>
                <w:szCs w:val="24"/>
              </w:rPr>
              <w:t xml:space="preserve"> не менее</w:t>
            </w:r>
            <w:r w:rsidRPr="00816313">
              <w:rPr>
                <w:sz w:val="24"/>
                <w:szCs w:val="24"/>
              </w:rPr>
              <w:t xml:space="preserve"> 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86D5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30</w:t>
            </w:r>
          </w:p>
        </w:tc>
      </w:tr>
      <w:tr w:rsidR="00056513" w:rsidRPr="00056513" w14:paraId="7F2279E5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9BB9" w14:textId="77777777"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</w:t>
            </w:r>
            <w:r w:rsidRPr="00816313">
              <w:rPr>
                <w:sz w:val="24"/>
                <w:szCs w:val="24"/>
              </w:rPr>
              <w:t>диаметр перематываемого гофр</w:t>
            </w:r>
            <w:r>
              <w:rPr>
                <w:sz w:val="24"/>
                <w:szCs w:val="24"/>
              </w:rPr>
              <w:t>о</w:t>
            </w:r>
            <w:r w:rsidRPr="00816313">
              <w:rPr>
                <w:sz w:val="24"/>
                <w:szCs w:val="24"/>
              </w:rPr>
              <w:t>шланга,</w:t>
            </w:r>
            <w:r>
              <w:rPr>
                <w:sz w:val="24"/>
                <w:szCs w:val="24"/>
              </w:rPr>
              <w:t xml:space="preserve"> 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F382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60</w:t>
            </w:r>
          </w:p>
        </w:tc>
      </w:tr>
      <w:tr w:rsidR="00056513" w:rsidRPr="00056513" w14:paraId="69E17336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4D1" w14:textId="77777777"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</w:t>
            </w:r>
            <w:r w:rsidRPr="00816313">
              <w:rPr>
                <w:sz w:val="24"/>
                <w:szCs w:val="24"/>
              </w:rPr>
              <w:t xml:space="preserve">ширина получаемой бухты,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053B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400</w:t>
            </w:r>
          </w:p>
        </w:tc>
      </w:tr>
      <w:tr w:rsidR="00056513" w:rsidRPr="00056513" w14:paraId="26227E37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C31A" w14:textId="77777777" w:rsidR="00056513" w:rsidRPr="00056513" w:rsidRDefault="00816313" w:rsidP="005D059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Макс</w:t>
            </w:r>
            <w:r>
              <w:rPr>
                <w:sz w:val="24"/>
                <w:szCs w:val="24"/>
              </w:rPr>
              <w:t xml:space="preserve">имальный </w:t>
            </w:r>
            <w:r w:rsidRPr="00816313">
              <w:rPr>
                <w:sz w:val="24"/>
                <w:szCs w:val="24"/>
              </w:rPr>
              <w:t xml:space="preserve">внешний диаметр получаемой бухты,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5FCF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800</w:t>
            </w:r>
          </w:p>
        </w:tc>
      </w:tr>
      <w:tr w:rsidR="00056513" w:rsidRPr="00056513" w14:paraId="7E0B2BEC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BAC2" w14:textId="77777777" w:rsidR="00056513" w:rsidRPr="00056513" w:rsidRDefault="00816313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Устройство измерения</w:t>
            </w:r>
            <w:r>
              <w:rPr>
                <w:sz w:val="24"/>
                <w:szCs w:val="24"/>
              </w:rPr>
              <w:t>: д</w:t>
            </w:r>
            <w:r w:rsidRPr="006515F6">
              <w:rPr>
                <w:sz w:val="24"/>
                <w:szCs w:val="24"/>
              </w:rPr>
              <w:t>линномер ДМ-60Э, электронный, программируемый</w:t>
            </w:r>
            <w:r>
              <w:rPr>
                <w:sz w:val="24"/>
                <w:szCs w:val="24"/>
              </w:rPr>
              <w:t xml:space="preserve"> в диапазоне 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4F7B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не мене 0,1 до не более </w:t>
            </w:r>
            <w:r w:rsidRPr="006515F6">
              <w:rPr>
                <w:sz w:val="24"/>
                <w:szCs w:val="24"/>
              </w:rPr>
              <w:t>99999,9</w:t>
            </w:r>
          </w:p>
        </w:tc>
      </w:tr>
      <w:tr w:rsidR="00056513" w:rsidRPr="00056513" w14:paraId="554B3531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01E3" w14:textId="77777777" w:rsidR="00056513" w:rsidRPr="00816313" w:rsidRDefault="00816313" w:rsidP="005D0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Возможная погрешность измерения,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ри измерении до 50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ри измерении от 50 до 200 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0C65" w14:textId="77777777" w:rsidR="008163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14:paraId="393281F7" w14:textId="77777777" w:rsidR="008163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0.1</w:t>
            </w:r>
            <w:r>
              <w:rPr>
                <w:sz w:val="24"/>
                <w:szCs w:val="24"/>
              </w:rPr>
              <w:t xml:space="preserve"> </w:t>
            </w:r>
            <w:r w:rsidRPr="006515F6">
              <w:rPr>
                <w:sz w:val="24"/>
                <w:szCs w:val="24"/>
              </w:rPr>
              <w:t>м</w:t>
            </w:r>
          </w:p>
          <w:p w14:paraId="61B0C38F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0.2</w:t>
            </w:r>
            <w:r>
              <w:rPr>
                <w:sz w:val="24"/>
                <w:szCs w:val="24"/>
              </w:rPr>
              <w:t xml:space="preserve"> </w:t>
            </w:r>
            <w:r w:rsidRPr="006515F6">
              <w:rPr>
                <w:sz w:val="24"/>
                <w:szCs w:val="24"/>
              </w:rPr>
              <w:t>м</w:t>
            </w:r>
          </w:p>
        </w:tc>
      </w:tr>
      <w:tr w:rsidR="00056513" w:rsidRPr="00056513" w14:paraId="6352522C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7663" w14:textId="77777777" w:rsidR="00056513" w:rsidRPr="004E3901" w:rsidRDefault="00816313" w:rsidP="004E3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Модель двигателя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88C8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5АИ 90L4УЗ</w:t>
            </w:r>
            <w:r>
              <w:rPr>
                <w:sz w:val="24"/>
                <w:szCs w:val="24"/>
              </w:rPr>
              <w:t xml:space="preserve"> </w:t>
            </w:r>
            <w:r w:rsidR="00BA02C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или аналог/эквивалент</w:t>
            </w:r>
          </w:p>
        </w:tc>
      </w:tr>
      <w:tr w:rsidR="00056513" w:rsidRPr="00056513" w14:paraId="2FA2020C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4304" w14:textId="77777777" w:rsidR="00056513" w:rsidRPr="00056513" w:rsidRDefault="00816313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мощность, не более кВт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D2E9" w14:textId="77777777"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</w:tr>
      <w:tr w:rsidR="00056513" w:rsidRPr="00056513" w14:paraId="7C60626F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522F" w14:textId="77777777" w:rsidR="00056513" w:rsidRPr="00056513" w:rsidRDefault="00BA02C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частота вращение, не менее об/мин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CE63" w14:textId="77777777" w:rsidR="00056513" w:rsidRPr="004E3901" w:rsidRDefault="00BA02C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</w:tr>
      <w:tr w:rsidR="00056513" w:rsidRPr="00056513" w14:paraId="08B4A8AA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3E8D" w14:textId="77777777" w:rsidR="00056513" w:rsidRPr="00056513" w:rsidRDefault="00BA02C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Модель </w:t>
            </w:r>
            <w:r w:rsidRPr="006515F6">
              <w:rPr>
                <w:sz w:val="24"/>
                <w:szCs w:val="24"/>
              </w:rPr>
              <w:t>редуктора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755F" w14:textId="77777777" w:rsidR="00056513" w:rsidRPr="00056513" w:rsidRDefault="00BA02C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5МЧ-100-25-53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или аналог/эквивалент</w:t>
            </w:r>
          </w:p>
        </w:tc>
      </w:tr>
      <w:tr w:rsidR="00056513" w:rsidRPr="00056513" w14:paraId="08FCDF33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2B7F" w14:textId="77777777" w:rsidR="00056513" w:rsidRPr="00056513" w:rsidRDefault="00BA02C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BA02C1">
              <w:rPr>
                <w:sz w:val="24"/>
                <w:szCs w:val="24"/>
              </w:rPr>
              <w:t>Частотный преобразователь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6148" w14:textId="77777777" w:rsidR="00056513" w:rsidRPr="00056513" w:rsidRDefault="00BA02C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4E3901" w:rsidRPr="00056513" w14:paraId="29EA53B7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6B69" w14:textId="77777777" w:rsidR="004E3901" w:rsidRPr="00BA02C1" w:rsidRDefault="00BA02C1" w:rsidP="00BA02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Внутренний диаметр получаемой бухты (конус)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8AB7" w14:textId="77777777" w:rsidR="004E3901" w:rsidRPr="004E3901" w:rsidRDefault="00BA02C1" w:rsidP="00BA0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320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</w:tr>
      <w:tr w:rsidR="004E3901" w:rsidRPr="00056513" w14:paraId="11DD2D72" w14:textId="77777777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6707" w14:textId="77777777" w:rsidR="004E3901" w:rsidRPr="003630A0" w:rsidRDefault="00BA02C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Масса получаемой бухты,</w:t>
            </w:r>
            <w:r>
              <w:rPr>
                <w:sz w:val="24"/>
                <w:szCs w:val="24"/>
              </w:rPr>
              <w:t xml:space="preserve"> не более</w:t>
            </w:r>
            <w:r w:rsidRPr="006515F6">
              <w:rPr>
                <w:sz w:val="24"/>
                <w:szCs w:val="24"/>
              </w:rPr>
              <w:t xml:space="preserve"> кг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3F53" w14:textId="77777777" w:rsidR="004E3901" w:rsidRPr="003630A0" w:rsidRDefault="00BA02C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4E3901" w:rsidRPr="00D20D77" w14:paraId="25CC7352" w14:textId="77777777" w:rsidTr="00056513">
        <w:trPr>
          <w:trHeight w:val="15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9888" w14:textId="0CF7117D" w:rsidR="004E3901" w:rsidRPr="007C688A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3901" w:rsidRPr="00BE7B11" w14:paraId="0C7EB5C3" w14:textId="77777777" w:rsidTr="00056513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CEEA" w14:textId="7D66A40D"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</w:tr>
      <w:tr w:rsidR="00597680" w:rsidRPr="00597680" w14:paraId="00908CDE" w14:textId="77777777" w:rsidTr="00961E8C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A9A4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 управления с управляющими тумблерами;</w:t>
            </w:r>
          </w:p>
          <w:p w14:paraId="17EBF470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астотный преобразователь;</w:t>
            </w:r>
          </w:p>
          <w:p w14:paraId="520D29E7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танок с двигателем;</w:t>
            </w:r>
          </w:p>
          <w:p w14:paraId="5E0D6C1E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едуктором;</w:t>
            </w:r>
          </w:p>
          <w:p w14:paraId="43F995A3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стройство регулировки скорости;</w:t>
            </w:r>
          </w:p>
          <w:p w14:paraId="58EE66C7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учной раскладчик с длинномером ДМ-60(М)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аналог/эквивалент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механическим счетчиком JJ-75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аналог/эквивалент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CE9D4F5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еханический счетчиком JJ-75</w:t>
            </w:r>
            <w:r>
              <w:t xml:space="preserve"> 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аналог/эквивалент (дополнительно)</w:t>
            </w:r>
          </w:p>
          <w:p w14:paraId="419B8DBA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оток для инструмента;</w:t>
            </w:r>
          </w:p>
          <w:p w14:paraId="0798E06E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епь отвода статического напряжения;</w:t>
            </w:r>
          </w:p>
          <w:p w14:paraId="0EE696DC" w14:textId="77777777" w:rsidR="00597680" w:rsidRPr="00597680" w:rsidRDefault="00597680" w:rsidP="00597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ерекатные поворотные колеса для перекатывания 4 шт.,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тормозным устройством 2 шт.;</w:t>
            </w:r>
          </w:p>
          <w:p w14:paraId="3F36208E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кабелерез</w:t>
            </w:r>
            <w:proofErr w:type="spellEnd"/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A8BCEFD" w14:textId="77777777"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кабель питания длиной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3м;</w:t>
            </w:r>
          </w:p>
        </w:tc>
      </w:tr>
    </w:tbl>
    <w:p w14:paraId="7010E098" w14:textId="3DD39F43" w:rsidR="00447DA9" w:rsidRDefault="00447DA9" w:rsidP="00AE755B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447DA9" w:rsidSect="00A001CC">
      <w:headerReference w:type="default" r:id="rId8"/>
      <w:footerReference w:type="default" r:id="rId9"/>
      <w:headerReference w:type="first" r:id="rId10"/>
      <w:pgSz w:w="11906" w:h="16838"/>
      <w:pgMar w:top="1134" w:right="567" w:bottom="709" w:left="1276" w:header="709" w:footer="35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884195" w14:textId="77777777" w:rsidR="001A16DA" w:rsidRDefault="001A16DA">
      <w:pPr>
        <w:spacing w:after="0" w:line="240" w:lineRule="auto"/>
      </w:pPr>
      <w:r>
        <w:separator/>
      </w:r>
    </w:p>
  </w:endnote>
  <w:endnote w:type="continuationSeparator" w:id="0">
    <w:p w14:paraId="2A27513D" w14:textId="77777777" w:rsidR="001A16DA" w:rsidRDefault="001A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0463696"/>
      <w:docPartObj>
        <w:docPartGallery w:val="Page Numbers (Bottom of Page)"/>
        <w:docPartUnique/>
      </w:docPartObj>
    </w:sdtPr>
    <w:sdtEndPr/>
    <w:sdtContent>
      <w:p w14:paraId="0E61F7D7" w14:textId="77777777" w:rsidR="00A23FE6" w:rsidRDefault="00590585" w:rsidP="00FB1638">
        <w:pPr>
          <w:pStyle w:val="a8"/>
          <w:jc w:val="center"/>
        </w:pPr>
        <w:r>
          <w:rPr>
            <w:noProof/>
          </w:rPr>
          <w:fldChar w:fldCharType="begin"/>
        </w:r>
        <w:r w:rsidR="000F453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919C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51DFB" w14:textId="77777777" w:rsidR="001A16DA" w:rsidRDefault="001A16DA">
      <w:pPr>
        <w:spacing w:after="0" w:line="240" w:lineRule="auto"/>
      </w:pPr>
      <w:r>
        <w:separator/>
      </w:r>
    </w:p>
  </w:footnote>
  <w:footnote w:type="continuationSeparator" w:id="0">
    <w:p w14:paraId="2D69FE52" w14:textId="77777777" w:rsidR="001A16DA" w:rsidRDefault="001A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E41BE" w14:textId="77777777" w:rsidR="00A23FE6" w:rsidRPr="00D45F4B" w:rsidRDefault="00A23FE6" w:rsidP="00470830">
    <w:pPr>
      <w:pStyle w:val="a6"/>
      <w:jc w:val="right"/>
      <w:rPr>
        <w:sz w:val="20"/>
        <w:szCs w:val="20"/>
        <w:lang w:val="en-US"/>
      </w:rPr>
    </w:pPr>
    <w:r w:rsidRPr="00C276A6">
      <w:rPr>
        <w:sz w:val="20"/>
        <w:szCs w:val="20"/>
      </w:rPr>
      <w:t>ТЗ №</w:t>
    </w:r>
    <w:r w:rsidR="00597680">
      <w:rPr>
        <w:color w:val="000000"/>
        <w:sz w:val="20"/>
        <w:szCs w:val="20"/>
      </w:rPr>
      <w:t>70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C845C" w14:textId="77777777" w:rsidR="00A23FE6" w:rsidRDefault="00A23FE6">
    <w:pPr>
      <w:pStyle w:val="a6"/>
    </w:pPr>
  </w:p>
  <w:p w14:paraId="45DE66DB" w14:textId="77777777" w:rsidR="00A23FE6" w:rsidRDefault="00A23F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6F86"/>
    <w:multiLevelType w:val="multilevel"/>
    <w:tmpl w:val="6A24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FF77ED"/>
    <w:multiLevelType w:val="hybridMultilevel"/>
    <w:tmpl w:val="163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CC04915"/>
    <w:multiLevelType w:val="hybridMultilevel"/>
    <w:tmpl w:val="B770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540F9"/>
    <w:multiLevelType w:val="hybridMultilevel"/>
    <w:tmpl w:val="B4546E48"/>
    <w:lvl w:ilvl="0" w:tplc="103412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D17CE"/>
    <w:multiLevelType w:val="hybridMultilevel"/>
    <w:tmpl w:val="F57C55E2"/>
    <w:lvl w:ilvl="0" w:tplc="795AD5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694A94"/>
    <w:multiLevelType w:val="multilevel"/>
    <w:tmpl w:val="C27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D5DEF"/>
    <w:multiLevelType w:val="multilevel"/>
    <w:tmpl w:val="85C4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676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3"/>
  </w:num>
  <w:num w:numId="4">
    <w:abstractNumId w:val="15"/>
  </w:num>
  <w:num w:numId="5">
    <w:abstractNumId w:val="21"/>
  </w:num>
  <w:num w:numId="6">
    <w:abstractNumId w:val="7"/>
  </w:num>
  <w:num w:numId="7">
    <w:abstractNumId w:val="3"/>
  </w:num>
  <w:num w:numId="8">
    <w:abstractNumId w:val="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1"/>
  </w:num>
  <w:num w:numId="13">
    <w:abstractNumId w:val="1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4"/>
  </w:num>
  <w:num w:numId="19">
    <w:abstractNumId w:val="6"/>
  </w:num>
  <w:num w:numId="20">
    <w:abstractNumId w:val="11"/>
  </w:num>
  <w:num w:numId="21">
    <w:abstractNumId w:val="0"/>
  </w:num>
  <w:num w:numId="22">
    <w:abstractNumId w:val="18"/>
  </w:num>
  <w:num w:numId="23">
    <w:abstractNumId w:val="14"/>
  </w:num>
  <w:num w:numId="24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15D"/>
    <w:rsid w:val="00000402"/>
    <w:rsid w:val="00004C52"/>
    <w:rsid w:val="000072C6"/>
    <w:rsid w:val="00012859"/>
    <w:rsid w:val="00022193"/>
    <w:rsid w:val="000253C0"/>
    <w:rsid w:val="0003268E"/>
    <w:rsid w:val="00043636"/>
    <w:rsid w:val="00044D09"/>
    <w:rsid w:val="000516C4"/>
    <w:rsid w:val="00053CB5"/>
    <w:rsid w:val="00056513"/>
    <w:rsid w:val="00057DD0"/>
    <w:rsid w:val="00061800"/>
    <w:rsid w:val="00061936"/>
    <w:rsid w:val="00061ED4"/>
    <w:rsid w:val="00062F6B"/>
    <w:rsid w:val="00066D71"/>
    <w:rsid w:val="000677B6"/>
    <w:rsid w:val="00074549"/>
    <w:rsid w:val="000775D6"/>
    <w:rsid w:val="000827CB"/>
    <w:rsid w:val="00084EEF"/>
    <w:rsid w:val="00086490"/>
    <w:rsid w:val="000919C8"/>
    <w:rsid w:val="00097351"/>
    <w:rsid w:val="000A25EC"/>
    <w:rsid w:val="000A3C50"/>
    <w:rsid w:val="000A5ACE"/>
    <w:rsid w:val="000B001E"/>
    <w:rsid w:val="000C320D"/>
    <w:rsid w:val="000C5C9B"/>
    <w:rsid w:val="000D62BD"/>
    <w:rsid w:val="000E0CB5"/>
    <w:rsid w:val="000E12F1"/>
    <w:rsid w:val="000E1D79"/>
    <w:rsid w:val="000E2EA9"/>
    <w:rsid w:val="000E546C"/>
    <w:rsid w:val="000E615E"/>
    <w:rsid w:val="000F453D"/>
    <w:rsid w:val="000F7187"/>
    <w:rsid w:val="001003E9"/>
    <w:rsid w:val="001018F9"/>
    <w:rsid w:val="00115D76"/>
    <w:rsid w:val="0012212E"/>
    <w:rsid w:val="00126734"/>
    <w:rsid w:val="00142120"/>
    <w:rsid w:val="0014251B"/>
    <w:rsid w:val="0014259B"/>
    <w:rsid w:val="001448A1"/>
    <w:rsid w:val="00145E53"/>
    <w:rsid w:val="00150C01"/>
    <w:rsid w:val="001652FD"/>
    <w:rsid w:val="00171416"/>
    <w:rsid w:val="00175F69"/>
    <w:rsid w:val="00180DAB"/>
    <w:rsid w:val="001850E1"/>
    <w:rsid w:val="00190D13"/>
    <w:rsid w:val="00190D91"/>
    <w:rsid w:val="001919A7"/>
    <w:rsid w:val="00191EA1"/>
    <w:rsid w:val="00193729"/>
    <w:rsid w:val="00194F34"/>
    <w:rsid w:val="00195AA9"/>
    <w:rsid w:val="001A0DC7"/>
    <w:rsid w:val="001A16DA"/>
    <w:rsid w:val="001A2589"/>
    <w:rsid w:val="001A2D57"/>
    <w:rsid w:val="001A4235"/>
    <w:rsid w:val="001B10C9"/>
    <w:rsid w:val="001B53D2"/>
    <w:rsid w:val="001C20C4"/>
    <w:rsid w:val="001C3A62"/>
    <w:rsid w:val="001C4210"/>
    <w:rsid w:val="001D0227"/>
    <w:rsid w:val="001E296F"/>
    <w:rsid w:val="001E2C4D"/>
    <w:rsid w:val="001E71D7"/>
    <w:rsid w:val="001F1A6F"/>
    <w:rsid w:val="001F2513"/>
    <w:rsid w:val="001F7D4A"/>
    <w:rsid w:val="002005DF"/>
    <w:rsid w:val="00202037"/>
    <w:rsid w:val="002035C6"/>
    <w:rsid w:val="00204B4F"/>
    <w:rsid w:val="00211ECC"/>
    <w:rsid w:val="00226942"/>
    <w:rsid w:val="00233C82"/>
    <w:rsid w:val="00245DFC"/>
    <w:rsid w:val="002477ED"/>
    <w:rsid w:val="0025304E"/>
    <w:rsid w:val="00270587"/>
    <w:rsid w:val="002877FA"/>
    <w:rsid w:val="00292D5C"/>
    <w:rsid w:val="00293F13"/>
    <w:rsid w:val="00294F77"/>
    <w:rsid w:val="002A4F47"/>
    <w:rsid w:val="002B0E71"/>
    <w:rsid w:val="002C1C54"/>
    <w:rsid w:val="002C4F6F"/>
    <w:rsid w:val="002C6CB1"/>
    <w:rsid w:val="002D4370"/>
    <w:rsid w:val="002E6597"/>
    <w:rsid w:val="002E7EC9"/>
    <w:rsid w:val="002F4FF7"/>
    <w:rsid w:val="002F6FA2"/>
    <w:rsid w:val="00302904"/>
    <w:rsid w:val="00312570"/>
    <w:rsid w:val="003127C1"/>
    <w:rsid w:val="00320633"/>
    <w:rsid w:val="00323037"/>
    <w:rsid w:val="003235B8"/>
    <w:rsid w:val="0036029A"/>
    <w:rsid w:val="003965BE"/>
    <w:rsid w:val="00396F61"/>
    <w:rsid w:val="003B451D"/>
    <w:rsid w:val="003C27A5"/>
    <w:rsid w:val="003D43F5"/>
    <w:rsid w:val="003D7DFF"/>
    <w:rsid w:val="003E7D8F"/>
    <w:rsid w:val="003F11CE"/>
    <w:rsid w:val="003F6C8C"/>
    <w:rsid w:val="00406C30"/>
    <w:rsid w:val="00412537"/>
    <w:rsid w:val="0042482A"/>
    <w:rsid w:val="00424833"/>
    <w:rsid w:val="00434AD2"/>
    <w:rsid w:val="00441F07"/>
    <w:rsid w:val="00447DA9"/>
    <w:rsid w:val="0045518B"/>
    <w:rsid w:val="0045636E"/>
    <w:rsid w:val="004634B2"/>
    <w:rsid w:val="00470830"/>
    <w:rsid w:val="00470E63"/>
    <w:rsid w:val="0047791F"/>
    <w:rsid w:val="004829BA"/>
    <w:rsid w:val="004A3D38"/>
    <w:rsid w:val="004A779A"/>
    <w:rsid w:val="004B07BE"/>
    <w:rsid w:val="004C4105"/>
    <w:rsid w:val="004D43EF"/>
    <w:rsid w:val="004D609D"/>
    <w:rsid w:val="004E0419"/>
    <w:rsid w:val="004E3901"/>
    <w:rsid w:val="004E3E67"/>
    <w:rsid w:val="004E698B"/>
    <w:rsid w:val="004F7782"/>
    <w:rsid w:val="00502BCA"/>
    <w:rsid w:val="005052BF"/>
    <w:rsid w:val="00511DF7"/>
    <w:rsid w:val="005142C0"/>
    <w:rsid w:val="00516947"/>
    <w:rsid w:val="0051709E"/>
    <w:rsid w:val="00521334"/>
    <w:rsid w:val="00526D8D"/>
    <w:rsid w:val="0053010D"/>
    <w:rsid w:val="00530857"/>
    <w:rsid w:val="00530AB9"/>
    <w:rsid w:val="005327F3"/>
    <w:rsid w:val="00533232"/>
    <w:rsid w:val="005464AD"/>
    <w:rsid w:val="00554D06"/>
    <w:rsid w:val="0055506B"/>
    <w:rsid w:val="005630DA"/>
    <w:rsid w:val="0057335A"/>
    <w:rsid w:val="00577696"/>
    <w:rsid w:val="00590585"/>
    <w:rsid w:val="005947EB"/>
    <w:rsid w:val="00594B3B"/>
    <w:rsid w:val="00597680"/>
    <w:rsid w:val="005A246F"/>
    <w:rsid w:val="005B4CD0"/>
    <w:rsid w:val="005C0E16"/>
    <w:rsid w:val="005D0592"/>
    <w:rsid w:val="005D098A"/>
    <w:rsid w:val="005D4B58"/>
    <w:rsid w:val="005D6E1B"/>
    <w:rsid w:val="005E3BD4"/>
    <w:rsid w:val="005E533B"/>
    <w:rsid w:val="005E6F07"/>
    <w:rsid w:val="005F18ED"/>
    <w:rsid w:val="005F5638"/>
    <w:rsid w:val="006000AE"/>
    <w:rsid w:val="006001FC"/>
    <w:rsid w:val="00600BAB"/>
    <w:rsid w:val="00603337"/>
    <w:rsid w:val="00621B0D"/>
    <w:rsid w:val="00624AB4"/>
    <w:rsid w:val="0063574B"/>
    <w:rsid w:val="00637CC0"/>
    <w:rsid w:val="006568E5"/>
    <w:rsid w:val="006613D0"/>
    <w:rsid w:val="00663134"/>
    <w:rsid w:val="00663491"/>
    <w:rsid w:val="00671EA1"/>
    <w:rsid w:val="00676F4D"/>
    <w:rsid w:val="00682033"/>
    <w:rsid w:val="00692F47"/>
    <w:rsid w:val="0069361B"/>
    <w:rsid w:val="006A06EF"/>
    <w:rsid w:val="006A3444"/>
    <w:rsid w:val="006A5F49"/>
    <w:rsid w:val="006A64F4"/>
    <w:rsid w:val="006D02FC"/>
    <w:rsid w:val="006D08FF"/>
    <w:rsid w:val="006F41E8"/>
    <w:rsid w:val="006F4404"/>
    <w:rsid w:val="006F64E4"/>
    <w:rsid w:val="00704B7B"/>
    <w:rsid w:val="00705B8F"/>
    <w:rsid w:val="007238F7"/>
    <w:rsid w:val="00726D6D"/>
    <w:rsid w:val="007270E9"/>
    <w:rsid w:val="007429B8"/>
    <w:rsid w:val="00743D76"/>
    <w:rsid w:val="0074784D"/>
    <w:rsid w:val="007539EF"/>
    <w:rsid w:val="00754B8C"/>
    <w:rsid w:val="00754E8D"/>
    <w:rsid w:val="00760C5B"/>
    <w:rsid w:val="007627A3"/>
    <w:rsid w:val="007649E4"/>
    <w:rsid w:val="007739DC"/>
    <w:rsid w:val="007751B4"/>
    <w:rsid w:val="00781C3E"/>
    <w:rsid w:val="00782396"/>
    <w:rsid w:val="00784131"/>
    <w:rsid w:val="00784B28"/>
    <w:rsid w:val="00785A19"/>
    <w:rsid w:val="00793123"/>
    <w:rsid w:val="00793C32"/>
    <w:rsid w:val="00794574"/>
    <w:rsid w:val="00796B2E"/>
    <w:rsid w:val="007A09CB"/>
    <w:rsid w:val="007B2EA3"/>
    <w:rsid w:val="007B3624"/>
    <w:rsid w:val="007B7C96"/>
    <w:rsid w:val="007C461C"/>
    <w:rsid w:val="007C688A"/>
    <w:rsid w:val="007C7F57"/>
    <w:rsid w:val="007D115D"/>
    <w:rsid w:val="007D6760"/>
    <w:rsid w:val="007E1559"/>
    <w:rsid w:val="007F3BA6"/>
    <w:rsid w:val="007F7EDC"/>
    <w:rsid w:val="008032E6"/>
    <w:rsid w:val="00805FD1"/>
    <w:rsid w:val="00816313"/>
    <w:rsid w:val="00821923"/>
    <w:rsid w:val="00823FCA"/>
    <w:rsid w:val="00830192"/>
    <w:rsid w:val="00833E4E"/>
    <w:rsid w:val="00841326"/>
    <w:rsid w:val="00850CD7"/>
    <w:rsid w:val="008524F9"/>
    <w:rsid w:val="008525C6"/>
    <w:rsid w:val="008556F5"/>
    <w:rsid w:val="00860E46"/>
    <w:rsid w:val="00861D5B"/>
    <w:rsid w:val="008664D2"/>
    <w:rsid w:val="0087324A"/>
    <w:rsid w:val="0087590A"/>
    <w:rsid w:val="0089775E"/>
    <w:rsid w:val="008A3501"/>
    <w:rsid w:val="008A45A3"/>
    <w:rsid w:val="008A58DE"/>
    <w:rsid w:val="008A5E9E"/>
    <w:rsid w:val="008A6CFD"/>
    <w:rsid w:val="008B0DAF"/>
    <w:rsid w:val="008B3FC2"/>
    <w:rsid w:val="008B4096"/>
    <w:rsid w:val="008C3E91"/>
    <w:rsid w:val="008C62D2"/>
    <w:rsid w:val="008D6512"/>
    <w:rsid w:val="008E1196"/>
    <w:rsid w:val="008F4DD3"/>
    <w:rsid w:val="008F7262"/>
    <w:rsid w:val="0090057A"/>
    <w:rsid w:val="0090566D"/>
    <w:rsid w:val="0091389E"/>
    <w:rsid w:val="009201E7"/>
    <w:rsid w:val="0094229D"/>
    <w:rsid w:val="0095139C"/>
    <w:rsid w:val="0095685A"/>
    <w:rsid w:val="009665FB"/>
    <w:rsid w:val="00970DD7"/>
    <w:rsid w:val="009845F7"/>
    <w:rsid w:val="0098529B"/>
    <w:rsid w:val="00985EE5"/>
    <w:rsid w:val="00986391"/>
    <w:rsid w:val="009927A6"/>
    <w:rsid w:val="009A1182"/>
    <w:rsid w:val="009A5E0C"/>
    <w:rsid w:val="009C7286"/>
    <w:rsid w:val="009C75AE"/>
    <w:rsid w:val="009D704C"/>
    <w:rsid w:val="009E0154"/>
    <w:rsid w:val="009F6318"/>
    <w:rsid w:val="00A001CC"/>
    <w:rsid w:val="00A17698"/>
    <w:rsid w:val="00A23FE6"/>
    <w:rsid w:val="00A24F91"/>
    <w:rsid w:val="00A3291B"/>
    <w:rsid w:val="00A35AFC"/>
    <w:rsid w:val="00A40550"/>
    <w:rsid w:val="00A42113"/>
    <w:rsid w:val="00A66697"/>
    <w:rsid w:val="00A72031"/>
    <w:rsid w:val="00A727C7"/>
    <w:rsid w:val="00A76A32"/>
    <w:rsid w:val="00A86FC1"/>
    <w:rsid w:val="00AA2F21"/>
    <w:rsid w:val="00AB4636"/>
    <w:rsid w:val="00AB4D18"/>
    <w:rsid w:val="00AD7B71"/>
    <w:rsid w:val="00AE0975"/>
    <w:rsid w:val="00AE1369"/>
    <w:rsid w:val="00AE151B"/>
    <w:rsid w:val="00AE3EEC"/>
    <w:rsid w:val="00AE755B"/>
    <w:rsid w:val="00B00870"/>
    <w:rsid w:val="00B05DAB"/>
    <w:rsid w:val="00B110E3"/>
    <w:rsid w:val="00B1530C"/>
    <w:rsid w:val="00B1578C"/>
    <w:rsid w:val="00B2365B"/>
    <w:rsid w:val="00B258AA"/>
    <w:rsid w:val="00B313D0"/>
    <w:rsid w:val="00B43144"/>
    <w:rsid w:val="00B538D9"/>
    <w:rsid w:val="00B56752"/>
    <w:rsid w:val="00B56AEE"/>
    <w:rsid w:val="00B5797B"/>
    <w:rsid w:val="00B67DEB"/>
    <w:rsid w:val="00B72798"/>
    <w:rsid w:val="00B85232"/>
    <w:rsid w:val="00B86A12"/>
    <w:rsid w:val="00B92183"/>
    <w:rsid w:val="00B96B1E"/>
    <w:rsid w:val="00BA02C1"/>
    <w:rsid w:val="00BA6F16"/>
    <w:rsid w:val="00BE554C"/>
    <w:rsid w:val="00BE7B11"/>
    <w:rsid w:val="00BF4AAE"/>
    <w:rsid w:val="00BF4E18"/>
    <w:rsid w:val="00C00242"/>
    <w:rsid w:val="00C007E3"/>
    <w:rsid w:val="00C0491D"/>
    <w:rsid w:val="00C11317"/>
    <w:rsid w:val="00C114A3"/>
    <w:rsid w:val="00C23633"/>
    <w:rsid w:val="00C26631"/>
    <w:rsid w:val="00C276A6"/>
    <w:rsid w:val="00C327F6"/>
    <w:rsid w:val="00C36FAC"/>
    <w:rsid w:val="00C67DE6"/>
    <w:rsid w:val="00C85185"/>
    <w:rsid w:val="00C944DB"/>
    <w:rsid w:val="00CA1ABD"/>
    <w:rsid w:val="00CA59F2"/>
    <w:rsid w:val="00CC2B73"/>
    <w:rsid w:val="00CC3EB2"/>
    <w:rsid w:val="00CD0FDE"/>
    <w:rsid w:val="00CD4B78"/>
    <w:rsid w:val="00CE5A98"/>
    <w:rsid w:val="00CF6A1F"/>
    <w:rsid w:val="00D003E4"/>
    <w:rsid w:val="00D016A8"/>
    <w:rsid w:val="00D01B86"/>
    <w:rsid w:val="00D03122"/>
    <w:rsid w:val="00D1300A"/>
    <w:rsid w:val="00D20D77"/>
    <w:rsid w:val="00D24C14"/>
    <w:rsid w:val="00D24ED9"/>
    <w:rsid w:val="00D33BF3"/>
    <w:rsid w:val="00D35093"/>
    <w:rsid w:val="00D351D8"/>
    <w:rsid w:val="00D3600E"/>
    <w:rsid w:val="00D44D39"/>
    <w:rsid w:val="00D45C2C"/>
    <w:rsid w:val="00D45F4B"/>
    <w:rsid w:val="00D50AC9"/>
    <w:rsid w:val="00D6150D"/>
    <w:rsid w:val="00D62270"/>
    <w:rsid w:val="00D63822"/>
    <w:rsid w:val="00D74792"/>
    <w:rsid w:val="00D87503"/>
    <w:rsid w:val="00D91726"/>
    <w:rsid w:val="00DA049F"/>
    <w:rsid w:val="00DA168F"/>
    <w:rsid w:val="00DA4677"/>
    <w:rsid w:val="00DB1D8E"/>
    <w:rsid w:val="00DC6255"/>
    <w:rsid w:val="00DD5D9F"/>
    <w:rsid w:val="00DD662B"/>
    <w:rsid w:val="00DE64BA"/>
    <w:rsid w:val="00DF08BE"/>
    <w:rsid w:val="00DF4D3F"/>
    <w:rsid w:val="00E076BF"/>
    <w:rsid w:val="00E250D0"/>
    <w:rsid w:val="00E2535A"/>
    <w:rsid w:val="00E46E61"/>
    <w:rsid w:val="00E471B0"/>
    <w:rsid w:val="00E53BAD"/>
    <w:rsid w:val="00E617A4"/>
    <w:rsid w:val="00E62E62"/>
    <w:rsid w:val="00E7229F"/>
    <w:rsid w:val="00E74D6E"/>
    <w:rsid w:val="00E83D37"/>
    <w:rsid w:val="00E850CA"/>
    <w:rsid w:val="00E86A39"/>
    <w:rsid w:val="00E86EC2"/>
    <w:rsid w:val="00E930BE"/>
    <w:rsid w:val="00EA6EDD"/>
    <w:rsid w:val="00EC3F3E"/>
    <w:rsid w:val="00ED08C0"/>
    <w:rsid w:val="00ED1A9B"/>
    <w:rsid w:val="00EE3A2B"/>
    <w:rsid w:val="00EE3AA3"/>
    <w:rsid w:val="00EE7D5A"/>
    <w:rsid w:val="00EF0CB6"/>
    <w:rsid w:val="00EF2657"/>
    <w:rsid w:val="00F031EA"/>
    <w:rsid w:val="00F10159"/>
    <w:rsid w:val="00F13B5F"/>
    <w:rsid w:val="00F40177"/>
    <w:rsid w:val="00F4711E"/>
    <w:rsid w:val="00F47F5F"/>
    <w:rsid w:val="00F52709"/>
    <w:rsid w:val="00F53615"/>
    <w:rsid w:val="00F53890"/>
    <w:rsid w:val="00F5404E"/>
    <w:rsid w:val="00F62755"/>
    <w:rsid w:val="00F647F4"/>
    <w:rsid w:val="00F654F0"/>
    <w:rsid w:val="00F65546"/>
    <w:rsid w:val="00F70729"/>
    <w:rsid w:val="00F725D7"/>
    <w:rsid w:val="00F7594D"/>
    <w:rsid w:val="00F7734A"/>
    <w:rsid w:val="00F87654"/>
    <w:rsid w:val="00F91C8A"/>
    <w:rsid w:val="00FA6272"/>
    <w:rsid w:val="00FA75F1"/>
    <w:rsid w:val="00FB1638"/>
    <w:rsid w:val="00FC0C04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EA5769"/>
  <w15:docId w15:val="{CF565C3B-9CEA-40AC-BB19-1B1028F8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00402"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682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link w:val="40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40">
    <w:name w:val="Пункт_4 Знак"/>
    <w:link w:val="4"/>
    <w:uiPriority w:val="99"/>
    <w:locked/>
    <w:rsid w:val="002005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FollowedHyperlink"/>
    <w:basedOn w:val="a0"/>
    <w:uiPriority w:val="99"/>
    <w:semiHidden/>
    <w:unhideWhenUsed/>
    <w:rsid w:val="00CC2B73"/>
    <w:rPr>
      <w:color w:val="800080" w:themeColor="followedHyperlink"/>
      <w:u w:val="single"/>
    </w:rPr>
  </w:style>
  <w:style w:type="paragraph" w:customStyle="1" w:styleId="aff">
    <w:name w:val="Знак Знак Знак Знак"/>
    <w:basedOn w:val="a"/>
    <w:rsid w:val="003F11C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Заголовок 3 Знак"/>
    <w:basedOn w:val="a0"/>
    <w:link w:val="30"/>
    <w:uiPriority w:val="9"/>
    <w:rsid w:val="006820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6706A-57DC-4DD2-B3CC-72E1ECB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Андреева Анастасия Александровна</dc:creator>
  <cp:lastModifiedBy>1</cp:lastModifiedBy>
  <cp:revision>10</cp:revision>
  <cp:lastPrinted>2020-06-17T11:02:00Z</cp:lastPrinted>
  <dcterms:created xsi:type="dcterms:W3CDTF">2020-10-05T12:02:00Z</dcterms:created>
  <dcterms:modified xsi:type="dcterms:W3CDTF">2021-06-08T12:01:00Z</dcterms:modified>
</cp:coreProperties>
</file>