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570" w:rsidRDefault="00681A5E" w:rsidP="00E23092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Карта партнера </w:t>
      </w:r>
      <w:r w:rsidR="00E23092" w:rsidRPr="00E23092">
        <w:rPr>
          <w:b/>
          <w:sz w:val="32"/>
          <w:szCs w:val="32"/>
        </w:rPr>
        <w:t>АО «Казанский вертолетный завод»</w:t>
      </w:r>
    </w:p>
    <w:p w:rsidR="00E23092" w:rsidRDefault="00E23092" w:rsidP="00E23092">
      <w:pPr>
        <w:jc w:val="center"/>
        <w:rPr>
          <w:b/>
          <w:sz w:val="32"/>
          <w:szCs w:val="32"/>
        </w:rPr>
      </w:pPr>
    </w:p>
    <w:tbl>
      <w:tblPr>
        <w:tblW w:w="1012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9229"/>
        <w:gridCol w:w="895"/>
      </w:tblGrid>
      <w:tr w:rsidR="00B2700E" w:rsidRPr="00B2700E" w:rsidTr="000E2DD6">
        <w:trPr>
          <w:trHeight w:val="673"/>
        </w:trPr>
        <w:tc>
          <w:tcPr>
            <w:tcW w:w="9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F80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Полное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наименование 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–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2700E" w:rsidRPr="00B2700E" w:rsidRDefault="00681A5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</w:t>
            </w:r>
            <w:r w:rsidR="00B2700E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кцион</w:t>
            </w:r>
            <w:r w:rsid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ерное  общество</w:t>
            </w:r>
            <w:r w:rsidR="00B2700E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"Казанский</w:t>
            </w:r>
            <w:r w:rsid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2700E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вертолетный </w:t>
            </w:r>
            <w:r w:rsid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2700E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завод"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0E2DD6">
        <w:trPr>
          <w:trHeight w:val="627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F80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Сокращенное 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наименование 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АО "Казанский </w:t>
            </w:r>
            <w:r w:rsid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вертолетный </w:t>
            </w:r>
            <w:r w:rsid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завод"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E2DD6" w:rsidRPr="00B2700E" w:rsidTr="00BE4E08">
        <w:trPr>
          <w:trHeight w:val="750"/>
        </w:trPr>
        <w:tc>
          <w:tcPr>
            <w:tcW w:w="922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D6" w:rsidRDefault="000E2DD6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Почтовый адрес организации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</w:p>
          <w:p w:rsidR="000E2DD6" w:rsidRPr="00B2700E" w:rsidRDefault="000E2DD6" w:rsidP="00B30F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420085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,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Россия, Республика Татарстан, г. Казань, ул. Тэцевская, дом 14</w:t>
            </w:r>
          </w:p>
        </w:tc>
        <w:tc>
          <w:tcPr>
            <w:tcW w:w="895" w:type="dxa"/>
          </w:tcPr>
          <w:p w:rsidR="000E2DD6" w:rsidRDefault="000E2D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E2DD6" w:rsidRPr="00B2700E" w:rsidTr="000E2DD6">
        <w:trPr>
          <w:trHeight w:val="145"/>
        </w:trPr>
        <w:tc>
          <w:tcPr>
            <w:tcW w:w="922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2DD6" w:rsidRPr="00B2700E" w:rsidRDefault="000E2DD6" w:rsidP="00B30F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5" w:type="dxa"/>
          </w:tcPr>
          <w:p w:rsidR="000E2DD6" w:rsidRDefault="000E2D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52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F80" w:rsidRDefault="00197EBD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Управляющи</w:t>
            </w:r>
            <w:r w:rsidR="00B2700E"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й директор (Ф.И.О.)</w:t>
            </w:r>
            <w:r w:rsid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–</w:t>
            </w:r>
            <w:r w:rsid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B2700E" w:rsidRPr="00B2700E" w:rsidRDefault="00681A5E" w:rsidP="00681A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Белых</w:t>
            </w:r>
            <w:r w:rsidR="00B2700E" w:rsidRPr="00B30F8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Алексей</w:t>
            </w:r>
            <w:r w:rsidR="00B2700E" w:rsidRPr="00B30F8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Леонидович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Главный бухгалтер (Ф.И.О.)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</w:p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B30F8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Галеева Ирина Николаевна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1656002652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КПП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997450001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07506317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ОКВЭД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35.30.3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0E2DD6">
        <w:trPr>
          <w:trHeight w:val="481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0F80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 постановки на учет в налоговый орган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</w:t>
            </w:r>
          </w:p>
          <w:p w:rsidR="00B2700E" w:rsidRPr="00B2700E" w:rsidRDefault="00B30F80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</w:t>
            </w:r>
            <w:r w:rsid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2700E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01.07.1992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ОКОПФ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ОКТМО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</w:t>
            </w:r>
            <w:r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92701000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ОГРН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</w:t>
            </w:r>
            <w:r w:rsidR="00B30F80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1021603881683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р/с №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</w:t>
            </w:r>
            <w:r w:rsidR="00B30F80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40702810200250009744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Корсчет банка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</w:t>
            </w:r>
            <w:r w:rsidR="00B30F80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30101810245250000162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БИК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</w:t>
            </w:r>
            <w:r w:rsidR="00B30F80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044525162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270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Банк</w:t>
            </w:r>
            <w:r w:rsidR="00B30F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</w:t>
            </w:r>
            <w:r w:rsidR="00B30F80" w:rsidRPr="00B30F8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АО "АКБ "Новикомбанк"</w:t>
            </w: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B2700E" w:rsidRPr="00B2700E" w:rsidTr="00B30F80">
        <w:trPr>
          <w:trHeight w:val="375"/>
        </w:trPr>
        <w:tc>
          <w:tcPr>
            <w:tcW w:w="9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00E" w:rsidRPr="00B2700E" w:rsidRDefault="00B2700E" w:rsidP="00B2700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5" w:type="dxa"/>
          </w:tcPr>
          <w:p w:rsidR="00B2700E" w:rsidRDefault="00B2700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</w:tr>
    </w:tbl>
    <w:p w:rsidR="00E23092" w:rsidRPr="00E23092" w:rsidRDefault="00E23092" w:rsidP="00E23092">
      <w:pPr>
        <w:rPr>
          <w:sz w:val="28"/>
          <w:szCs w:val="28"/>
        </w:rPr>
      </w:pPr>
    </w:p>
    <w:sectPr w:rsidR="00E23092" w:rsidRPr="00E23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9E5"/>
    <w:rsid w:val="000E2DD6"/>
    <w:rsid w:val="00197EBD"/>
    <w:rsid w:val="00534570"/>
    <w:rsid w:val="005F39E5"/>
    <w:rsid w:val="00681A5E"/>
    <w:rsid w:val="008C1734"/>
    <w:rsid w:val="0093037A"/>
    <w:rsid w:val="00B2700E"/>
    <w:rsid w:val="00B30F80"/>
    <w:rsid w:val="00E23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8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755DBAC</Template>
  <TotalTime>0</TotalTime>
  <Pages>1</Pages>
  <Words>143</Words>
  <Characters>820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Багимова Ирина Вячеславовна</dc:creator>
  <cp:lastModifiedBy>Безбородова Вероника Стахиевна</cp:lastModifiedBy>
  <cp:revision>2</cp:revision>
  <dcterms:created xsi:type="dcterms:W3CDTF">2021-05-31T07:12:00Z</dcterms:created>
  <dcterms:modified xsi:type="dcterms:W3CDTF">2021-05-31T07:12:00Z</dcterms:modified>
</cp:coreProperties>
</file>