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7EC" w:rsidRDefault="005775FA" w:rsidP="00E71FDA">
      <w:pPr>
        <w:pStyle w:val="Style4"/>
        <w:widowControl/>
        <w:spacing w:before="168" w:after="0"/>
        <w:ind w:left="284"/>
        <w:jc w:val="center"/>
        <w:rPr>
          <w:rStyle w:val="FontStyle16"/>
          <w:sz w:val="20"/>
        </w:rPr>
      </w:pPr>
      <w:r w:rsidRPr="005775FA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15.6pt;margin-top:-2.1pt;width:547.45pt;height:160.15pt;z-index:-251658752">
            <v:imagedata r:id="rId5" o:title="шапка"/>
          </v:shape>
        </w:pict>
      </w:r>
    </w:p>
    <w:p w:rsidR="00C64C2D" w:rsidRDefault="00C64C2D" w:rsidP="00E71FDA">
      <w:pPr>
        <w:pStyle w:val="Style4"/>
        <w:widowControl/>
        <w:spacing w:before="168" w:after="0"/>
        <w:ind w:left="284"/>
        <w:jc w:val="center"/>
        <w:rPr>
          <w:rStyle w:val="FontStyle16"/>
          <w:sz w:val="20"/>
        </w:rPr>
      </w:pPr>
    </w:p>
    <w:p w:rsidR="00C64C2D" w:rsidRDefault="00C64C2D" w:rsidP="00E71FDA">
      <w:pPr>
        <w:pStyle w:val="Style4"/>
        <w:widowControl/>
        <w:spacing w:before="168" w:after="0"/>
        <w:ind w:left="284"/>
        <w:jc w:val="center"/>
        <w:rPr>
          <w:rStyle w:val="FontStyle16"/>
          <w:sz w:val="20"/>
        </w:rPr>
      </w:pPr>
    </w:p>
    <w:p w:rsidR="00C64C2D" w:rsidRDefault="00C64C2D" w:rsidP="00E71FDA">
      <w:pPr>
        <w:pStyle w:val="Style4"/>
        <w:widowControl/>
        <w:spacing w:before="168" w:after="0"/>
        <w:ind w:left="284"/>
        <w:jc w:val="center"/>
        <w:rPr>
          <w:rStyle w:val="FontStyle16"/>
          <w:sz w:val="20"/>
        </w:rPr>
      </w:pPr>
    </w:p>
    <w:p w:rsidR="00C64C2D" w:rsidRDefault="00C64C2D" w:rsidP="00E71FDA">
      <w:pPr>
        <w:pStyle w:val="Style4"/>
        <w:widowControl/>
        <w:spacing w:before="168" w:after="0"/>
        <w:ind w:left="284"/>
        <w:jc w:val="center"/>
        <w:rPr>
          <w:rStyle w:val="FontStyle16"/>
          <w:sz w:val="20"/>
        </w:rPr>
      </w:pPr>
    </w:p>
    <w:p w:rsidR="00C64C2D" w:rsidRDefault="00C64C2D" w:rsidP="00E71FDA">
      <w:pPr>
        <w:pStyle w:val="Style4"/>
        <w:widowControl/>
        <w:spacing w:before="168" w:after="0"/>
        <w:ind w:left="284"/>
        <w:jc w:val="center"/>
        <w:rPr>
          <w:rStyle w:val="FontStyle16"/>
          <w:sz w:val="20"/>
        </w:rPr>
      </w:pPr>
    </w:p>
    <w:p w:rsidR="00C64C2D" w:rsidRDefault="00C64C2D" w:rsidP="00E71FDA">
      <w:pPr>
        <w:pStyle w:val="Style4"/>
        <w:widowControl/>
        <w:spacing w:before="168" w:after="0"/>
        <w:ind w:left="284"/>
        <w:jc w:val="center"/>
        <w:rPr>
          <w:rStyle w:val="FontStyle16"/>
          <w:sz w:val="20"/>
        </w:rPr>
      </w:pPr>
    </w:p>
    <w:p w:rsidR="00785907" w:rsidRDefault="00313465" w:rsidP="00E71FDA">
      <w:pPr>
        <w:pStyle w:val="Style4"/>
        <w:widowControl/>
        <w:spacing w:before="168" w:after="0"/>
        <w:ind w:left="284"/>
        <w:jc w:val="center"/>
        <w:rPr>
          <w:rStyle w:val="FontStyle16"/>
          <w:sz w:val="20"/>
        </w:rPr>
      </w:pPr>
      <w:r>
        <w:rPr>
          <w:rStyle w:val="FontStyle16"/>
          <w:sz w:val="20"/>
        </w:rPr>
        <w:t>РЕКВИЗИТЫ ПРЕДПРИЯТИЯ:</w:t>
      </w:r>
    </w:p>
    <w:p w:rsidR="00821FBB" w:rsidRDefault="00821FBB" w:rsidP="00821FBB">
      <w:pPr>
        <w:pStyle w:val="Style5"/>
        <w:widowControl/>
        <w:spacing w:before="240" w:after="0"/>
        <w:ind w:left="284"/>
        <w:rPr>
          <w:rStyle w:val="FontStyle19"/>
          <w:sz w:val="24"/>
        </w:rPr>
      </w:pPr>
      <w:r>
        <w:rPr>
          <w:rStyle w:val="FontStyle19"/>
          <w:sz w:val="24"/>
        </w:rPr>
        <w:t>Общество с ограниченной ответс</w:t>
      </w:r>
      <w:r w:rsidR="00F67456">
        <w:rPr>
          <w:rStyle w:val="FontStyle19"/>
          <w:sz w:val="24"/>
        </w:rPr>
        <w:t>т</w:t>
      </w:r>
      <w:r>
        <w:rPr>
          <w:rStyle w:val="FontStyle19"/>
          <w:sz w:val="24"/>
        </w:rPr>
        <w:t>венностью «</w:t>
      </w:r>
      <w:proofErr w:type="spellStart"/>
      <w:r>
        <w:rPr>
          <w:rStyle w:val="FontStyle19"/>
          <w:sz w:val="24"/>
        </w:rPr>
        <w:t>Уралнефтегаз</w:t>
      </w:r>
      <w:proofErr w:type="spellEnd"/>
      <w:r>
        <w:rPr>
          <w:rStyle w:val="FontStyle19"/>
          <w:sz w:val="24"/>
        </w:rPr>
        <w:t>» / ООО «</w:t>
      </w:r>
      <w:proofErr w:type="spellStart"/>
      <w:r>
        <w:rPr>
          <w:rStyle w:val="FontStyle19"/>
          <w:sz w:val="24"/>
        </w:rPr>
        <w:t>Уралнефтегаз</w:t>
      </w:r>
      <w:proofErr w:type="spellEnd"/>
      <w:r>
        <w:rPr>
          <w:rStyle w:val="FontStyle19"/>
          <w:sz w:val="24"/>
        </w:rPr>
        <w:t>»</w:t>
      </w:r>
    </w:p>
    <w:p w:rsidR="00785907" w:rsidRDefault="00313465" w:rsidP="00C64C2D">
      <w:pPr>
        <w:pStyle w:val="Style5"/>
        <w:widowControl/>
        <w:spacing w:after="0"/>
        <w:ind w:left="284"/>
        <w:rPr>
          <w:rStyle w:val="FontStyle19"/>
          <w:sz w:val="24"/>
        </w:rPr>
      </w:pPr>
      <w:r>
        <w:rPr>
          <w:rStyle w:val="FontStyle19"/>
          <w:sz w:val="24"/>
        </w:rPr>
        <w:t>Юридический адрес: 61890</w:t>
      </w:r>
      <w:r w:rsidR="006409BD">
        <w:rPr>
          <w:rStyle w:val="FontStyle19"/>
          <w:sz w:val="24"/>
        </w:rPr>
        <w:t>5</w:t>
      </w:r>
      <w:r>
        <w:rPr>
          <w:rStyle w:val="FontStyle19"/>
          <w:sz w:val="24"/>
        </w:rPr>
        <w:t xml:space="preserve">, Пермский край, город Лысьва, улица </w:t>
      </w:r>
      <w:r w:rsidR="006409BD">
        <w:rPr>
          <w:rStyle w:val="FontStyle19"/>
          <w:sz w:val="24"/>
        </w:rPr>
        <w:t>Орджоникидзе, 55</w:t>
      </w:r>
      <w:r>
        <w:rPr>
          <w:rStyle w:val="FontStyle19"/>
          <w:sz w:val="24"/>
        </w:rPr>
        <w:br/>
        <w:t xml:space="preserve">Почтовый адрес: </w:t>
      </w:r>
      <w:r w:rsidR="006409BD">
        <w:rPr>
          <w:rStyle w:val="FontStyle19"/>
          <w:sz w:val="24"/>
        </w:rPr>
        <w:t>618905, Пермский край, город Лысьва, улица Орджоникидзе, 55</w:t>
      </w:r>
    </w:p>
    <w:p w:rsidR="00C64C2D" w:rsidRDefault="00C64C2D" w:rsidP="00C64C2D">
      <w:pPr>
        <w:pStyle w:val="Style5"/>
        <w:widowControl/>
        <w:spacing w:after="0"/>
        <w:ind w:left="284"/>
        <w:rPr>
          <w:rStyle w:val="FontStyle16"/>
          <w:b w:val="0"/>
          <w:bCs w:val="0"/>
          <w:sz w:val="24"/>
          <w:szCs w:val="26"/>
        </w:rPr>
      </w:pPr>
    </w:p>
    <w:p w:rsidR="00785907" w:rsidRDefault="00313465" w:rsidP="00E71FDA">
      <w:pPr>
        <w:pStyle w:val="Style7"/>
        <w:widowControl/>
        <w:spacing w:after="0" w:line="274" w:lineRule="exact"/>
        <w:ind w:left="284" w:firstLine="0"/>
        <w:rPr>
          <w:rStyle w:val="FontStyle16"/>
        </w:rPr>
      </w:pPr>
      <w:r>
        <w:rPr>
          <w:rStyle w:val="FontStyle16"/>
          <w:rFonts w:ascii="Century Gothic" w:hAnsi="Century Gothic"/>
          <w:i/>
        </w:rPr>
        <w:t>1.</w:t>
      </w:r>
      <w:r>
        <w:rPr>
          <w:rStyle w:val="FontStyle16"/>
        </w:rPr>
        <w:t xml:space="preserve"> </w:t>
      </w:r>
      <w:r>
        <w:rPr>
          <w:rStyle w:val="FontStyle17"/>
          <w:lang w:eastAsia="en-US"/>
        </w:rPr>
        <w:t>(34249) 6-</w:t>
      </w:r>
      <w:r w:rsidR="00821FBB">
        <w:rPr>
          <w:rStyle w:val="FontStyle17"/>
          <w:lang w:eastAsia="en-US"/>
        </w:rPr>
        <w:t>09-39</w:t>
      </w:r>
      <w:r>
        <w:rPr>
          <w:rStyle w:val="FontStyle17"/>
          <w:lang w:eastAsia="en-US"/>
        </w:rPr>
        <w:t xml:space="preserve">, </w:t>
      </w:r>
      <w:r w:rsidR="00821FBB">
        <w:rPr>
          <w:rStyle w:val="FontStyle17"/>
          <w:lang w:eastAsia="en-US"/>
        </w:rPr>
        <w:t>3</w:t>
      </w:r>
      <w:r>
        <w:rPr>
          <w:rStyle w:val="FontStyle17"/>
          <w:lang w:eastAsia="en-US"/>
        </w:rPr>
        <w:t>-0</w:t>
      </w:r>
      <w:r w:rsidR="00821FBB">
        <w:rPr>
          <w:rStyle w:val="FontStyle17"/>
          <w:lang w:eastAsia="en-US"/>
        </w:rPr>
        <w:t>9</w:t>
      </w:r>
      <w:r>
        <w:rPr>
          <w:rStyle w:val="FontStyle17"/>
          <w:lang w:eastAsia="en-US"/>
        </w:rPr>
        <w:t>-</w:t>
      </w:r>
      <w:r w:rsidR="00821FBB">
        <w:rPr>
          <w:rStyle w:val="FontStyle17"/>
          <w:lang w:eastAsia="en-US"/>
        </w:rPr>
        <w:t>39</w:t>
      </w:r>
      <w:r>
        <w:rPr>
          <w:rStyle w:val="FontStyle17"/>
          <w:lang w:eastAsia="en-US"/>
        </w:rPr>
        <w:t xml:space="preserve">, 6-12-49 </w:t>
      </w:r>
      <w:r>
        <w:rPr>
          <w:rStyle w:val="FontStyle17"/>
          <w:color w:val="2E2858"/>
          <w:lang w:eastAsia="en-US"/>
        </w:rPr>
        <w:t xml:space="preserve">- </w:t>
      </w:r>
      <w:r>
        <w:rPr>
          <w:rStyle w:val="FontStyle17"/>
          <w:lang w:eastAsia="en-US"/>
        </w:rPr>
        <w:t>коммерческий отдел</w:t>
      </w:r>
      <w:r>
        <w:rPr>
          <w:rStyle w:val="FontStyle16"/>
        </w:rPr>
        <w:t xml:space="preserve"> </w:t>
      </w:r>
    </w:p>
    <w:p w:rsidR="00785907" w:rsidRDefault="00313465" w:rsidP="00E71FDA">
      <w:pPr>
        <w:pStyle w:val="Style7"/>
        <w:widowControl/>
        <w:spacing w:after="0" w:line="274" w:lineRule="exact"/>
        <w:ind w:left="284" w:firstLine="0"/>
        <w:rPr>
          <w:rStyle w:val="FontStyle17"/>
        </w:rPr>
      </w:pPr>
      <w:r>
        <w:rPr>
          <w:rStyle w:val="FontStyle17"/>
          <w:rFonts w:ascii="Century Gothic" w:hAnsi="Century Gothic"/>
          <w:b/>
          <w:i/>
        </w:rPr>
        <w:t>2.</w:t>
      </w:r>
      <w:r>
        <w:rPr>
          <w:rStyle w:val="FontStyle17"/>
          <w:b/>
        </w:rPr>
        <w:t xml:space="preserve"> </w:t>
      </w:r>
      <w:r>
        <w:rPr>
          <w:rStyle w:val="FontStyle17"/>
        </w:rPr>
        <w:t>(34249) 6-</w:t>
      </w:r>
      <w:r w:rsidR="00821FBB">
        <w:rPr>
          <w:rStyle w:val="FontStyle17"/>
        </w:rPr>
        <w:t>03-94</w:t>
      </w:r>
      <w:r>
        <w:rPr>
          <w:rStyle w:val="FontStyle17"/>
        </w:rPr>
        <w:t xml:space="preserve"> – помощник руководителя</w:t>
      </w:r>
    </w:p>
    <w:p w:rsidR="00785907" w:rsidRDefault="00313465" w:rsidP="00E71FDA">
      <w:pPr>
        <w:pStyle w:val="Style7"/>
        <w:widowControl/>
        <w:spacing w:after="0" w:line="274" w:lineRule="exact"/>
        <w:ind w:left="284" w:firstLine="0"/>
        <w:rPr>
          <w:rStyle w:val="FontStyle17"/>
        </w:rPr>
      </w:pPr>
      <w:r>
        <w:rPr>
          <w:rStyle w:val="FontStyle18"/>
        </w:rPr>
        <w:t xml:space="preserve">3. </w:t>
      </w:r>
      <w:r>
        <w:rPr>
          <w:rStyle w:val="FontStyle17"/>
        </w:rPr>
        <w:t xml:space="preserve">(34249) 6-06-42 </w:t>
      </w:r>
      <w:r>
        <w:rPr>
          <w:rStyle w:val="FontStyle17"/>
          <w:color w:val="2E2858"/>
        </w:rPr>
        <w:t xml:space="preserve">- </w:t>
      </w:r>
      <w:r>
        <w:rPr>
          <w:rStyle w:val="FontStyle17"/>
        </w:rPr>
        <w:t>технический отдел</w:t>
      </w:r>
    </w:p>
    <w:p w:rsidR="00785907" w:rsidRDefault="00313465" w:rsidP="00E71FDA">
      <w:pPr>
        <w:pStyle w:val="Style7"/>
        <w:widowControl/>
        <w:spacing w:after="0" w:line="274" w:lineRule="exact"/>
        <w:ind w:left="284" w:firstLine="0"/>
        <w:rPr>
          <w:rStyle w:val="FontStyle17"/>
        </w:rPr>
      </w:pPr>
      <w:r>
        <w:rPr>
          <w:rStyle w:val="FontStyle18"/>
        </w:rPr>
        <w:t xml:space="preserve">4. </w:t>
      </w:r>
      <w:r>
        <w:rPr>
          <w:rStyle w:val="FontStyle17"/>
        </w:rPr>
        <w:t>(34249) 6-12-84 - группа снабжения</w:t>
      </w:r>
    </w:p>
    <w:p w:rsidR="00785907" w:rsidRDefault="00313465" w:rsidP="00E71FDA">
      <w:pPr>
        <w:pStyle w:val="Style7"/>
        <w:widowControl/>
        <w:spacing w:after="0" w:line="274" w:lineRule="exact"/>
        <w:ind w:left="284" w:firstLine="0"/>
        <w:rPr>
          <w:rStyle w:val="FontStyle17"/>
        </w:rPr>
      </w:pPr>
      <w:r>
        <w:rPr>
          <w:rStyle w:val="FontStyle18"/>
        </w:rPr>
        <w:t xml:space="preserve">5. </w:t>
      </w:r>
      <w:r>
        <w:rPr>
          <w:rStyle w:val="FontStyle17"/>
        </w:rPr>
        <w:t xml:space="preserve">(34249) 6-10-44 </w:t>
      </w:r>
      <w:r>
        <w:rPr>
          <w:rStyle w:val="FontStyle17"/>
          <w:color w:val="2E2858"/>
        </w:rPr>
        <w:t xml:space="preserve">- </w:t>
      </w:r>
      <w:r>
        <w:rPr>
          <w:rStyle w:val="FontStyle17"/>
        </w:rPr>
        <w:t>главный бухгалтер</w:t>
      </w:r>
    </w:p>
    <w:p w:rsidR="00785907" w:rsidRDefault="00313465" w:rsidP="00E71FDA">
      <w:pPr>
        <w:pStyle w:val="Style7"/>
        <w:widowControl/>
        <w:spacing w:after="0"/>
        <w:ind w:left="284" w:firstLine="0"/>
      </w:pPr>
      <w:r>
        <w:rPr>
          <w:rFonts w:ascii="Times New Roman" w:hAnsi="Times New Roman" w:cs="Times New Roman"/>
          <w:lang w:val="en-US"/>
        </w:rPr>
        <w:t>Email</w:t>
      </w:r>
      <w:r>
        <w:rPr>
          <w:rFonts w:ascii="Times New Roman" w:hAnsi="Times New Roman" w:cs="Times New Roman"/>
        </w:rPr>
        <w:t>:</w:t>
      </w:r>
      <w:r>
        <w:t xml:space="preserve"> </w:t>
      </w:r>
      <w:hyperlink r:id="rId6">
        <w:r>
          <w:rPr>
            <w:rStyle w:val="FontStyle19"/>
            <w:color w:val="000080"/>
            <w:u w:val="single"/>
            <w:lang w:val="en-US"/>
          </w:rPr>
          <w:t>info</w:t>
        </w:r>
        <w:r>
          <w:rPr>
            <w:rStyle w:val="FontStyle19"/>
            <w:color w:val="000080"/>
            <w:u w:val="single"/>
          </w:rPr>
          <w:t>@</w:t>
        </w:r>
        <w:r>
          <w:rPr>
            <w:rStyle w:val="FontStyle19"/>
            <w:color w:val="000080"/>
            <w:u w:val="single"/>
            <w:lang w:val="en-US"/>
          </w:rPr>
          <w:t>uralneftegaz</w:t>
        </w:r>
        <w:r>
          <w:rPr>
            <w:rStyle w:val="FontStyle19"/>
            <w:color w:val="000080"/>
            <w:u w:val="single"/>
          </w:rPr>
          <w:t>.</w:t>
        </w:r>
        <w:r>
          <w:rPr>
            <w:rStyle w:val="FontStyle19"/>
            <w:color w:val="000080"/>
            <w:u w:val="single"/>
            <w:lang w:val="en-US"/>
          </w:rPr>
          <w:t>ru</w:t>
        </w:r>
      </w:hyperlink>
    </w:p>
    <w:p w:rsidR="00785907" w:rsidRPr="00E71FDA" w:rsidRDefault="00313465" w:rsidP="00E71FDA">
      <w:pPr>
        <w:pStyle w:val="Style7"/>
        <w:widowControl/>
        <w:spacing w:after="0"/>
        <w:ind w:left="284" w:firstLine="0"/>
        <w:rPr>
          <w:rStyle w:val="FontStyle19"/>
          <w:rFonts w:ascii="Arial Unicode MS" w:hAnsiTheme="minorHAnsi" w:cs="Arial Unicode MS"/>
          <w:color w:val="auto"/>
          <w:sz w:val="24"/>
          <w:szCs w:val="24"/>
        </w:rPr>
      </w:pPr>
      <w:r>
        <w:rPr>
          <w:rStyle w:val="FontStyle19"/>
          <w:color w:val="auto"/>
          <w:sz w:val="24"/>
          <w:szCs w:val="24"/>
        </w:rPr>
        <w:t>Сайт:</w:t>
      </w:r>
      <w:r>
        <w:rPr>
          <w:rStyle w:val="FontStyle19"/>
          <w:color w:val="000080"/>
          <w:u w:val="single"/>
        </w:rPr>
        <w:t xml:space="preserve"> </w:t>
      </w:r>
      <w:hyperlink r:id="rId7">
        <w:r>
          <w:rPr>
            <w:rStyle w:val="-"/>
            <w:rFonts w:ascii="Times New Roman" w:hAnsi="Times New Roman" w:cs="Times New Roman"/>
            <w:sz w:val="26"/>
            <w:szCs w:val="26"/>
            <w:lang w:val="en-US"/>
          </w:rPr>
          <w:t>http</w:t>
        </w:r>
        <w:r>
          <w:rPr>
            <w:rStyle w:val="-"/>
            <w:rFonts w:ascii="Times New Roman" w:hAnsi="Times New Roman" w:cs="Times New Roman"/>
            <w:sz w:val="26"/>
            <w:szCs w:val="26"/>
          </w:rPr>
          <w:t>://</w:t>
        </w:r>
        <w:r>
          <w:rPr>
            <w:rStyle w:val="-"/>
            <w:rFonts w:ascii="Times New Roman" w:hAnsi="Times New Roman" w:cs="Times New Roman"/>
            <w:sz w:val="26"/>
            <w:szCs w:val="26"/>
            <w:lang w:val="en-US"/>
          </w:rPr>
          <w:t>www</w:t>
        </w:r>
        <w:r>
          <w:rPr>
            <w:rStyle w:val="-"/>
            <w:rFonts w:ascii="Times New Roman" w:hAnsi="Times New Roman" w:cs="Times New Roman"/>
            <w:sz w:val="26"/>
            <w:szCs w:val="26"/>
          </w:rPr>
          <w:t>.</w:t>
        </w:r>
        <w:r>
          <w:rPr>
            <w:rStyle w:val="-"/>
            <w:rFonts w:ascii="Times New Roman" w:hAnsi="Times New Roman" w:cs="Times New Roman"/>
            <w:sz w:val="26"/>
            <w:szCs w:val="26"/>
            <w:lang w:val="en-US"/>
          </w:rPr>
          <w:t>uralneftegaz</w:t>
        </w:r>
        <w:r>
          <w:rPr>
            <w:rStyle w:val="-"/>
            <w:rFonts w:ascii="Times New Roman" w:hAnsi="Times New Roman" w:cs="Times New Roman"/>
            <w:sz w:val="26"/>
            <w:szCs w:val="26"/>
          </w:rPr>
          <w:t>.</w:t>
        </w:r>
        <w:r>
          <w:rPr>
            <w:rStyle w:val="-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</w:p>
    <w:p w:rsidR="00E71FDA" w:rsidRDefault="00E71FDA" w:rsidP="00E71FDA">
      <w:pPr>
        <w:pStyle w:val="Style5"/>
        <w:widowControl/>
        <w:spacing w:after="0" w:line="240" w:lineRule="auto"/>
        <w:ind w:left="284"/>
        <w:rPr>
          <w:rStyle w:val="FontStyle19"/>
          <w:sz w:val="24"/>
          <w:u w:val="single"/>
        </w:rPr>
      </w:pPr>
    </w:p>
    <w:p w:rsidR="00E71FDA" w:rsidRDefault="00313465" w:rsidP="00E71FDA">
      <w:pPr>
        <w:pStyle w:val="Style5"/>
        <w:widowControl/>
        <w:spacing w:after="0" w:line="240" w:lineRule="auto"/>
        <w:ind w:left="284"/>
        <w:rPr>
          <w:rStyle w:val="FontStyle19"/>
          <w:sz w:val="24"/>
          <w:u w:val="single"/>
        </w:rPr>
      </w:pPr>
      <w:r>
        <w:rPr>
          <w:rStyle w:val="FontStyle19"/>
          <w:sz w:val="24"/>
          <w:u w:val="single"/>
        </w:rPr>
        <w:t>ИНН/КПП 5918014461 /591801001</w:t>
      </w:r>
    </w:p>
    <w:p w:rsidR="00785907" w:rsidRDefault="00313465" w:rsidP="00E71FDA">
      <w:pPr>
        <w:pStyle w:val="Style5"/>
        <w:widowControl/>
        <w:spacing w:after="0" w:line="322" w:lineRule="exact"/>
        <w:ind w:left="284" w:right="6331"/>
        <w:jc w:val="both"/>
        <w:rPr>
          <w:rStyle w:val="FontStyle19"/>
          <w:b/>
          <w:sz w:val="24"/>
        </w:rPr>
      </w:pPr>
      <w:r>
        <w:rPr>
          <w:rStyle w:val="FontStyle19"/>
          <w:b/>
          <w:sz w:val="24"/>
        </w:rPr>
        <w:t>Реквизиты банка:</w:t>
      </w:r>
    </w:p>
    <w:p w:rsidR="00785907" w:rsidRDefault="00313465" w:rsidP="00E71FDA">
      <w:pPr>
        <w:pStyle w:val="Style5"/>
        <w:widowControl/>
        <w:spacing w:after="0" w:line="322" w:lineRule="exact"/>
        <w:ind w:left="284" w:right="6331"/>
        <w:jc w:val="both"/>
        <w:rPr>
          <w:rStyle w:val="FontStyle19"/>
          <w:sz w:val="24"/>
        </w:rPr>
      </w:pPr>
      <w:proofErr w:type="gramStart"/>
      <w:r>
        <w:rPr>
          <w:rStyle w:val="FontStyle19"/>
          <w:sz w:val="24"/>
        </w:rPr>
        <w:t>Р</w:t>
      </w:r>
      <w:proofErr w:type="gramEnd"/>
      <w:r>
        <w:rPr>
          <w:rStyle w:val="FontStyle19"/>
          <w:sz w:val="24"/>
        </w:rPr>
        <w:t xml:space="preserve">/с  </w:t>
      </w:r>
      <w:r w:rsidR="00821FBB" w:rsidRPr="00821FBB">
        <w:rPr>
          <w:rStyle w:val="FontStyle19"/>
          <w:sz w:val="24"/>
        </w:rPr>
        <w:t>40702810290081000377</w:t>
      </w:r>
    </w:p>
    <w:p w:rsidR="00785907" w:rsidRDefault="00313465" w:rsidP="00E71FDA">
      <w:pPr>
        <w:pStyle w:val="Style5"/>
        <w:widowControl/>
        <w:spacing w:after="0" w:line="322" w:lineRule="exact"/>
        <w:ind w:left="284" w:right="6331"/>
        <w:jc w:val="both"/>
        <w:rPr>
          <w:rStyle w:val="FontStyle19"/>
          <w:sz w:val="24"/>
        </w:rPr>
      </w:pPr>
      <w:r>
        <w:rPr>
          <w:rStyle w:val="FontStyle19"/>
          <w:sz w:val="24"/>
        </w:rPr>
        <w:t xml:space="preserve">К/с  </w:t>
      </w:r>
      <w:r w:rsidR="00821FBB" w:rsidRPr="00821FBB">
        <w:rPr>
          <w:rStyle w:val="FontStyle19"/>
          <w:sz w:val="24"/>
        </w:rPr>
        <w:t>30101810300000000881</w:t>
      </w:r>
    </w:p>
    <w:p w:rsidR="00785907" w:rsidRDefault="00313465" w:rsidP="00E71FDA">
      <w:pPr>
        <w:pStyle w:val="Style5"/>
        <w:widowControl/>
        <w:spacing w:after="0" w:line="322" w:lineRule="exact"/>
        <w:ind w:left="284" w:right="6331"/>
        <w:jc w:val="both"/>
        <w:rPr>
          <w:rStyle w:val="FontStyle19"/>
          <w:sz w:val="24"/>
        </w:rPr>
      </w:pPr>
      <w:r>
        <w:rPr>
          <w:rStyle w:val="FontStyle19"/>
          <w:sz w:val="24"/>
        </w:rPr>
        <w:t xml:space="preserve">БИК </w:t>
      </w:r>
      <w:r w:rsidR="00821FBB" w:rsidRPr="00821FBB">
        <w:rPr>
          <w:rStyle w:val="FontStyle19"/>
          <w:sz w:val="24"/>
        </w:rPr>
        <w:t>042282881</w:t>
      </w:r>
    </w:p>
    <w:p w:rsidR="00785907" w:rsidRDefault="00313465" w:rsidP="00E71FDA">
      <w:pPr>
        <w:pStyle w:val="Style5"/>
        <w:widowControl/>
        <w:spacing w:before="5" w:after="0" w:line="322" w:lineRule="exact"/>
        <w:ind w:left="284"/>
        <w:rPr>
          <w:rStyle w:val="FontStyle19"/>
          <w:sz w:val="24"/>
        </w:rPr>
      </w:pPr>
      <w:r>
        <w:rPr>
          <w:rStyle w:val="FontStyle19"/>
          <w:sz w:val="24"/>
        </w:rPr>
        <w:t>Получатель: ООО «</w:t>
      </w:r>
      <w:proofErr w:type="spellStart"/>
      <w:r>
        <w:rPr>
          <w:rStyle w:val="FontStyle19"/>
          <w:sz w:val="24"/>
        </w:rPr>
        <w:t>Уралнефтегаз</w:t>
      </w:r>
      <w:proofErr w:type="spellEnd"/>
      <w:r>
        <w:rPr>
          <w:rStyle w:val="FontStyle19"/>
          <w:sz w:val="24"/>
        </w:rPr>
        <w:t>»</w:t>
      </w:r>
    </w:p>
    <w:p w:rsidR="00785907" w:rsidRDefault="00313465" w:rsidP="00E71FDA">
      <w:pPr>
        <w:pStyle w:val="Style5"/>
        <w:widowControl/>
        <w:spacing w:after="0" w:line="245" w:lineRule="exact"/>
        <w:ind w:left="284"/>
        <w:rPr>
          <w:rStyle w:val="FontStyle19"/>
          <w:sz w:val="24"/>
        </w:rPr>
      </w:pPr>
      <w:r>
        <w:rPr>
          <w:rStyle w:val="FontStyle19"/>
          <w:sz w:val="24"/>
        </w:rPr>
        <w:t xml:space="preserve">Банк получателя: </w:t>
      </w:r>
    </w:p>
    <w:p w:rsidR="00821FBB" w:rsidRDefault="00821FBB" w:rsidP="00821FBB">
      <w:pPr>
        <w:pStyle w:val="Style5"/>
        <w:widowControl/>
        <w:spacing w:after="0" w:line="240" w:lineRule="auto"/>
        <w:ind w:left="284"/>
        <w:rPr>
          <w:rStyle w:val="FontStyle19"/>
          <w:sz w:val="24"/>
        </w:rPr>
      </w:pPr>
      <w:r w:rsidRPr="00821FBB">
        <w:rPr>
          <w:rStyle w:val="FontStyle19"/>
          <w:sz w:val="24"/>
        </w:rPr>
        <w:t>Ф</w:t>
      </w:r>
      <w:r w:rsidR="006B3292">
        <w:rPr>
          <w:rStyle w:val="FontStyle19"/>
          <w:sz w:val="24"/>
        </w:rPr>
        <w:t>илиал</w:t>
      </w:r>
      <w:r w:rsidRPr="00821FBB">
        <w:rPr>
          <w:rStyle w:val="FontStyle19"/>
          <w:sz w:val="24"/>
        </w:rPr>
        <w:t xml:space="preserve"> </w:t>
      </w:r>
      <w:r w:rsidR="006B3292">
        <w:rPr>
          <w:rStyle w:val="FontStyle19"/>
          <w:sz w:val="24"/>
        </w:rPr>
        <w:t>«</w:t>
      </w:r>
      <w:r w:rsidRPr="00821FBB">
        <w:rPr>
          <w:rStyle w:val="FontStyle19"/>
          <w:sz w:val="24"/>
        </w:rPr>
        <w:t>Приволжский</w:t>
      </w:r>
      <w:r w:rsidR="006B3292">
        <w:rPr>
          <w:rStyle w:val="FontStyle19"/>
          <w:sz w:val="24"/>
        </w:rPr>
        <w:t>»</w:t>
      </w:r>
      <w:r w:rsidRPr="00821FBB">
        <w:rPr>
          <w:rStyle w:val="FontStyle19"/>
          <w:sz w:val="24"/>
        </w:rPr>
        <w:t xml:space="preserve"> ПАО Банк «ФК Открытие»</w:t>
      </w:r>
      <w:r>
        <w:rPr>
          <w:rStyle w:val="FontStyle19"/>
          <w:sz w:val="24"/>
        </w:rPr>
        <w:t xml:space="preserve">, </w:t>
      </w:r>
      <w:proofErr w:type="gramStart"/>
      <w:r w:rsidRPr="00821FBB">
        <w:rPr>
          <w:rStyle w:val="FontStyle19"/>
          <w:sz w:val="24"/>
        </w:rPr>
        <w:t>г</w:t>
      </w:r>
      <w:proofErr w:type="gramEnd"/>
      <w:r w:rsidRPr="00821FBB">
        <w:rPr>
          <w:rStyle w:val="FontStyle19"/>
          <w:sz w:val="24"/>
        </w:rPr>
        <w:t>. Нижний Новгород</w:t>
      </w:r>
    </w:p>
    <w:p w:rsidR="00785907" w:rsidRDefault="00313465" w:rsidP="00E71FDA">
      <w:pPr>
        <w:pStyle w:val="Style5"/>
        <w:widowControl/>
        <w:spacing w:before="197" w:after="0" w:line="240" w:lineRule="auto"/>
        <w:ind w:left="284"/>
        <w:rPr>
          <w:rStyle w:val="FontStyle19"/>
          <w:sz w:val="24"/>
          <w:u w:val="single"/>
        </w:rPr>
      </w:pPr>
      <w:r>
        <w:rPr>
          <w:rStyle w:val="FontStyle19"/>
          <w:sz w:val="24"/>
          <w:u w:val="single"/>
        </w:rPr>
        <w:t>Коды:</w:t>
      </w:r>
    </w:p>
    <w:p w:rsidR="00785907" w:rsidRDefault="00313465" w:rsidP="00E71FDA">
      <w:pPr>
        <w:pStyle w:val="Style5"/>
        <w:widowControl/>
        <w:spacing w:before="5" w:after="0" w:line="322" w:lineRule="exact"/>
        <w:ind w:left="284"/>
        <w:rPr>
          <w:rStyle w:val="FontStyle19"/>
          <w:sz w:val="24"/>
          <w:szCs w:val="24"/>
        </w:rPr>
      </w:pPr>
      <w:r>
        <w:rPr>
          <w:rStyle w:val="FontStyle19"/>
          <w:sz w:val="24"/>
          <w:szCs w:val="24"/>
        </w:rPr>
        <w:t>ОКПО   57453922</w:t>
      </w:r>
      <w:r>
        <w:rPr>
          <w:rStyle w:val="FontStyle19"/>
          <w:sz w:val="24"/>
          <w:szCs w:val="24"/>
        </w:rPr>
        <w:br/>
        <w:t xml:space="preserve">ОКТМО </w:t>
      </w:r>
      <w:r>
        <w:rPr>
          <w:rFonts w:ascii="Times New Roman" w:hAnsi="Times New Roman" w:cs="Times New Roman"/>
          <w:color w:val="000000"/>
          <w:shd w:val="clear" w:color="auto" w:fill="FFFFFF"/>
        </w:rPr>
        <w:t>57726000001</w:t>
      </w:r>
      <w:r>
        <w:rPr>
          <w:rStyle w:val="FontStyle19"/>
          <w:sz w:val="24"/>
          <w:szCs w:val="24"/>
        </w:rPr>
        <w:br/>
        <w:t>ОКОГУ 4210014</w:t>
      </w:r>
    </w:p>
    <w:p w:rsidR="00785907" w:rsidRDefault="00313465" w:rsidP="00E71FDA">
      <w:pPr>
        <w:pStyle w:val="Style5"/>
        <w:widowControl/>
        <w:spacing w:after="0" w:line="322" w:lineRule="exact"/>
        <w:ind w:left="284"/>
        <w:rPr>
          <w:rStyle w:val="FontStyle19"/>
          <w:sz w:val="24"/>
          <w:szCs w:val="24"/>
        </w:rPr>
      </w:pPr>
      <w:r>
        <w:rPr>
          <w:rStyle w:val="FontStyle19"/>
          <w:sz w:val="24"/>
          <w:szCs w:val="24"/>
        </w:rPr>
        <w:t>ОКВЭД  33.14, 33.12, 33.20, 4</w:t>
      </w:r>
      <w:r w:rsidR="006B3292">
        <w:rPr>
          <w:rStyle w:val="FontStyle19"/>
          <w:sz w:val="24"/>
          <w:szCs w:val="24"/>
        </w:rPr>
        <w:t>6.69.5, 46.73.6, 47.9, 73.20.1</w:t>
      </w:r>
      <w:r>
        <w:rPr>
          <w:rStyle w:val="FontStyle19"/>
          <w:sz w:val="24"/>
          <w:szCs w:val="24"/>
        </w:rPr>
        <w:t>, 41.20.</w:t>
      </w:r>
      <w:r>
        <w:rPr>
          <w:rStyle w:val="FontStyle19"/>
          <w:sz w:val="24"/>
          <w:szCs w:val="24"/>
        </w:rPr>
        <w:br/>
        <w:t>ОКФС   16</w:t>
      </w:r>
      <w:r>
        <w:rPr>
          <w:rStyle w:val="FontStyle19"/>
          <w:sz w:val="24"/>
          <w:szCs w:val="24"/>
        </w:rPr>
        <w:br/>
        <w:t>ОКОПФ 12300</w:t>
      </w:r>
    </w:p>
    <w:p w:rsidR="00785907" w:rsidRDefault="00313465" w:rsidP="00E71FDA">
      <w:pPr>
        <w:pStyle w:val="Style5"/>
        <w:widowControl/>
        <w:spacing w:before="182" w:after="0" w:line="322" w:lineRule="exact"/>
        <w:ind w:left="284"/>
        <w:rPr>
          <w:rStyle w:val="FontStyle19"/>
          <w:sz w:val="24"/>
        </w:rPr>
      </w:pPr>
      <w:proofErr w:type="spellStart"/>
      <w:r>
        <w:rPr>
          <w:rStyle w:val="FontStyle19"/>
          <w:sz w:val="24"/>
        </w:rPr>
        <w:t>Рег</w:t>
      </w:r>
      <w:proofErr w:type="spellEnd"/>
      <w:r>
        <w:rPr>
          <w:rStyle w:val="FontStyle19"/>
          <w:sz w:val="24"/>
        </w:rPr>
        <w:t>. № в ПФР 069-016-03773</w:t>
      </w:r>
      <w:r>
        <w:rPr>
          <w:rStyle w:val="FontStyle19"/>
          <w:sz w:val="24"/>
        </w:rPr>
        <w:br/>
      </w:r>
      <w:proofErr w:type="spellStart"/>
      <w:r>
        <w:rPr>
          <w:rStyle w:val="FontStyle19"/>
          <w:sz w:val="24"/>
        </w:rPr>
        <w:t>Рег</w:t>
      </w:r>
      <w:proofErr w:type="spellEnd"/>
      <w:r>
        <w:rPr>
          <w:rStyle w:val="FontStyle19"/>
          <w:sz w:val="24"/>
        </w:rPr>
        <w:t>. № в ФСС 5900241539</w:t>
      </w:r>
    </w:p>
    <w:p w:rsidR="00785907" w:rsidRDefault="00313465" w:rsidP="001D46C2">
      <w:pPr>
        <w:pStyle w:val="Style5"/>
        <w:widowControl/>
        <w:spacing w:before="5" w:after="0" w:line="317" w:lineRule="exact"/>
        <w:ind w:left="284"/>
        <w:rPr>
          <w:rStyle w:val="FontStyle19"/>
          <w:sz w:val="24"/>
        </w:rPr>
      </w:pPr>
      <w:r>
        <w:rPr>
          <w:rStyle w:val="FontStyle19"/>
          <w:sz w:val="24"/>
        </w:rPr>
        <w:t xml:space="preserve">Зарегистрировано в администрации </w:t>
      </w:r>
      <w:proofErr w:type="gramStart"/>
      <w:r>
        <w:rPr>
          <w:rStyle w:val="FontStyle19"/>
          <w:sz w:val="24"/>
        </w:rPr>
        <w:t>г</w:t>
      </w:r>
      <w:proofErr w:type="gramEnd"/>
      <w:r>
        <w:rPr>
          <w:rStyle w:val="FontStyle19"/>
          <w:sz w:val="24"/>
        </w:rPr>
        <w:t xml:space="preserve">. Лысьва 04 июня 2002 г. </w:t>
      </w:r>
      <w:proofErr w:type="spellStart"/>
      <w:r>
        <w:rPr>
          <w:rStyle w:val="FontStyle19"/>
          <w:sz w:val="24"/>
        </w:rPr>
        <w:t>рег</w:t>
      </w:r>
      <w:proofErr w:type="spellEnd"/>
      <w:r>
        <w:rPr>
          <w:rStyle w:val="FontStyle19"/>
          <w:sz w:val="24"/>
        </w:rPr>
        <w:t>. № 702</w:t>
      </w:r>
      <w:r>
        <w:rPr>
          <w:rStyle w:val="FontStyle19"/>
          <w:sz w:val="24"/>
        </w:rPr>
        <w:br/>
        <w:t>Диагностика, ремонт, изготовление и поставка запасных частей для электродвигателей и турбогенераторов</w:t>
      </w:r>
    </w:p>
    <w:p w:rsidR="001D46C2" w:rsidRDefault="00313465" w:rsidP="00E71FDA">
      <w:pPr>
        <w:pStyle w:val="Style9"/>
        <w:widowControl/>
        <w:spacing w:after="0"/>
        <w:ind w:left="284"/>
        <w:rPr>
          <w:rStyle w:val="FontStyle19"/>
          <w:sz w:val="24"/>
        </w:rPr>
      </w:pPr>
      <w:r>
        <w:rPr>
          <w:rStyle w:val="FontStyle19"/>
          <w:sz w:val="24"/>
        </w:rPr>
        <w:t xml:space="preserve">Перерегистрация: Межрайонной инспекцией МНС № 6 от 11.10.2002 г. </w:t>
      </w:r>
      <w:proofErr w:type="spellStart"/>
      <w:r>
        <w:rPr>
          <w:rStyle w:val="FontStyle19"/>
          <w:sz w:val="24"/>
        </w:rPr>
        <w:t>свид</w:t>
      </w:r>
      <w:proofErr w:type="spellEnd"/>
      <w:r>
        <w:rPr>
          <w:rStyle w:val="FontStyle19"/>
          <w:sz w:val="24"/>
        </w:rPr>
        <w:t xml:space="preserve">. 59 № 001802308, </w:t>
      </w:r>
    </w:p>
    <w:p w:rsidR="00785907" w:rsidRDefault="00313465" w:rsidP="00E71FDA">
      <w:pPr>
        <w:pStyle w:val="Style9"/>
        <w:widowControl/>
        <w:spacing w:after="0"/>
        <w:ind w:left="284"/>
        <w:rPr>
          <w:rStyle w:val="FontStyle19"/>
          <w:sz w:val="24"/>
        </w:rPr>
      </w:pPr>
      <w:r>
        <w:rPr>
          <w:rStyle w:val="FontStyle19"/>
          <w:sz w:val="24"/>
        </w:rPr>
        <w:t>ОГРН № 1025901924498</w:t>
      </w:r>
    </w:p>
    <w:p w:rsidR="00E71FDA" w:rsidRDefault="00E71FDA" w:rsidP="00170504">
      <w:pPr>
        <w:pStyle w:val="Style9"/>
        <w:widowControl/>
        <w:spacing w:after="0"/>
        <w:rPr>
          <w:rStyle w:val="FontStyle19"/>
          <w:sz w:val="24"/>
        </w:rPr>
      </w:pPr>
    </w:p>
    <w:p w:rsidR="00170504" w:rsidRPr="00170504" w:rsidRDefault="00170504" w:rsidP="00170504">
      <w:pPr>
        <w:ind w:left="284"/>
        <w:rPr>
          <w:b/>
        </w:rPr>
      </w:pPr>
      <w:r w:rsidRPr="00170504">
        <w:rPr>
          <w:b/>
        </w:rPr>
        <w:t>Для договоров:</w:t>
      </w:r>
    </w:p>
    <w:p w:rsidR="00170504" w:rsidRPr="00170504" w:rsidRDefault="00170504" w:rsidP="00170504">
      <w:pPr>
        <w:sectPr w:rsidR="00170504" w:rsidRPr="00170504">
          <w:pgSz w:w="11906" w:h="16838"/>
          <w:pgMar w:top="142" w:right="284" w:bottom="284" w:left="284" w:header="0" w:footer="0" w:gutter="0"/>
          <w:cols w:space="720"/>
          <w:formProt w:val="0"/>
          <w:docGrid w:linePitch="326"/>
        </w:sectPr>
      </w:pPr>
    </w:p>
    <w:p w:rsidR="00785907" w:rsidRPr="00170504" w:rsidRDefault="00170504" w:rsidP="00170504">
      <w:pPr>
        <w:ind w:left="284" w:right="-5784"/>
      </w:pPr>
      <w:r w:rsidRPr="00170504">
        <w:lastRenderedPageBreak/>
        <w:t>Генеральный директор – Наумов Анатолий Виссарионович, действующий на основании устава.</w:t>
      </w:r>
    </w:p>
    <w:p w:rsidR="00170504" w:rsidRDefault="00170504">
      <w:pPr>
        <w:pStyle w:val="Style9"/>
        <w:widowControl/>
        <w:spacing w:after="0" w:line="298" w:lineRule="exact"/>
      </w:pPr>
    </w:p>
    <w:sectPr w:rsidR="00170504" w:rsidSect="00170504">
      <w:type w:val="continuous"/>
      <w:pgSz w:w="11906" w:h="16838"/>
      <w:pgMar w:top="142" w:right="284" w:bottom="284" w:left="284" w:header="0" w:footer="0" w:gutter="0"/>
      <w:cols w:num="2" w:space="708" w:equalWidth="0">
        <w:col w:w="9933" w:space="546"/>
        <w:col w:w="858"/>
      </w:cols>
      <w:formProt w:val="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iberation Sans">
    <w:altName w:val="Arial"/>
    <w:charset w:val="CC"/>
    <w:family w:val="swiss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embedSystemFonts/>
  <w:proofState w:spelling="clean" w:grammar="clean"/>
  <w:defaultTabStop w:val="708"/>
  <w:characterSpacingControl w:val="doNotCompress"/>
  <w:compat/>
  <w:rsids>
    <w:rsidRoot w:val="00CA61D2"/>
    <w:rsid w:val="00092C51"/>
    <w:rsid w:val="000F0E18"/>
    <w:rsid w:val="00170504"/>
    <w:rsid w:val="001D46C2"/>
    <w:rsid w:val="00313465"/>
    <w:rsid w:val="003321EA"/>
    <w:rsid w:val="003A4556"/>
    <w:rsid w:val="004020B4"/>
    <w:rsid w:val="005568E6"/>
    <w:rsid w:val="005637EC"/>
    <w:rsid w:val="005775FA"/>
    <w:rsid w:val="006409BD"/>
    <w:rsid w:val="006B3292"/>
    <w:rsid w:val="0072374C"/>
    <w:rsid w:val="00762DE4"/>
    <w:rsid w:val="00785907"/>
    <w:rsid w:val="00821FBB"/>
    <w:rsid w:val="00867D61"/>
    <w:rsid w:val="008D05A1"/>
    <w:rsid w:val="009F1F02"/>
    <w:rsid w:val="00A72C0F"/>
    <w:rsid w:val="00AA1AA2"/>
    <w:rsid w:val="00C64C2D"/>
    <w:rsid w:val="00CA61D2"/>
    <w:rsid w:val="00DD036F"/>
    <w:rsid w:val="00E71FDA"/>
    <w:rsid w:val="00F67456"/>
    <w:rsid w:val="36B604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heading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Body Tex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Placeholder Text" w:semiHidden="1" w:uiPriority="99" w:unhideWhenUsed="1"/>
    <w:lsdException w:name="No Spacing" w:uiPriority="1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590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qFormat/>
    <w:rsid w:val="00785907"/>
    <w:rPr>
      <w:rFonts w:ascii="Tahoma" w:hAnsi="Tahoma" w:cs="Tahoma"/>
      <w:sz w:val="16"/>
      <w:szCs w:val="16"/>
    </w:rPr>
  </w:style>
  <w:style w:type="paragraph" w:styleId="2">
    <w:name w:val="Body Text 2"/>
    <w:basedOn w:val="a"/>
    <w:qFormat/>
    <w:rsid w:val="00785907"/>
    <w:pPr>
      <w:jc w:val="both"/>
    </w:pPr>
    <w:rPr>
      <w:bCs/>
      <w:sz w:val="26"/>
      <w:szCs w:val="26"/>
    </w:rPr>
  </w:style>
  <w:style w:type="paragraph" w:styleId="a4">
    <w:name w:val="Body Text"/>
    <w:basedOn w:val="a"/>
    <w:rsid w:val="00785907"/>
    <w:pPr>
      <w:spacing w:after="140"/>
    </w:pPr>
  </w:style>
  <w:style w:type="paragraph" w:styleId="a5">
    <w:name w:val="index heading"/>
    <w:basedOn w:val="a"/>
    <w:next w:val="1"/>
    <w:qFormat/>
    <w:rsid w:val="00785907"/>
    <w:pPr>
      <w:suppressLineNumbers/>
    </w:pPr>
    <w:rPr>
      <w:rFonts w:cs="Mangal"/>
    </w:rPr>
  </w:style>
  <w:style w:type="paragraph" w:styleId="1">
    <w:name w:val="index 1"/>
    <w:basedOn w:val="a"/>
    <w:next w:val="a"/>
    <w:rsid w:val="00785907"/>
  </w:style>
  <w:style w:type="paragraph" w:styleId="a6">
    <w:name w:val="List"/>
    <w:basedOn w:val="a4"/>
    <w:rsid w:val="00785907"/>
    <w:rPr>
      <w:rFonts w:cs="Mangal"/>
    </w:rPr>
  </w:style>
  <w:style w:type="character" w:customStyle="1" w:styleId="FontStyle16">
    <w:name w:val="Font Style16"/>
    <w:basedOn w:val="a0"/>
    <w:uiPriority w:val="99"/>
    <w:qFormat/>
    <w:rsid w:val="00785907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7">
    <w:name w:val="Font Style17"/>
    <w:basedOn w:val="a0"/>
    <w:uiPriority w:val="99"/>
    <w:qFormat/>
    <w:rsid w:val="00785907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18">
    <w:name w:val="Font Style18"/>
    <w:basedOn w:val="a0"/>
    <w:uiPriority w:val="99"/>
    <w:qFormat/>
    <w:rsid w:val="00785907"/>
    <w:rPr>
      <w:rFonts w:ascii="Century Gothic" w:hAnsi="Century Gothic" w:cs="Century Gothic"/>
      <w:b/>
      <w:bCs/>
      <w:i/>
      <w:iCs/>
      <w:color w:val="000000"/>
      <w:sz w:val="22"/>
      <w:szCs w:val="22"/>
    </w:rPr>
  </w:style>
  <w:style w:type="character" w:customStyle="1" w:styleId="FontStyle19">
    <w:name w:val="Font Style19"/>
    <w:basedOn w:val="a0"/>
    <w:uiPriority w:val="99"/>
    <w:qFormat/>
    <w:rsid w:val="00785907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0">
    <w:name w:val="Font Style20"/>
    <w:basedOn w:val="a0"/>
    <w:uiPriority w:val="99"/>
    <w:qFormat/>
    <w:rsid w:val="00785907"/>
    <w:rPr>
      <w:rFonts w:ascii="Times New Roman" w:hAnsi="Times New Roman" w:cs="Times New Roman"/>
      <w:color w:val="000000"/>
      <w:spacing w:val="-20"/>
      <w:sz w:val="30"/>
      <w:szCs w:val="30"/>
    </w:rPr>
  </w:style>
  <w:style w:type="character" w:customStyle="1" w:styleId="a7">
    <w:name w:val="Текст выноски Знак"/>
    <w:basedOn w:val="a0"/>
    <w:qFormat/>
    <w:rsid w:val="00785907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basedOn w:val="a0"/>
    <w:rsid w:val="00785907"/>
    <w:rPr>
      <w:color w:val="0000FF" w:themeColor="hyperlink"/>
      <w:u w:val="single"/>
    </w:rPr>
  </w:style>
  <w:style w:type="character" w:customStyle="1" w:styleId="20">
    <w:name w:val="Основной текст 2 Знак"/>
    <w:basedOn w:val="a0"/>
    <w:qFormat/>
    <w:rsid w:val="00785907"/>
    <w:rPr>
      <w:bCs/>
      <w:sz w:val="26"/>
      <w:szCs w:val="26"/>
    </w:rPr>
  </w:style>
  <w:style w:type="character" w:customStyle="1" w:styleId="ListLabel1">
    <w:name w:val="ListLabel 1"/>
    <w:qFormat/>
    <w:rsid w:val="00785907"/>
    <w:rPr>
      <w:color w:val="auto"/>
      <w:sz w:val="28"/>
    </w:rPr>
  </w:style>
  <w:style w:type="character" w:customStyle="1" w:styleId="ListLabel2">
    <w:name w:val="ListLabel 2"/>
    <w:qFormat/>
    <w:rsid w:val="00785907"/>
    <w:rPr>
      <w:color w:val="000080"/>
      <w:u w:val="single"/>
      <w:lang w:val="en-US"/>
    </w:rPr>
  </w:style>
  <w:style w:type="character" w:customStyle="1" w:styleId="ListLabel3">
    <w:name w:val="ListLabel 3"/>
    <w:qFormat/>
    <w:rsid w:val="00785907"/>
    <w:rPr>
      <w:rFonts w:ascii="Times New Roman" w:hAnsi="Times New Roman" w:cs="Times New Roman"/>
      <w:sz w:val="26"/>
      <w:szCs w:val="26"/>
      <w:lang w:val="en-US"/>
    </w:rPr>
  </w:style>
  <w:style w:type="character" w:customStyle="1" w:styleId="ListLabel4">
    <w:name w:val="ListLabel 4"/>
    <w:qFormat/>
    <w:rsid w:val="00785907"/>
    <w:rPr>
      <w:color w:val="000080"/>
      <w:u w:val="single"/>
      <w:lang w:val="en-US"/>
    </w:rPr>
  </w:style>
  <w:style w:type="character" w:customStyle="1" w:styleId="ListLabel5">
    <w:name w:val="ListLabel 5"/>
    <w:qFormat/>
    <w:rsid w:val="00785907"/>
    <w:rPr>
      <w:rFonts w:ascii="Times New Roman" w:hAnsi="Times New Roman" w:cs="Times New Roman"/>
      <w:sz w:val="26"/>
      <w:szCs w:val="26"/>
      <w:lang w:val="en-US"/>
    </w:rPr>
  </w:style>
  <w:style w:type="paragraph" w:customStyle="1" w:styleId="a8">
    <w:name w:val="Заголовок"/>
    <w:basedOn w:val="a"/>
    <w:next w:val="a4"/>
    <w:qFormat/>
    <w:rsid w:val="0078590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10">
    <w:name w:val="Название объекта1"/>
    <w:basedOn w:val="a"/>
    <w:qFormat/>
    <w:rsid w:val="00785907"/>
    <w:pPr>
      <w:suppressLineNumbers/>
      <w:spacing w:before="120" w:after="120"/>
    </w:pPr>
    <w:rPr>
      <w:rFonts w:cs="Mangal"/>
      <w:i/>
      <w:iCs/>
    </w:rPr>
  </w:style>
  <w:style w:type="paragraph" w:customStyle="1" w:styleId="CharCharCharChar">
    <w:name w:val="Char Char Знак Знак Char Char"/>
    <w:basedOn w:val="a"/>
    <w:qFormat/>
    <w:rsid w:val="00785907"/>
    <w:pPr>
      <w:spacing w:after="160"/>
    </w:pPr>
    <w:rPr>
      <w:rFonts w:ascii="Arial" w:hAnsi="Arial"/>
      <w:b/>
      <w:color w:val="FFFFFF"/>
      <w:sz w:val="32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785907"/>
    <w:pPr>
      <w:ind w:left="720"/>
      <w:contextualSpacing/>
    </w:pPr>
    <w:rPr>
      <w:rFonts w:ascii="Calibri" w:hAnsi="Calibri"/>
      <w:sz w:val="22"/>
      <w:szCs w:val="22"/>
    </w:rPr>
  </w:style>
  <w:style w:type="paragraph" w:styleId="aa">
    <w:name w:val="No Spacing"/>
    <w:uiPriority w:val="1"/>
    <w:qFormat/>
    <w:rsid w:val="00785907"/>
    <w:rPr>
      <w:sz w:val="24"/>
      <w:szCs w:val="24"/>
    </w:rPr>
  </w:style>
  <w:style w:type="paragraph" w:customStyle="1" w:styleId="Style4">
    <w:name w:val="Style4"/>
    <w:basedOn w:val="a"/>
    <w:uiPriority w:val="99"/>
    <w:qFormat/>
    <w:rsid w:val="00785907"/>
    <w:pPr>
      <w:widowControl w:val="0"/>
    </w:pPr>
    <w:rPr>
      <w:rFonts w:ascii="Arial Unicode MS" w:eastAsia="Arial Unicode MS" w:hAnsiTheme="minorHAnsi" w:cs="Arial Unicode MS"/>
    </w:rPr>
  </w:style>
  <w:style w:type="paragraph" w:customStyle="1" w:styleId="Style5">
    <w:name w:val="Style5"/>
    <w:basedOn w:val="a"/>
    <w:uiPriority w:val="99"/>
    <w:qFormat/>
    <w:rsid w:val="00785907"/>
    <w:pPr>
      <w:widowControl w:val="0"/>
      <w:spacing w:line="326" w:lineRule="exact"/>
    </w:pPr>
    <w:rPr>
      <w:rFonts w:ascii="Arial Unicode MS" w:eastAsia="Arial Unicode MS" w:hAnsiTheme="minorHAnsi" w:cs="Arial Unicode MS"/>
    </w:rPr>
  </w:style>
  <w:style w:type="paragraph" w:customStyle="1" w:styleId="Style6">
    <w:name w:val="Style6"/>
    <w:basedOn w:val="a"/>
    <w:uiPriority w:val="99"/>
    <w:qFormat/>
    <w:rsid w:val="00785907"/>
    <w:pPr>
      <w:widowControl w:val="0"/>
    </w:pPr>
    <w:rPr>
      <w:rFonts w:ascii="Arial Unicode MS" w:eastAsia="Arial Unicode MS" w:hAnsiTheme="minorHAnsi" w:cs="Arial Unicode MS"/>
    </w:rPr>
  </w:style>
  <w:style w:type="paragraph" w:customStyle="1" w:styleId="Style7">
    <w:name w:val="Style7"/>
    <w:basedOn w:val="a"/>
    <w:uiPriority w:val="99"/>
    <w:qFormat/>
    <w:rsid w:val="00785907"/>
    <w:pPr>
      <w:widowControl w:val="0"/>
      <w:spacing w:line="322" w:lineRule="exact"/>
      <w:ind w:firstLine="384"/>
    </w:pPr>
    <w:rPr>
      <w:rFonts w:ascii="Arial Unicode MS" w:eastAsia="Arial Unicode MS" w:hAnsiTheme="minorHAnsi" w:cs="Arial Unicode MS"/>
    </w:rPr>
  </w:style>
  <w:style w:type="paragraph" w:customStyle="1" w:styleId="Style8">
    <w:name w:val="Style8"/>
    <w:basedOn w:val="a"/>
    <w:uiPriority w:val="99"/>
    <w:qFormat/>
    <w:rsid w:val="00785907"/>
    <w:pPr>
      <w:widowControl w:val="0"/>
    </w:pPr>
    <w:rPr>
      <w:rFonts w:ascii="Arial Unicode MS" w:eastAsia="Arial Unicode MS" w:hAnsiTheme="minorHAnsi" w:cs="Arial Unicode MS"/>
    </w:rPr>
  </w:style>
  <w:style w:type="paragraph" w:customStyle="1" w:styleId="Style9">
    <w:name w:val="Style9"/>
    <w:basedOn w:val="a"/>
    <w:uiPriority w:val="99"/>
    <w:qFormat/>
    <w:rsid w:val="00785907"/>
    <w:pPr>
      <w:widowControl w:val="0"/>
      <w:spacing w:line="317" w:lineRule="exact"/>
      <w:jc w:val="both"/>
    </w:pPr>
    <w:rPr>
      <w:rFonts w:ascii="Arial Unicode MS" w:eastAsia="Arial Unicode MS" w:hAnsiTheme="minorHAnsi" w:cs="Arial Unicode M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102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ralneftegaz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info@uralneftegaz.ru" TargetMode="External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Uralneftegaz</Company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Sg2</cp:lastModifiedBy>
  <cp:revision>32</cp:revision>
  <cp:lastPrinted>2019-08-14T10:56:00Z</cp:lastPrinted>
  <dcterms:created xsi:type="dcterms:W3CDTF">2017-08-11T08:02:00Z</dcterms:created>
  <dcterms:modified xsi:type="dcterms:W3CDTF">2019-08-15T04:40:00Z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Uralneftegaz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1049-10.2.0.6051</vt:lpwstr>
  </property>
</Properties>
</file>