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503"/>
        <w:gridCol w:w="5813"/>
      </w:tblGrid>
      <w:tr w:rsidR="00A22A2F" w:rsidTr="0096162A">
        <w:tc>
          <w:tcPr>
            <w:tcW w:w="4503" w:type="dxa"/>
          </w:tcPr>
          <w:p w:rsidR="00A22A2F" w:rsidRDefault="00A22A2F" w:rsidP="00A22A2F">
            <w:r>
              <w:rPr>
                <w:noProof/>
                <w:lang w:eastAsia="ru-RU"/>
              </w:rPr>
              <w:drawing>
                <wp:inline distT="0" distB="0" distL="0" distR="0">
                  <wp:extent cx="2647950" cy="1224546"/>
                  <wp:effectExtent l="0" t="0" r="0" b="0"/>
                  <wp:docPr id="5" name="Рисунок 5" descr="C:\Users\Admin\AppData\Local\Microsoft\Windows\INetCache\Content.Word\Старттекс для бланка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dmin\AppData\Local\Microsoft\Windows\INetCache\Content.Word\Старттекс для бланка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54331" cy="122749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22A2F" w:rsidRDefault="00A22A2F" w:rsidP="00A22A2F">
            <w:pPr>
              <w:jc w:val="center"/>
            </w:pPr>
          </w:p>
        </w:tc>
        <w:tc>
          <w:tcPr>
            <w:tcW w:w="5813" w:type="dxa"/>
          </w:tcPr>
          <w:p w:rsidR="00A22A2F" w:rsidRDefault="00852A2D" w:rsidP="0096162A">
            <w:pPr>
              <w:ind w:left="-108"/>
              <w:jc w:val="both"/>
              <w:rPr>
                <w:rFonts w:cstheme="minorHAnsi"/>
              </w:rPr>
            </w:pPr>
            <w:r w:rsidRPr="00852A2D">
              <w:rPr>
                <w:rFonts w:cstheme="minorHAnsi"/>
              </w:rPr>
              <w:t>ООО «</w:t>
            </w:r>
            <w:proofErr w:type="spellStart"/>
            <w:r w:rsidRPr="00852A2D">
              <w:rPr>
                <w:rFonts w:cstheme="minorHAnsi"/>
              </w:rPr>
              <w:t>Старттекс</w:t>
            </w:r>
            <w:proofErr w:type="spellEnd"/>
            <w:r w:rsidRPr="00852A2D">
              <w:rPr>
                <w:rFonts w:cstheme="minorHAnsi"/>
              </w:rPr>
              <w:t xml:space="preserve">» ИНН 7449129235 КПП 744901001 ОГРН 1167456070297 Юр адрес: 454078, </w:t>
            </w:r>
            <w:proofErr w:type="gramStart"/>
            <w:r w:rsidRPr="00852A2D">
              <w:rPr>
                <w:rFonts w:cstheme="minorHAnsi"/>
              </w:rPr>
              <w:t>Челябинская</w:t>
            </w:r>
            <w:proofErr w:type="gramEnd"/>
            <w:r w:rsidRPr="00852A2D">
              <w:rPr>
                <w:rFonts w:cstheme="minorHAnsi"/>
              </w:rPr>
              <w:t xml:space="preserve"> обл</w:t>
            </w:r>
            <w:r>
              <w:rPr>
                <w:rFonts w:cstheme="minorHAnsi"/>
              </w:rPr>
              <w:t>.</w:t>
            </w:r>
            <w:r w:rsidRPr="00852A2D">
              <w:rPr>
                <w:rFonts w:cstheme="minorHAnsi"/>
              </w:rPr>
              <w:t xml:space="preserve">, </w:t>
            </w:r>
            <w:r>
              <w:rPr>
                <w:rFonts w:cstheme="minorHAnsi"/>
              </w:rPr>
              <w:t xml:space="preserve">г. </w:t>
            </w:r>
            <w:r w:rsidRPr="00852A2D">
              <w:rPr>
                <w:rFonts w:cstheme="minorHAnsi"/>
              </w:rPr>
              <w:t xml:space="preserve">Челябинск, </w:t>
            </w:r>
            <w:r>
              <w:rPr>
                <w:rFonts w:cstheme="minorHAnsi"/>
              </w:rPr>
              <w:t xml:space="preserve">ул. </w:t>
            </w:r>
            <w:r w:rsidRPr="00852A2D">
              <w:rPr>
                <w:rFonts w:cstheme="minorHAnsi"/>
              </w:rPr>
              <w:t>Дзержинского, 115</w:t>
            </w:r>
            <w:r>
              <w:rPr>
                <w:rFonts w:cstheme="minorHAnsi"/>
              </w:rPr>
              <w:t>-</w:t>
            </w:r>
            <w:r w:rsidRPr="00852A2D">
              <w:rPr>
                <w:rFonts w:cstheme="minorHAnsi"/>
              </w:rPr>
              <w:t>8.</w:t>
            </w:r>
            <w:r>
              <w:rPr>
                <w:rFonts w:cstheme="minorHAnsi"/>
              </w:rPr>
              <w:t xml:space="preserve"> Тел. +7 (351) 200-45-09</w:t>
            </w:r>
          </w:p>
          <w:p w:rsidR="00852A2D" w:rsidRPr="00041A46" w:rsidRDefault="00852A2D" w:rsidP="0096162A">
            <w:pPr>
              <w:ind w:left="-108"/>
              <w:jc w:val="both"/>
              <w:rPr>
                <w:rFonts w:cstheme="minorHAnsi"/>
              </w:rPr>
            </w:pPr>
            <w:r>
              <w:rPr>
                <w:rFonts w:cstheme="minorHAnsi"/>
                <w:lang w:val="en-US"/>
              </w:rPr>
              <w:t>e</w:t>
            </w:r>
            <w:r w:rsidRPr="00041A46">
              <w:rPr>
                <w:rFonts w:cstheme="minorHAnsi"/>
              </w:rPr>
              <w:t>-</w:t>
            </w:r>
            <w:r>
              <w:rPr>
                <w:rFonts w:cstheme="minorHAnsi"/>
                <w:lang w:val="en-US"/>
              </w:rPr>
              <w:t>mail</w:t>
            </w:r>
            <w:r>
              <w:rPr>
                <w:rFonts w:cstheme="minorHAnsi"/>
              </w:rPr>
              <w:t xml:space="preserve">: </w:t>
            </w:r>
            <w:r>
              <w:rPr>
                <w:rFonts w:cstheme="minorHAnsi"/>
                <w:lang w:val="en-US"/>
              </w:rPr>
              <w:t>office</w:t>
            </w:r>
            <w:r w:rsidRPr="00041A46">
              <w:rPr>
                <w:rFonts w:cstheme="minorHAnsi"/>
              </w:rPr>
              <w:t>@</w:t>
            </w:r>
            <w:proofErr w:type="spellStart"/>
            <w:r>
              <w:rPr>
                <w:rFonts w:cstheme="minorHAnsi"/>
                <w:lang w:val="en-US"/>
              </w:rPr>
              <w:t>startteks</w:t>
            </w:r>
            <w:proofErr w:type="spellEnd"/>
            <w:r w:rsidRPr="00041A46">
              <w:rPr>
                <w:rFonts w:cstheme="minorHAnsi"/>
              </w:rPr>
              <w:t>.</w:t>
            </w:r>
            <w:proofErr w:type="spellStart"/>
            <w:r>
              <w:rPr>
                <w:rFonts w:cstheme="minorHAnsi"/>
                <w:lang w:val="en-US"/>
              </w:rPr>
              <w:t>ru</w:t>
            </w:r>
            <w:proofErr w:type="spellEnd"/>
          </w:p>
          <w:p w:rsidR="00852A2D" w:rsidRPr="00852A2D" w:rsidRDefault="00852A2D" w:rsidP="0096162A">
            <w:pPr>
              <w:ind w:left="-108"/>
              <w:jc w:val="both"/>
              <w:rPr>
                <w:rFonts w:cstheme="minorHAnsi"/>
              </w:rPr>
            </w:pPr>
            <w:proofErr w:type="spellStart"/>
            <w:proofErr w:type="gramStart"/>
            <w:r>
              <w:rPr>
                <w:rFonts w:cstheme="minorHAnsi"/>
              </w:rPr>
              <w:t>р</w:t>
            </w:r>
            <w:proofErr w:type="spellEnd"/>
            <w:proofErr w:type="gramEnd"/>
            <w:r w:rsidRPr="00852A2D">
              <w:rPr>
                <w:rFonts w:cstheme="minorHAnsi"/>
              </w:rPr>
              <w:t>/</w:t>
            </w:r>
            <w:proofErr w:type="spellStart"/>
            <w:r>
              <w:rPr>
                <w:rFonts w:cstheme="minorHAnsi"/>
              </w:rPr>
              <w:t>сч</w:t>
            </w:r>
            <w:proofErr w:type="spellEnd"/>
            <w:r>
              <w:rPr>
                <w:rFonts w:cstheme="minorHAnsi"/>
              </w:rPr>
              <w:t xml:space="preserve"> </w:t>
            </w:r>
            <w:r w:rsidRPr="0033348A">
              <w:rPr>
                <w:rFonts w:cstheme="minorHAnsi"/>
              </w:rPr>
              <w:t>40702810072000021431</w:t>
            </w:r>
            <w:r>
              <w:rPr>
                <w:rFonts w:cstheme="minorHAnsi"/>
              </w:rPr>
              <w:t xml:space="preserve"> в </w:t>
            </w:r>
            <w:r w:rsidRPr="0033348A">
              <w:rPr>
                <w:rFonts w:cstheme="minorHAnsi"/>
              </w:rPr>
              <w:t>Челябинско</w:t>
            </w:r>
            <w:r>
              <w:rPr>
                <w:rFonts w:cstheme="minorHAnsi"/>
              </w:rPr>
              <w:t>м</w:t>
            </w:r>
            <w:r w:rsidRPr="0033348A">
              <w:rPr>
                <w:rFonts w:cstheme="minorHAnsi"/>
              </w:rPr>
              <w:t xml:space="preserve"> отделени</w:t>
            </w:r>
            <w:r>
              <w:rPr>
                <w:rFonts w:cstheme="minorHAnsi"/>
              </w:rPr>
              <w:t>и</w:t>
            </w:r>
            <w:r w:rsidRPr="0033348A">
              <w:rPr>
                <w:rFonts w:cstheme="minorHAnsi"/>
              </w:rPr>
              <w:t xml:space="preserve"> N8597 ПАО СБЕРБАНК</w:t>
            </w:r>
            <w:r>
              <w:rPr>
                <w:rFonts w:cstheme="minorHAnsi"/>
              </w:rPr>
              <w:t xml:space="preserve"> </w:t>
            </w:r>
            <w:r w:rsidRPr="0033348A">
              <w:rPr>
                <w:rFonts w:cstheme="minorHAnsi"/>
              </w:rPr>
              <w:t>БИК</w:t>
            </w:r>
            <w:r>
              <w:rPr>
                <w:rFonts w:cstheme="minorHAnsi"/>
              </w:rPr>
              <w:t xml:space="preserve"> </w:t>
            </w:r>
            <w:r w:rsidRPr="0033348A">
              <w:rPr>
                <w:rFonts w:cstheme="minorHAnsi"/>
              </w:rPr>
              <w:t>047501602</w:t>
            </w:r>
            <w:r>
              <w:rPr>
                <w:rFonts w:cstheme="minorHAnsi"/>
              </w:rPr>
              <w:t xml:space="preserve"> к</w:t>
            </w:r>
            <w:r w:rsidRPr="00852A2D">
              <w:rPr>
                <w:rFonts w:cstheme="minorHAnsi"/>
              </w:rPr>
              <w:t>/</w:t>
            </w:r>
            <w:proofErr w:type="spellStart"/>
            <w:r>
              <w:rPr>
                <w:rFonts w:cstheme="minorHAnsi"/>
              </w:rPr>
              <w:t>сч</w:t>
            </w:r>
            <w:proofErr w:type="spellEnd"/>
            <w:r>
              <w:rPr>
                <w:rFonts w:cstheme="minorHAnsi"/>
              </w:rPr>
              <w:t xml:space="preserve"> </w:t>
            </w:r>
            <w:r w:rsidRPr="0033348A">
              <w:rPr>
                <w:rFonts w:cstheme="minorHAnsi"/>
              </w:rPr>
              <w:t>30101810700000000602</w:t>
            </w:r>
            <w:r>
              <w:rPr>
                <w:rFonts w:cstheme="minorHAnsi"/>
              </w:rPr>
              <w:t>.</w:t>
            </w:r>
          </w:p>
          <w:p w:rsidR="00852A2D" w:rsidRPr="00852A2D" w:rsidRDefault="00852A2D" w:rsidP="00852A2D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852A2D" w:rsidRPr="009B0C1E" w:rsidRDefault="00852A2D" w:rsidP="00852A2D">
      <w:pPr>
        <w:ind w:firstLine="709"/>
        <w:jc w:val="right"/>
        <w:rPr>
          <w:rFonts w:cstheme="minorHAnsi"/>
          <w:sz w:val="28"/>
          <w:szCs w:val="28"/>
        </w:rPr>
      </w:pPr>
    </w:p>
    <w:p w:rsidR="00041A46" w:rsidRDefault="00A344BA" w:rsidP="00A344BA">
      <w:pPr>
        <w:ind w:firstLine="709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Уважаемые коллеги!</w:t>
      </w:r>
    </w:p>
    <w:p w:rsidR="008D0875" w:rsidRDefault="00962A6B" w:rsidP="00852A2D">
      <w:pPr>
        <w:ind w:firstLine="709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Для расширения производственного парка Фабрики шнуров «</w:t>
      </w:r>
      <w:proofErr w:type="spellStart"/>
      <w:r>
        <w:rPr>
          <w:rFonts w:cstheme="minorHAnsi"/>
          <w:sz w:val="28"/>
          <w:szCs w:val="28"/>
        </w:rPr>
        <w:t>Старттекс</w:t>
      </w:r>
      <w:proofErr w:type="spellEnd"/>
      <w:r>
        <w:rPr>
          <w:rFonts w:cstheme="minorHAnsi"/>
          <w:sz w:val="28"/>
          <w:szCs w:val="28"/>
        </w:rPr>
        <w:t>»</w:t>
      </w:r>
      <w:r w:rsidR="008D0875">
        <w:rPr>
          <w:rFonts w:cstheme="minorHAnsi"/>
          <w:sz w:val="28"/>
          <w:szCs w:val="28"/>
        </w:rPr>
        <w:t xml:space="preserve"> требуется следующее оборудование:</w:t>
      </w:r>
    </w:p>
    <w:p w:rsidR="008D0875" w:rsidRDefault="00505D85" w:rsidP="008D0875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b/>
          <w:sz w:val="28"/>
          <w:szCs w:val="28"/>
        </w:rPr>
        <w:t>Н</w:t>
      </w:r>
      <w:r w:rsidR="008D0875" w:rsidRPr="00655ED1">
        <w:rPr>
          <w:rFonts w:cstheme="minorHAnsi"/>
          <w:b/>
          <w:sz w:val="28"/>
          <w:szCs w:val="28"/>
        </w:rPr>
        <w:t xml:space="preserve">амоточная машина </w:t>
      </w:r>
      <w:r w:rsidR="008D0875">
        <w:rPr>
          <w:rFonts w:cstheme="minorHAnsi"/>
          <w:sz w:val="28"/>
          <w:szCs w:val="28"/>
        </w:rPr>
        <w:t>со следующими характеристиками:</w:t>
      </w:r>
    </w:p>
    <w:p w:rsidR="008D0875" w:rsidRDefault="008D0875" w:rsidP="008D0875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- </w:t>
      </w:r>
      <w:r w:rsidR="00655ED1">
        <w:rPr>
          <w:rFonts w:cstheme="minorHAnsi"/>
          <w:sz w:val="28"/>
          <w:szCs w:val="28"/>
        </w:rPr>
        <w:t>количество шпинделей: 6</w:t>
      </w:r>
    </w:p>
    <w:p w:rsidR="00655ED1" w:rsidRDefault="00655ED1" w:rsidP="008D0875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- размеры применяемых гильз: 4 дюйма (2 </w:t>
      </w:r>
      <w:proofErr w:type="spellStart"/>
      <w:proofErr w:type="gramStart"/>
      <w:r>
        <w:rPr>
          <w:rFonts w:cstheme="minorHAnsi"/>
          <w:sz w:val="28"/>
          <w:szCs w:val="28"/>
        </w:rPr>
        <w:t>шт</w:t>
      </w:r>
      <w:proofErr w:type="spellEnd"/>
      <w:proofErr w:type="gramEnd"/>
      <w:r>
        <w:rPr>
          <w:rFonts w:cstheme="minorHAnsi"/>
          <w:sz w:val="28"/>
          <w:szCs w:val="28"/>
        </w:rPr>
        <w:t xml:space="preserve">), 6 дюймов (1 </w:t>
      </w:r>
      <w:proofErr w:type="spellStart"/>
      <w:r>
        <w:rPr>
          <w:rFonts w:cstheme="minorHAnsi"/>
          <w:sz w:val="28"/>
          <w:szCs w:val="28"/>
        </w:rPr>
        <w:t>шт</w:t>
      </w:r>
      <w:proofErr w:type="spellEnd"/>
      <w:r>
        <w:rPr>
          <w:rFonts w:cstheme="minorHAnsi"/>
          <w:sz w:val="28"/>
          <w:szCs w:val="28"/>
        </w:rPr>
        <w:t xml:space="preserve">), 6 дюймов конус (1 </w:t>
      </w:r>
      <w:proofErr w:type="spellStart"/>
      <w:r>
        <w:rPr>
          <w:rFonts w:cstheme="minorHAnsi"/>
          <w:sz w:val="28"/>
          <w:szCs w:val="28"/>
        </w:rPr>
        <w:t>шт</w:t>
      </w:r>
      <w:proofErr w:type="spellEnd"/>
      <w:r>
        <w:rPr>
          <w:rFonts w:cstheme="minorHAnsi"/>
          <w:sz w:val="28"/>
          <w:szCs w:val="28"/>
        </w:rPr>
        <w:t xml:space="preserve">), 10 дюймов (2 </w:t>
      </w:r>
      <w:proofErr w:type="spellStart"/>
      <w:r>
        <w:rPr>
          <w:rFonts w:cstheme="minorHAnsi"/>
          <w:sz w:val="28"/>
          <w:szCs w:val="28"/>
        </w:rPr>
        <w:t>шт</w:t>
      </w:r>
      <w:proofErr w:type="spellEnd"/>
      <w:r>
        <w:rPr>
          <w:rFonts w:cstheme="minorHAnsi"/>
          <w:sz w:val="28"/>
          <w:szCs w:val="28"/>
        </w:rPr>
        <w:t>).</w:t>
      </w:r>
    </w:p>
    <w:p w:rsidR="00F31BAA" w:rsidRDefault="00505D85" w:rsidP="008D0875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Ближайший аналог (для сравнения характеристик) – машина </w:t>
      </w:r>
      <w:r w:rsidRPr="00505D85">
        <w:rPr>
          <w:rFonts w:cstheme="minorHAnsi"/>
          <w:sz w:val="28"/>
          <w:szCs w:val="28"/>
        </w:rPr>
        <w:t>марки</w:t>
      </w:r>
      <w:r w:rsidRPr="00655ED1">
        <w:rPr>
          <w:rFonts w:cstheme="minorHAnsi"/>
          <w:b/>
          <w:sz w:val="28"/>
          <w:szCs w:val="28"/>
        </w:rPr>
        <w:t xml:space="preserve"> </w:t>
      </w:r>
      <w:proofErr w:type="spellStart"/>
      <w:r w:rsidRPr="00655ED1">
        <w:rPr>
          <w:rFonts w:cstheme="minorHAnsi"/>
          <w:b/>
          <w:sz w:val="28"/>
          <w:szCs w:val="28"/>
          <w:lang w:val="en-US"/>
        </w:rPr>
        <w:t>Texilmesa</w:t>
      </w:r>
      <w:proofErr w:type="spellEnd"/>
      <w:r>
        <w:rPr>
          <w:rFonts w:cstheme="minorHAnsi"/>
          <w:sz w:val="28"/>
          <w:szCs w:val="28"/>
        </w:rPr>
        <w:t xml:space="preserve"> (</w:t>
      </w:r>
      <w:r>
        <w:rPr>
          <w:rFonts w:cstheme="minorHAnsi"/>
          <w:sz w:val="28"/>
          <w:szCs w:val="28"/>
          <w:lang w:val="en-US"/>
        </w:rPr>
        <w:t>L</w:t>
      </w:r>
      <w:r w:rsidRPr="00655ED1">
        <w:rPr>
          <w:rFonts w:cstheme="minorHAnsi"/>
          <w:sz w:val="28"/>
          <w:szCs w:val="28"/>
        </w:rPr>
        <w:t xml:space="preserve">57 </w:t>
      </w:r>
      <w:r>
        <w:rPr>
          <w:rFonts w:cstheme="minorHAnsi"/>
          <w:sz w:val="28"/>
          <w:szCs w:val="28"/>
        </w:rPr>
        <w:t xml:space="preserve">или </w:t>
      </w:r>
      <w:r>
        <w:rPr>
          <w:rFonts w:cstheme="minorHAnsi"/>
          <w:sz w:val="28"/>
          <w:szCs w:val="28"/>
          <w:lang w:val="en-US"/>
        </w:rPr>
        <w:t>L</w:t>
      </w:r>
      <w:r w:rsidRPr="00655ED1">
        <w:rPr>
          <w:rFonts w:cstheme="minorHAnsi"/>
          <w:sz w:val="28"/>
          <w:szCs w:val="28"/>
        </w:rPr>
        <w:t>57</w:t>
      </w:r>
      <w:r>
        <w:rPr>
          <w:rFonts w:cstheme="minorHAnsi"/>
          <w:sz w:val="28"/>
          <w:szCs w:val="28"/>
          <w:lang w:val="en-US"/>
        </w:rPr>
        <w:t>R</w:t>
      </w:r>
      <w:r w:rsidRPr="00655ED1">
        <w:rPr>
          <w:rFonts w:cstheme="minorHAnsi"/>
          <w:sz w:val="28"/>
          <w:szCs w:val="28"/>
        </w:rPr>
        <w:t>)</w:t>
      </w:r>
      <w:r>
        <w:rPr>
          <w:rFonts w:cstheme="minorHAnsi"/>
          <w:sz w:val="28"/>
          <w:szCs w:val="28"/>
        </w:rPr>
        <w:t>.</w:t>
      </w:r>
    </w:p>
    <w:p w:rsidR="00655ED1" w:rsidRPr="008D0875" w:rsidRDefault="00655ED1" w:rsidP="008D0875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На данной машине планируется намотка крученых нитей и веревок диаметром от 0,5 мм до 6 мм; вязаных и плетеных шнуров диаметром от 2 до 6 мм с сердечником и без.</w:t>
      </w:r>
    </w:p>
    <w:p w:rsidR="00F31BAA" w:rsidRDefault="00A344BA" w:rsidP="00852A2D">
      <w:pPr>
        <w:ind w:firstLine="709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Просим вас рассмотреть возможность поставки </w:t>
      </w:r>
      <w:r w:rsidR="00F31BAA">
        <w:rPr>
          <w:rFonts w:cstheme="minorHAnsi"/>
          <w:sz w:val="28"/>
          <w:szCs w:val="28"/>
        </w:rPr>
        <w:t>данного</w:t>
      </w:r>
      <w:r>
        <w:rPr>
          <w:rFonts w:cstheme="minorHAnsi"/>
          <w:sz w:val="28"/>
          <w:szCs w:val="28"/>
        </w:rPr>
        <w:t xml:space="preserve"> оборудования</w:t>
      </w:r>
      <w:r w:rsidR="00F31BAA">
        <w:rPr>
          <w:rFonts w:cstheme="minorHAnsi"/>
          <w:sz w:val="28"/>
          <w:szCs w:val="28"/>
        </w:rPr>
        <w:t>, либо аналогичного в иных конфигурациях</w:t>
      </w:r>
      <w:r>
        <w:rPr>
          <w:rFonts w:cstheme="minorHAnsi"/>
          <w:sz w:val="28"/>
          <w:szCs w:val="28"/>
        </w:rPr>
        <w:t xml:space="preserve">. Информацию о ценах и условиях поставки вы можете отправить на почту </w:t>
      </w:r>
      <w:hyperlink r:id="rId5" w:history="1">
        <w:r w:rsidR="00055D2D" w:rsidRPr="005348DE">
          <w:rPr>
            <w:rStyle w:val="a6"/>
            <w:rFonts w:cstheme="minorHAnsi"/>
            <w:sz w:val="28"/>
            <w:szCs w:val="28"/>
            <w:lang w:val="en-US"/>
          </w:rPr>
          <w:t>pavel</w:t>
        </w:r>
        <w:r w:rsidR="00055D2D" w:rsidRPr="005348DE">
          <w:rPr>
            <w:rStyle w:val="a6"/>
            <w:rFonts w:cstheme="minorHAnsi"/>
            <w:sz w:val="28"/>
            <w:szCs w:val="28"/>
          </w:rPr>
          <w:t>@</w:t>
        </w:r>
        <w:r w:rsidR="00055D2D" w:rsidRPr="005348DE">
          <w:rPr>
            <w:rStyle w:val="a6"/>
            <w:rFonts w:cstheme="minorHAnsi"/>
            <w:sz w:val="28"/>
            <w:szCs w:val="28"/>
            <w:lang w:val="en-US"/>
          </w:rPr>
          <w:t>startteks</w:t>
        </w:r>
        <w:r w:rsidR="00055D2D" w:rsidRPr="005348DE">
          <w:rPr>
            <w:rStyle w:val="a6"/>
            <w:rFonts w:cstheme="minorHAnsi"/>
            <w:sz w:val="28"/>
            <w:szCs w:val="28"/>
          </w:rPr>
          <w:t>.</w:t>
        </w:r>
        <w:r w:rsidR="00055D2D" w:rsidRPr="005348DE">
          <w:rPr>
            <w:rStyle w:val="a6"/>
            <w:rFonts w:cstheme="minorHAnsi"/>
            <w:sz w:val="28"/>
            <w:szCs w:val="28"/>
            <w:lang w:val="en-US"/>
          </w:rPr>
          <w:t>ru</w:t>
        </w:r>
      </w:hyperlink>
      <w:r>
        <w:rPr>
          <w:rFonts w:cstheme="minorHAnsi"/>
          <w:sz w:val="28"/>
          <w:szCs w:val="28"/>
        </w:rPr>
        <w:t>.</w:t>
      </w:r>
      <w:r w:rsidR="00055D2D" w:rsidRPr="00055D2D">
        <w:rPr>
          <w:rFonts w:cstheme="minorHAnsi"/>
          <w:sz w:val="28"/>
          <w:szCs w:val="28"/>
        </w:rPr>
        <w:t xml:space="preserve"> </w:t>
      </w:r>
    </w:p>
    <w:p w:rsidR="00D5304A" w:rsidRDefault="00055D2D" w:rsidP="00852A2D">
      <w:pPr>
        <w:ind w:firstLine="709"/>
        <w:jc w:val="both"/>
        <w:rPr>
          <w:rFonts w:cstheme="minorHAnsi"/>
          <w:sz w:val="28"/>
          <w:szCs w:val="28"/>
          <w:lang w:val="en-US"/>
        </w:rPr>
      </w:pPr>
      <w:r>
        <w:rPr>
          <w:rFonts w:cstheme="minorHAnsi"/>
          <w:sz w:val="28"/>
          <w:szCs w:val="28"/>
        </w:rPr>
        <w:t>Телефоны для связи:</w:t>
      </w:r>
    </w:p>
    <w:p w:rsidR="00D5304A" w:rsidRDefault="00CF39A2" w:rsidP="00852A2D">
      <w:pPr>
        <w:ind w:firstLine="709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+79511290019</w:t>
      </w:r>
      <w:r w:rsidR="00D5304A">
        <w:rPr>
          <w:rFonts w:cstheme="minorHAnsi"/>
          <w:sz w:val="28"/>
          <w:szCs w:val="28"/>
        </w:rPr>
        <w:t xml:space="preserve">, </w:t>
      </w:r>
      <w:proofErr w:type="spellStart"/>
      <w:r>
        <w:rPr>
          <w:rFonts w:cstheme="minorHAnsi"/>
          <w:sz w:val="28"/>
          <w:szCs w:val="28"/>
        </w:rPr>
        <w:t>Наиль</w:t>
      </w:r>
      <w:proofErr w:type="spellEnd"/>
      <w:r w:rsidR="00D5304A">
        <w:rPr>
          <w:rFonts w:cstheme="minorHAnsi"/>
          <w:sz w:val="28"/>
          <w:szCs w:val="28"/>
        </w:rPr>
        <w:t xml:space="preserve"> (технические вопросы)</w:t>
      </w:r>
    </w:p>
    <w:p w:rsidR="00A344BA" w:rsidRPr="00055D2D" w:rsidRDefault="00CF39A2" w:rsidP="00852A2D">
      <w:pPr>
        <w:ind w:firstLine="709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+79821075658</w:t>
      </w:r>
      <w:r w:rsidR="00D5304A">
        <w:rPr>
          <w:rFonts w:cstheme="minorHAnsi"/>
          <w:sz w:val="28"/>
          <w:szCs w:val="28"/>
        </w:rPr>
        <w:t xml:space="preserve">, </w:t>
      </w:r>
      <w:r>
        <w:rPr>
          <w:rFonts w:cstheme="minorHAnsi"/>
          <w:sz w:val="28"/>
          <w:szCs w:val="28"/>
        </w:rPr>
        <w:t>Павел</w:t>
      </w:r>
      <w:r w:rsidR="00D5304A">
        <w:rPr>
          <w:rFonts w:cstheme="minorHAnsi"/>
          <w:sz w:val="28"/>
          <w:szCs w:val="28"/>
        </w:rPr>
        <w:t xml:space="preserve"> (вопросы организации поставки)</w:t>
      </w:r>
      <w:r>
        <w:rPr>
          <w:rFonts w:cstheme="minorHAnsi"/>
          <w:sz w:val="28"/>
          <w:szCs w:val="28"/>
        </w:rPr>
        <w:t>.</w:t>
      </w:r>
    </w:p>
    <w:p w:rsidR="00041A46" w:rsidRDefault="00041A46" w:rsidP="00852A2D">
      <w:pPr>
        <w:ind w:firstLine="709"/>
        <w:jc w:val="both"/>
        <w:rPr>
          <w:rFonts w:cstheme="minorHAnsi"/>
          <w:sz w:val="28"/>
          <w:szCs w:val="28"/>
        </w:rPr>
      </w:pPr>
    </w:p>
    <w:p w:rsidR="00041A46" w:rsidRDefault="00041A46" w:rsidP="00852A2D">
      <w:pPr>
        <w:ind w:firstLine="709"/>
        <w:jc w:val="both"/>
        <w:rPr>
          <w:rFonts w:cstheme="minorHAnsi"/>
          <w:sz w:val="28"/>
          <w:szCs w:val="28"/>
        </w:rPr>
      </w:pPr>
    </w:p>
    <w:sectPr w:rsidR="00041A46" w:rsidSect="00055D2D">
      <w:pgSz w:w="11906" w:h="16838"/>
      <w:pgMar w:top="568" w:right="566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A22A2F"/>
    <w:rsid w:val="00021384"/>
    <w:rsid w:val="00041A46"/>
    <w:rsid w:val="00055D2D"/>
    <w:rsid w:val="001C39BC"/>
    <w:rsid w:val="00246786"/>
    <w:rsid w:val="00455AEF"/>
    <w:rsid w:val="00505D85"/>
    <w:rsid w:val="00533522"/>
    <w:rsid w:val="005F52DA"/>
    <w:rsid w:val="00604028"/>
    <w:rsid w:val="00612829"/>
    <w:rsid w:val="00614AA0"/>
    <w:rsid w:val="00655ED1"/>
    <w:rsid w:val="00841AE6"/>
    <w:rsid w:val="00852A2D"/>
    <w:rsid w:val="00863635"/>
    <w:rsid w:val="008D0875"/>
    <w:rsid w:val="0096162A"/>
    <w:rsid w:val="00962A6B"/>
    <w:rsid w:val="009B0C1E"/>
    <w:rsid w:val="009F0835"/>
    <w:rsid w:val="00A22A2F"/>
    <w:rsid w:val="00A344BA"/>
    <w:rsid w:val="00AC443B"/>
    <w:rsid w:val="00BF3819"/>
    <w:rsid w:val="00CF39A2"/>
    <w:rsid w:val="00D2058F"/>
    <w:rsid w:val="00D5304A"/>
    <w:rsid w:val="00DC3E50"/>
    <w:rsid w:val="00E43A22"/>
    <w:rsid w:val="00F31B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38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22A2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A22A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22A2F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055D2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pavel@startteks.ru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179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Pavel</cp:lastModifiedBy>
  <cp:revision>25</cp:revision>
  <cp:lastPrinted>2021-01-13T08:58:00Z</cp:lastPrinted>
  <dcterms:created xsi:type="dcterms:W3CDTF">2021-01-13T08:57:00Z</dcterms:created>
  <dcterms:modified xsi:type="dcterms:W3CDTF">2021-03-24T11:13:00Z</dcterms:modified>
</cp:coreProperties>
</file>