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Зависимость  сопротивления  от  температуры</w:t>
      </w:r>
      <w:r>
        <w:rPr>
          <w:sz w:val="28"/>
          <w:szCs w:val="28"/>
        </w:rPr>
        <w:t>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288" w:type="dxa"/>
        <w:jc w:val="lef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1739"/>
        <w:gridCol w:w="1861"/>
        <w:gridCol w:w="1800"/>
        <w:gridCol w:w="1800"/>
      </w:tblGrid>
      <w:tr>
        <w:trPr>
          <w:trHeight w:val="276" w:hRule="atLeast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Серия замка</w:t>
            </w:r>
          </w:p>
        </w:tc>
        <w:tc>
          <w:tcPr>
            <w:tcW w:w="7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Пределы  сопротивления  при  температуре  от, ОМ</w:t>
            </w:r>
          </w:p>
        </w:tc>
      </w:tr>
      <w:tr>
        <w:trPr>
          <w:trHeight w:val="375" w:hRule="atLeast"/>
        </w:trPr>
        <w:tc>
          <w:tcPr>
            <w:tcW w:w="20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10ºС -15 ºС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15ºС- 20 ºС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20ºС- 25 ºС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25ºС -30 ºС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ЗЭМ-6-450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21,2-24,6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21,6-25,0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22,0-25,5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22,4-25,9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ЗЭМ-6-400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21,2-24,6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21,6-25,0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22,0-25,5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22,4-25,9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ЗЭМ-6-300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21,2-26,5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21,5-27,0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22,0-27,5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22,4-28,0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ЗЭМ-6-150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30,8-36,3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31,4-37,0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32,0-37,7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32,6-38,4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/>
      </w:pPr>
      <w:r>
        <w:rPr/>
        <w:t>Для  более  точного  определения  допустимого  сопротивления  можно  воспользоваться  формулой:</w:t>
      </w:r>
    </w:p>
    <w:p>
      <w:pPr>
        <w:pStyle w:val="Normal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</w:t>
      </w:r>
      <w:r>
        <w:rPr>
          <w:b/>
          <w:sz w:val="22"/>
          <w:szCs w:val="22"/>
          <w:lang w:val="en-US"/>
        </w:rPr>
        <w:t>mint</w:t>
      </w:r>
      <w:r>
        <w:rPr>
          <w:b/>
          <w:sz w:val="28"/>
          <w:szCs w:val="28"/>
          <w:lang w:val="en-US"/>
        </w:rPr>
        <w:t>= R</w:t>
      </w:r>
      <w:r>
        <w:rPr>
          <w:b/>
          <w:sz w:val="22"/>
          <w:szCs w:val="22"/>
          <w:lang w:val="en-US"/>
        </w:rPr>
        <w:t>min20</w:t>
      </w:r>
      <w:r>
        <w:rPr>
          <w:b/>
          <w:sz w:val="28"/>
          <w:szCs w:val="28"/>
          <w:lang w:val="en-US"/>
        </w:rPr>
        <w:t xml:space="preserve"> -(0,0038 · R</w:t>
      </w:r>
      <w:r>
        <w:rPr>
          <w:b/>
          <w:sz w:val="22"/>
          <w:szCs w:val="22"/>
          <w:lang w:val="en-US"/>
        </w:rPr>
        <w:t xml:space="preserve">min20 </w:t>
      </w:r>
      <w:r>
        <w:rPr>
          <w:b/>
          <w:sz w:val="28"/>
          <w:szCs w:val="28"/>
          <w:lang w:val="en-US"/>
        </w:rPr>
        <w:t>· (t</w:t>
      </w:r>
      <w:r>
        <w:rPr>
          <w:b/>
          <w:sz w:val="22"/>
          <w:szCs w:val="22"/>
          <w:lang w:val="en-US"/>
        </w:rPr>
        <w:t xml:space="preserve">20 </w:t>
      </w:r>
      <w:r>
        <w:rPr>
          <w:b/>
          <w:sz w:val="28"/>
          <w:szCs w:val="28"/>
          <w:lang w:val="en-US"/>
        </w:rPr>
        <w:t>- t</w:t>
      </w:r>
      <w:r>
        <w:rPr>
          <w:b/>
          <w:sz w:val="22"/>
          <w:szCs w:val="22"/>
          <w:lang w:val="en-US"/>
        </w:rPr>
        <w:t>min</w:t>
      </w:r>
      <w:r>
        <w:rPr>
          <w:b/>
          <w:sz w:val="28"/>
          <w:szCs w:val="28"/>
          <w:lang w:val="en-US"/>
        </w:rPr>
        <w:t xml:space="preserve">)), </w:t>
      </w:r>
      <w:r>
        <w:rPr>
          <w:b/>
          <w:sz w:val="28"/>
          <w:szCs w:val="28"/>
        </w:rPr>
        <w:t>Ом</w:t>
      </w:r>
    </w:p>
    <w:p>
      <w:pPr>
        <w:pStyle w:val="Normal"/>
        <w:rPr/>
      </w:pPr>
      <w:r>
        <w:rPr/>
        <w:t>где:</w:t>
      </w:r>
    </w:p>
    <w:p>
      <w:pPr>
        <w:pStyle w:val="Normal"/>
        <w:rPr/>
      </w:pPr>
      <w:r>
        <w:rPr>
          <w:lang w:val="en-US"/>
        </w:rPr>
        <w:t>R</w:t>
      </w:r>
      <w:r>
        <w:rPr>
          <w:sz w:val="20"/>
          <w:szCs w:val="20"/>
          <w:lang w:val="en-US"/>
        </w:rPr>
        <w:t>mint</w:t>
      </w:r>
      <w:r>
        <w:rPr/>
        <w:t xml:space="preserve">   – минимально - допустимое  сопротивление  при  </w:t>
      </w:r>
      <w:r>
        <w:rPr>
          <w:lang w:val="en-US"/>
        </w:rPr>
        <w:t>t</w:t>
      </w:r>
      <w:r>
        <w:rPr>
          <w:sz w:val="20"/>
          <w:szCs w:val="20"/>
          <w:lang w:val="en-US"/>
        </w:rPr>
        <w:t>min</w:t>
      </w:r>
      <w:r>
        <w:rPr/>
        <w:t>,</w:t>
      </w:r>
    </w:p>
    <w:p>
      <w:pPr>
        <w:pStyle w:val="Normal"/>
        <w:rPr/>
      </w:pPr>
      <w:r>
        <w:rPr>
          <w:lang w:val="en-US"/>
        </w:rPr>
        <w:t>R</w:t>
      </w:r>
      <w:r>
        <w:rPr>
          <w:sz w:val="20"/>
          <w:szCs w:val="20"/>
          <w:lang w:val="en-US"/>
        </w:rPr>
        <w:t>min</w:t>
      </w:r>
      <w:r>
        <w:rPr>
          <w:sz w:val="20"/>
          <w:szCs w:val="20"/>
        </w:rPr>
        <w:t>20</w:t>
      </w:r>
      <w:r>
        <w:rPr/>
        <w:t xml:space="preserve"> - минимально - допустимое  сопротивление  при  </w:t>
      </w:r>
      <w:r>
        <w:rPr>
          <w:lang w:val="en-US"/>
        </w:rPr>
        <w:t>t</w:t>
      </w:r>
      <w:r>
        <w:rPr/>
        <w:t>=20ºС   согласно  КД,</w:t>
      </w:r>
    </w:p>
    <w:p>
      <w:pPr>
        <w:pStyle w:val="Normal"/>
        <w:rPr/>
      </w:pPr>
      <w:r>
        <w:rPr>
          <w:lang w:val="en-US"/>
        </w:rPr>
        <w:t>t</w:t>
      </w:r>
      <w:r>
        <w:rPr>
          <w:sz w:val="20"/>
          <w:szCs w:val="20"/>
        </w:rPr>
        <w:t xml:space="preserve">20         </w:t>
      </w:r>
      <w:r>
        <w:rPr/>
        <w:t xml:space="preserve">- температура  при  нормальных  условиях  при  </w:t>
      </w:r>
      <w:r>
        <w:rPr>
          <w:lang w:val="en-US"/>
        </w:rPr>
        <w:t>t</w:t>
      </w:r>
      <w:r>
        <w:rPr/>
        <w:t>=20ºС ,</w:t>
      </w:r>
    </w:p>
    <w:p>
      <w:pPr>
        <w:pStyle w:val="Normal"/>
        <w:rPr/>
      </w:pPr>
      <w:r>
        <w:rPr>
          <w:lang w:val="en-US"/>
        </w:rPr>
        <w:t>t</w:t>
      </w:r>
      <w:r>
        <w:rPr>
          <w:sz w:val="20"/>
          <w:szCs w:val="20"/>
          <w:lang w:val="en-US"/>
        </w:rPr>
        <w:t>min</w:t>
      </w:r>
      <w:r>
        <w:rPr/>
        <w:t xml:space="preserve">     – температура в  помещении  при  измерении.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Зависимость  сопротивления  от  температуры</w:t>
      </w:r>
      <w:r>
        <w:rPr>
          <w:sz w:val="28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581" w:type="dxa"/>
        <w:jc w:val="lef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1440"/>
        <w:gridCol w:w="1620"/>
        <w:gridCol w:w="1440"/>
        <w:gridCol w:w="1440"/>
        <w:gridCol w:w="1553"/>
      </w:tblGrid>
      <w:tr>
        <w:trPr>
          <w:trHeight w:val="255" w:hRule="atLeast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Серия замка</w:t>
            </w:r>
          </w:p>
        </w:tc>
        <w:tc>
          <w:tcPr>
            <w:tcW w:w="7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Пределы  сопротивления  при  температуре , ОМ</w:t>
            </w:r>
          </w:p>
        </w:tc>
      </w:tr>
      <w:tr>
        <w:trPr>
          <w:trHeight w:val="285" w:hRule="atLeast"/>
        </w:trPr>
        <w:tc>
          <w:tcPr>
            <w:tcW w:w="20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10ºС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15ºС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20ºС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25ºС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ºС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ЗЭМ-6-450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21,2-24,1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21,6-24,6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22,0-25,0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22,4-25,5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22,8-25,9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ЗЭМ-6-400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21,2-24,1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21,6-24,6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22,0-25,0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22,4-25,5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22,8-25,9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ЗЭМ-6-300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21,2-26,0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21,6-26,5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22,0-27,0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22,4-27,5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22,8-28,0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ЗЭМ-6-150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30,8-35,6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30,8-35,6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32,0-37,0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32,-37,7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33,2-38,4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 более  точного  определения  допустимого  сопротивления  можно  воспользоваться  формулой:</w:t>
      </w:r>
    </w:p>
    <w:p>
      <w:pPr>
        <w:pStyle w:val="Normal"/>
        <w:rPr>
          <w:b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</w:t>
      </w:r>
      <w:r>
        <w:rPr>
          <w:b/>
          <w:sz w:val="22"/>
          <w:szCs w:val="22"/>
          <w:lang w:val="en-US"/>
        </w:rPr>
        <w:t>mint</w:t>
      </w:r>
      <w:r>
        <w:rPr>
          <w:b/>
          <w:sz w:val="28"/>
          <w:szCs w:val="28"/>
          <w:lang w:val="en-US"/>
        </w:rPr>
        <w:t>= R</w:t>
      </w:r>
      <w:r>
        <w:rPr>
          <w:b/>
          <w:sz w:val="22"/>
          <w:szCs w:val="22"/>
          <w:lang w:val="en-US"/>
        </w:rPr>
        <w:t>min20</w:t>
      </w:r>
      <w:r>
        <w:rPr>
          <w:b/>
          <w:sz w:val="28"/>
          <w:szCs w:val="28"/>
          <w:lang w:val="en-US"/>
        </w:rPr>
        <w:t>-(0,0038· R</w:t>
      </w:r>
      <w:r>
        <w:rPr>
          <w:b/>
          <w:sz w:val="22"/>
          <w:szCs w:val="22"/>
          <w:lang w:val="en-US"/>
        </w:rPr>
        <w:t>min20</w:t>
      </w:r>
      <w:r>
        <w:rPr>
          <w:b/>
          <w:sz w:val="28"/>
          <w:szCs w:val="28"/>
          <w:lang w:val="en-US"/>
        </w:rPr>
        <w:t>·(t</w:t>
      </w:r>
      <w:r>
        <w:rPr>
          <w:b/>
          <w:sz w:val="22"/>
          <w:szCs w:val="22"/>
          <w:lang w:val="en-US"/>
        </w:rPr>
        <w:t>20</w:t>
      </w:r>
      <w:r>
        <w:rPr>
          <w:b/>
          <w:sz w:val="28"/>
          <w:szCs w:val="28"/>
          <w:lang w:val="en-US"/>
        </w:rPr>
        <w:t>-t</w:t>
      </w:r>
      <w:r>
        <w:rPr>
          <w:b/>
          <w:sz w:val="22"/>
          <w:szCs w:val="22"/>
          <w:lang w:val="en-US"/>
        </w:rPr>
        <w:t>min</w:t>
      </w:r>
      <w:r>
        <w:rPr>
          <w:b/>
          <w:sz w:val="28"/>
          <w:szCs w:val="28"/>
          <w:lang w:val="en-US"/>
        </w:rPr>
        <w:t xml:space="preserve">)), </w:t>
      </w:r>
      <w:r>
        <w:rPr>
          <w:b/>
          <w:sz w:val="28"/>
          <w:szCs w:val="28"/>
        </w:rPr>
        <w:t>Ом</w:t>
      </w:r>
    </w:p>
    <w:p>
      <w:pPr>
        <w:pStyle w:val="Normal"/>
        <w:rPr/>
      </w:pPr>
      <w:r>
        <w:rPr/>
        <w:t>где:</w:t>
      </w:r>
    </w:p>
    <w:p>
      <w:pPr>
        <w:pStyle w:val="Normal"/>
        <w:rPr/>
      </w:pPr>
      <w:r>
        <w:rPr>
          <w:lang w:val="en-US"/>
        </w:rPr>
        <w:t>R</w:t>
      </w:r>
      <w:r>
        <w:rPr>
          <w:sz w:val="20"/>
          <w:szCs w:val="20"/>
          <w:lang w:val="en-US"/>
        </w:rPr>
        <w:t>mint</w:t>
      </w:r>
      <w:r>
        <w:rPr/>
        <w:t xml:space="preserve">   – минимально - допустимое  сопротивление  при  </w:t>
      </w:r>
      <w:r>
        <w:rPr>
          <w:lang w:val="en-US"/>
        </w:rPr>
        <w:t>tmin</w:t>
      </w:r>
      <w:r>
        <w:rPr/>
        <w:t>,</w:t>
      </w:r>
    </w:p>
    <w:p>
      <w:pPr>
        <w:pStyle w:val="Normal"/>
        <w:rPr/>
      </w:pPr>
      <w:r>
        <w:rPr>
          <w:lang w:val="en-US"/>
        </w:rPr>
        <w:t>R</w:t>
      </w:r>
      <w:r>
        <w:rPr>
          <w:sz w:val="20"/>
          <w:szCs w:val="20"/>
          <w:lang w:val="en-US"/>
        </w:rPr>
        <w:t>min</w:t>
      </w:r>
      <w:r>
        <w:rPr>
          <w:sz w:val="20"/>
          <w:szCs w:val="20"/>
        </w:rPr>
        <w:t>20</w:t>
      </w:r>
      <w:r>
        <w:rPr/>
        <w:t xml:space="preserve"> - минимально - допустимое  сопротивление  при  </w:t>
      </w:r>
      <w:r>
        <w:rPr>
          <w:lang w:val="en-US"/>
        </w:rPr>
        <w:t>t</w:t>
      </w:r>
      <w:r>
        <w:rPr/>
        <w:t>=20ºС   согласно  КД,</w:t>
      </w:r>
    </w:p>
    <w:p>
      <w:pPr>
        <w:pStyle w:val="Normal"/>
        <w:rPr/>
      </w:pPr>
      <w:r>
        <w:rPr>
          <w:lang w:val="en-US"/>
        </w:rPr>
        <w:t>t</w:t>
      </w:r>
      <w:r>
        <w:rPr>
          <w:sz w:val="20"/>
          <w:szCs w:val="20"/>
        </w:rPr>
        <w:t xml:space="preserve">20         </w:t>
      </w:r>
      <w:r>
        <w:rPr/>
        <w:t xml:space="preserve">- температура  при  нормальных  условиях  при  </w:t>
      </w:r>
      <w:r>
        <w:rPr>
          <w:lang w:val="en-US"/>
        </w:rPr>
        <w:t>t</w:t>
      </w:r>
      <w:r>
        <w:rPr/>
        <w:t>=20ºС ,</w:t>
      </w:r>
    </w:p>
    <w:p>
      <w:pPr>
        <w:pStyle w:val="Normal"/>
        <w:rPr/>
      </w:pPr>
      <w:r>
        <w:rPr>
          <w:lang w:val="en-US"/>
        </w:rPr>
        <w:t>t</w:t>
      </w:r>
      <w:r>
        <w:rPr>
          <w:sz w:val="20"/>
          <w:szCs w:val="20"/>
          <w:lang w:val="en-US"/>
        </w:rPr>
        <w:t>min</w:t>
      </w:r>
      <w:r>
        <w:rPr/>
        <w:t xml:space="preserve">     – температура в  помещении  при  измерении.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Зависимость  сопротивления  от  температуры</w:t>
      </w:r>
      <w:r>
        <w:rPr>
          <w:sz w:val="28"/>
          <w:szCs w:val="28"/>
        </w:rPr>
        <w:t>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288" w:type="dxa"/>
        <w:jc w:val="lef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1739"/>
        <w:gridCol w:w="1861"/>
        <w:gridCol w:w="1800"/>
        <w:gridCol w:w="1800"/>
      </w:tblGrid>
      <w:tr>
        <w:trPr>
          <w:trHeight w:val="276" w:hRule="atLeast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Серия замка</w:t>
            </w:r>
          </w:p>
        </w:tc>
        <w:tc>
          <w:tcPr>
            <w:tcW w:w="7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Пределы  сопротивления  при  температуре  от, ОМ</w:t>
            </w:r>
          </w:p>
        </w:tc>
      </w:tr>
      <w:tr>
        <w:trPr>
          <w:trHeight w:val="375" w:hRule="atLeast"/>
        </w:trPr>
        <w:tc>
          <w:tcPr>
            <w:tcW w:w="20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10ºС -15 ºС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15ºС- 20 ºС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20ºС- 25 ºС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25ºС -30 ºС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ЗЭМ-6-300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21,2-26,5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21,5-27,0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22,0-27,5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22,4-28,0</w:t>
            </w:r>
          </w:p>
        </w:tc>
      </w:tr>
      <w:tr>
        <w:trPr/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ЗЭМ-6-150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30,8-36,3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31,4-37,0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32,0-37,7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</w:rPr>
              <w:t>32,6-38,4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332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2007-01-30T11:50:00Z</dcterms:created>
  <dc:creator>КТБЗЭМ</dc:creator>
  <dc:description/>
  <cp:keywords/>
  <dc:language>en-US</dc:language>
  <cp:lastModifiedBy>КТБЗЭМ</cp:lastModifiedBy>
  <cp:lastPrinted>2007-01-30T14:56:00Z</cp:lastPrinted>
  <dcterms:modified xsi:type="dcterms:W3CDTF">2007-02-01T08:45:00Z</dcterms:modified>
  <cp:revision>14</cp:revision>
  <dc:subject/>
  <dc:title/>
</cp:coreProperties>
</file>