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951" w:rsidRPr="003F1951" w:rsidRDefault="00E51CA7" w:rsidP="003F1951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Приложение № 3</w:t>
      </w:r>
      <w:bookmarkStart w:id="0" w:name="_GoBack"/>
      <w:bookmarkEnd w:id="0"/>
      <w:r w:rsidR="003F1951" w:rsidRPr="003F1951">
        <w:rPr>
          <w:rFonts w:ascii="Times New Roman" w:hAnsi="Times New Roman" w:cs="Times New Roman"/>
          <w:b/>
        </w:rPr>
        <w:t xml:space="preserve"> к Договору</w:t>
      </w:r>
    </w:p>
    <w:p w:rsidR="003F1951" w:rsidRPr="003F1951" w:rsidRDefault="003F1951" w:rsidP="003F1951">
      <w:pPr>
        <w:jc w:val="right"/>
        <w:rPr>
          <w:rFonts w:ascii="Times New Roman" w:hAnsi="Times New Roman" w:cs="Times New Roman"/>
          <w:b/>
        </w:rPr>
      </w:pPr>
      <w:r w:rsidRPr="003F1951">
        <w:rPr>
          <w:rFonts w:ascii="Times New Roman" w:hAnsi="Times New Roman" w:cs="Times New Roman"/>
          <w:b/>
        </w:rPr>
        <w:t>№ ___________ от «___» ___________ 20__ года</w:t>
      </w:r>
    </w:p>
    <w:p w:rsidR="00B35BFA" w:rsidRDefault="00B35BFA" w:rsidP="009A5B7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35BFA" w:rsidRDefault="00B35BFA" w:rsidP="009A5B7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35BFA" w:rsidRDefault="00B35BFA" w:rsidP="009A5B7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35BFA" w:rsidRDefault="00B35BFA" w:rsidP="009A5B7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35BFA" w:rsidRDefault="00B35BFA" w:rsidP="009A5B7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35BFA" w:rsidRDefault="00B35BFA" w:rsidP="009A5B7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35BFA" w:rsidRDefault="00B35BFA" w:rsidP="009A5B7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35BFA" w:rsidRDefault="00B35BFA" w:rsidP="009A5B7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35BFA" w:rsidRPr="00DC1813" w:rsidRDefault="00B35BFA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Default="00666D56" w:rsidP="007A5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Типовая_форма_технического_7"/>
      <w:bookmarkEnd w:id="1"/>
      <w:r>
        <w:rPr>
          <w:rFonts w:ascii="Times New Roman" w:eastAsia="Times New Roman" w:hAnsi="Times New Roman" w:cs="Times New Roman"/>
          <w:sz w:val="32"/>
          <w:szCs w:val="28"/>
          <w:lang w:eastAsia="ru-RU"/>
        </w:rPr>
        <w:t>Техническое задание</w:t>
      </w:r>
      <w:r w:rsidR="009A5B7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A5DF1"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 групп товаров,</w:t>
      </w:r>
    </w:p>
    <w:p w:rsidR="007A5DF1" w:rsidRPr="00DC1813" w:rsidRDefault="007A5DF1" w:rsidP="007A5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исключением нестандартного технологического оборудования</w:t>
      </w:r>
    </w:p>
    <w:p w:rsidR="009A5B71" w:rsidRPr="00E75464" w:rsidRDefault="009A5B71" w:rsidP="009A5B71">
      <w:pPr>
        <w:pStyle w:val="3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9A5B71" w:rsidRPr="00DC1813" w:rsidRDefault="009A5B71" w:rsidP="00B573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з</w:t>
      </w:r>
      <w:r w:rsidR="00666D5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акупки «</w:t>
      </w:r>
      <w:r w:rsidR="0009655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Станок рядовой на</w:t>
      </w:r>
      <w:r w:rsidR="00220FE7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мотки</w:t>
      </w:r>
      <w:r w:rsidR="0082626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5B71" w:rsidRPr="00DC1813" w:rsidRDefault="009A5B71" w:rsidP="009A5B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5B71" w:rsidRPr="00DC1813" w:rsidRDefault="009A5B71" w:rsidP="009A5B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5B71" w:rsidRPr="00DC1813" w:rsidRDefault="009A5B71" w:rsidP="009A5B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</w:t>
      </w:r>
    </w:p>
    <w:p w:rsidR="009A5B71" w:rsidRPr="00DC1813" w:rsidRDefault="00666D56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2020</w:t>
      </w:r>
      <w:r w:rsidR="009A5B71"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="009A5B71"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Техническо</w:t>
      </w:r>
      <w:r w:rsidR="009A5B7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A5B71"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</w:t>
      </w:r>
      <w:r w:rsidR="009A5B7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A5B71"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A5DF1" w:rsidRDefault="007A5DF1" w:rsidP="007A5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 групп товаров,</w:t>
      </w:r>
    </w:p>
    <w:p w:rsidR="007A5DF1" w:rsidRPr="00DC1813" w:rsidRDefault="007A5DF1" w:rsidP="007A5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исключением нестандартного технологического оборудования</w:t>
      </w: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объекта </w:t>
      </w:r>
      <w:r w:rsidR="00096559">
        <w:rPr>
          <w:rFonts w:ascii="Times New Roman" w:eastAsia="Times New Roman" w:hAnsi="Times New Roman" w:cs="Times New Roman"/>
          <w:sz w:val="28"/>
          <w:szCs w:val="28"/>
          <w:lang w:eastAsia="ru-RU"/>
        </w:rPr>
        <w:t>«Станок рядовой на</w:t>
      </w:r>
      <w:r w:rsidR="00220FE7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мотки».</w:t>
      </w: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</w:t>
      </w:r>
    </w:p>
    <w:p w:rsidR="007A5DF1" w:rsidRPr="00DC1813" w:rsidRDefault="007A5DF1" w:rsidP="007A5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1. ПЕРЕЧЕНЬ ТОВАРОВ И ОБЩИХ ТРЕБОВАНИЙ</w:t>
      </w: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2. СВЕДЕНИЯ О НОВИЗНЕ</w:t>
      </w: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3. ТРЕБОВАНИЯ К МАРКИРОВКЕ</w:t>
      </w: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4. ТРЕБОВАНИЯ К УПАКОВКЕ</w:t>
      </w: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5. ТРЕБОВАНИЯ ПО ПРАВИЛАМ СДАЧИ И ПРИЕМКИ</w:t>
      </w:r>
    </w:p>
    <w:p w:rsidR="007A5DF1" w:rsidRPr="00DC1813" w:rsidRDefault="007A5DF1" w:rsidP="007A5DF1">
      <w:pPr>
        <w:tabs>
          <w:tab w:val="left" w:pos="851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5.1 Порядок сдачи и приемки</w:t>
      </w:r>
    </w:p>
    <w:p w:rsidR="007A5DF1" w:rsidRPr="00DC1813" w:rsidRDefault="007A5DF1" w:rsidP="007A5DF1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5.2 Требования по передаче заказчику технических и иных документов</w:t>
      </w: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6. ТРЕБОВАНИЯ К ТРАНСПОРТИРОВАНИЮ</w:t>
      </w: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7. ТРЕБОВАНИЯ К ХРАНЕНИЮ</w:t>
      </w: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8. ТРЕБОВАНИЯ К ОБСЛУЖИВАНИЮ</w:t>
      </w: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9. ЭКОЛОГИЧЕСКИЕ ТРЕБОВАНИЯ</w:t>
      </w: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10. ТРЕБОВАНИЯ ПО БЕЗОПАСНОСТИ</w:t>
      </w: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11. ТРЕБОВАНИЯ К КАЧЕСТВУ</w:t>
      </w:r>
    </w:p>
    <w:p w:rsidR="007A5DF1" w:rsidRPr="00DC1813" w:rsidRDefault="007A5DF1" w:rsidP="007A5DF1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13. ДОПОЛНИТЕЛЬНЫЕ (ИНЫЕ) ТРЕБОВАНИЯ</w:t>
      </w: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14. ТРЕБОВАНИЕ К ФОРМЕ ПРЕДСТАВЛЯЕМОЙ ИНФОРМАЦИИ</w:t>
      </w:r>
    </w:p>
    <w:p w:rsidR="007A5DF1" w:rsidRPr="00DC1813" w:rsidRDefault="007A5DF1" w:rsidP="007A5DF1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15. ТРЕБОВАНИЯ К ТЕХНИЧЕСКОМУ ОБУЧЕНИЮ ПЕРСОНАЛА ЗАКАЗЧИКА</w:t>
      </w: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16. ПЕРЕЧЕНЬ ПРИНЯТЫХ СОКРАЩЕНИЙ</w:t>
      </w: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17. ПЕРЕЧЕНЬ ПРИЛОЖЕНИЙ</w:t>
      </w: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4D0E" w:rsidRDefault="00624D0E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458C" w:rsidRDefault="0006458C" w:rsidP="00624D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06458C" w:rsidSect="0006458C">
          <w:pgSz w:w="11906" w:h="16838"/>
          <w:pgMar w:top="1134" w:right="851" w:bottom="1134" w:left="1276" w:header="709" w:footer="709" w:gutter="0"/>
          <w:cols w:space="720"/>
          <w:docGrid w:linePitch="299"/>
        </w:sectPr>
      </w:pPr>
    </w:p>
    <w:p w:rsidR="00624D0E" w:rsidRPr="00DC1813" w:rsidRDefault="00624D0E" w:rsidP="00624D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РАЗДЕЛ 1. ПЕРЕЧЕНЬ ТОВАРОВ И ОБЩИХ ТРЕБОВАНИЙ</w:t>
      </w:r>
    </w:p>
    <w:p w:rsidR="00624D0E" w:rsidRPr="00DC1813" w:rsidRDefault="00624D0E" w:rsidP="00624D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49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3969"/>
        <w:gridCol w:w="1560"/>
        <w:gridCol w:w="1842"/>
        <w:gridCol w:w="708"/>
        <w:gridCol w:w="993"/>
        <w:gridCol w:w="737"/>
        <w:gridCol w:w="993"/>
        <w:gridCol w:w="850"/>
        <w:gridCol w:w="1244"/>
      </w:tblGrid>
      <w:tr w:rsidR="00624D0E" w:rsidRPr="0051231F" w:rsidTr="00411B54">
        <w:trPr>
          <w:trHeight w:val="162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Данные из ниже приведенного перечня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поставки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Место поставки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gramStart"/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  и</w:t>
            </w:r>
            <w:proofErr w:type="gramEnd"/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гарантийный срок</w:t>
            </w:r>
          </w:p>
        </w:tc>
      </w:tr>
      <w:tr w:rsidR="00624D0E" w:rsidRPr="0051231F" w:rsidTr="00411B5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D0E" w:rsidRPr="0082612E" w:rsidRDefault="00096559" w:rsidP="00826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Станок рядовой на</w:t>
            </w:r>
            <w:r w:rsidR="00220FE7" w:rsidRPr="00220FE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мотки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12" w:rsidRDefault="00220FE7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Диметр наматываемого медного провода: 0,0</w:t>
            </w:r>
            <w:r w:rsidR="00B5734A">
              <w:rPr>
                <w:sz w:val="20"/>
                <w:szCs w:val="20"/>
              </w:rPr>
              <w:t>1-3</w:t>
            </w:r>
            <w:r>
              <w:rPr>
                <w:sz w:val="20"/>
                <w:szCs w:val="20"/>
              </w:rPr>
              <w:t xml:space="preserve"> мм;</w:t>
            </w:r>
          </w:p>
          <w:p w:rsidR="00220FE7" w:rsidRDefault="00220FE7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сечения медного прямоугольного провода: 3 мм;</w:t>
            </w:r>
          </w:p>
          <w:p w:rsidR="00220FE7" w:rsidRDefault="00220FE7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Минимальный шаг раскладки: 0,00061</w:t>
            </w:r>
            <w:r w:rsidR="00B5734A">
              <w:rPr>
                <w:sz w:val="20"/>
                <w:szCs w:val="20"/>
              </w:rPr>
              <w:t>-0,008</w:t>
            </w:r>
            <w:r>
              <w:rPr>
                <w:sz w:val="20"/>
                <w:szCs w:val="20"/>
              </w:rPr>
              <w:t xml:space="preserve"> мм;</w:t>
            </w:r>
          </w:p>
          <w:p w:rsidR="00220FE7" w:rsidRDefault="00220FE7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Максимальная ширина раскладки: </w:t>
            </w:r>
            <w:r w:rsidR="001A07BE">
              <w:rPr>
                <w:sz w:val="20"/>
                <w:szCs w:val="20"/>
              </w:rPr>
              <w:t>300-520</w:t>
            </w:r>
            <w:r>
              <w:rPr>
                <w:sz w:val="20"/>
                <w:szCs w:val="20"/>
              </w:rPr>
              <w:t>мм;</w:t>
            </w:r>
          </w:p>
          <w:p w:rsidR="00220FE7" w:rsidRDefault="00220FE7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Максимальный диаметр каркаса: </w:t>
            </w:r>
            <w:r w:rsidR="001A07BE">
              <w:rPr>
                <w:sz w:val="20"/>
                <w:szCs w:val="20"/>
              </w:rPr>
              <w:t>250-300</w:t>
            </w:r>
            <w:r>
              <w:rPr>
                <w:sz w:val="20"/>
                <w:szCs w:val="20"/>
              </w:rPr>
              <w:t>мм;</w:t>
            </w:r>
          </w:p>
          <w:p w:rsidR="00220FE7" w:rsidRDefault="00220FE7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Максимальная скорость двигателя намотки: </w:t>
            </w:r>
            <w:r w:rsidR="001A07BE">
              <w:rPr>
                <w:sz w:val="20"/>
                <w:szCs w:val="20"/>
              </w:rPr>
              <w:t>750-45</w:t>
            </w:r>
            <w:r>
              <w:rPr>
                <w:sz w:val="20"/>
                <w:szCs w:val="20"/>
              </w:rPr>
              <w:t>00 об/мин;</w:t>
            </w:r>
          </w:p>
          <w:p w:rsidR="00220FE7" w:rsidRDefault="00220FE7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Расстояние между передней и задней бабкой: 450мм;</w:t>
            </w:r>
          </w:p>
          <w:p w:rsidR="00220FE7" w:rsidRDefault="00220FE7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Максимальная масса каркаса при консольной фиксации: 0,5 кг;</w:t>
            </w:r>
          </w:p>
          <w:p w:rsidR="00220FE7" w:rsidRDefault="00220FE7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Максимальная масса каркаса при фиксации задней бабкой: 2 кг;</w:t>
            </w:r>
          </w:p>
          <w:p w:rsidR="00220FE7" w:rsidRDefault="00220FE7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Кратность счета оборотов: 0,1;</w:t>
            </w:r>
          </w:p>
          <w:p w:rsidR="00220FE7" w:rsidRDefault="00220FE7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Ход пиноли задней бабки: </w:t>
            </w:r>
            <w:r w:rsidR="001A07BE">
              <w:rPr>
                <w:sz w:val="20"/>
                <w:szCs w:val="20"/>
              </w:rPr>
              <w:t>15-40</w:t>
            </w:r>
            <w:r>
              <w:rPr>
                <w:sz w:val="20"/>
                <w:szCs w:val="20"/>
              </w:rPr>
              <w:t xml:space="preserve"> мм;</w:t>
            </w:r>
          </w:p>
          <w:p w:rsidR="00220FE7" w:rsidRDefault="0010471F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Допускаемая </w:t>
            </w:r>
            <w:proofErr w:type="spellStart"/>
            <w:r>
              <w:rPr>
                <w:sz w:val="20"/>
                <w:szCs w:val="20"/>
              </w:rPr>
              <w:t>несоосность</w:t>
            </w:r>
            <w:proofErr w:type="spellEnd"/>
            <w:r>
              <w:rPr>
                <w:sz w:val="20"/>
                <w:szCs w:val="20"/>
              </w:rPr>
              <w:t xml:space="preserve"> вала намотки и задней бабки: ±0,5 мм;</w:t>
            </w:r>
          </w:p>
          <w:p w:rsidR="0010471F" w:rsidRDefault="0010471F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размещения станка: настольный;</w:t>
            </w:r>
          </w:p>
          <w:p w:rsidR="0010471F" w:rsidRDefault="0010471F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Габаритные размеры Д*Ш*В: приблизительно </w:t>
            </w:r>
            <w:r w:rsidR="001A07BE">
              <w:rPr>
                <w:sz w:val="20"/>
                <w:szCs w:val="20"/>
              </w:rPr>
              <w:t>до 1700*1000*11</w:t>
            </w:r>
            <w:r>
              <w:rPr>
                <w:sz w:val="20"/>
                <w:szCs w:val="20"/>
              </w:rPr>
              <w:t>00;</w:t>
            </w:r>
          </w:p>
          <w:p w:rsidR="0010471F" w:rsidRDefault="0010471F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Напряжение питания: 220В;</w:t>
            </w:r>
          </w:p>
          <w:p w:rsidR="0010471F" w:rsidRDefault="001A07BE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Потребляемая мощность: до 2</w:t>
            </w:r>
            <w:r w:rsidR="0010471F">
              <w:rPr>
                <w:sz w:val="20"/>
                <w:szCs w:val="20"/>
              </w:rPr>
              <w:t xml:space="preserve"> кВт;</w:t>
            </w:r>
          </w:p>
          <w:p w:rsidR="0010471F" w:rsidRDefault="0010471F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Климатическое исполнение: </w:t>
            </w:r>
            <w:r w:rsidR="00924D0A">
              <w:rPr>
                <w:sz w:val="20"/>
                <w:szCs w:val="20"/>
              </w:rPr>
              <w:t xml:space="preserve">не ниже </w:t>
            </w:r>
            <w:r>
              <w:rPr>
                <w:sz w:val="20"/>
                <w:szCs w:val="20"/>
              </w:rPr>
              <w:t>УХЛ4;</w:t>
            </w:r>
          </w:p>
          <w:p w:rsidR="0010471F" w:rsidRDefault="0010471F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электрозащиты:</w:t>
            </w:r>
            <w:r w:rsidR="00924D0A">
              <w:rPr>
                <w:sz w:val="20"/>
                <w:szCs w:val="20"/>
              </w:rPr>
              <w:t xml:space="preserve"> не ниже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IP</w:t>
            </w:r>
            <w:r>
              <w:rPr>
                <w:sz w:val="20"/>
                <w:szCs w:val="20"/>
              </w:rPr>
              <w:t>44;</w:t>
            </w:r>
          </w:p>
          <w:p w:rsidR="00924D0A" w:rsidRPr="00924D0A" w:rsidRDefault="00924D0A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Программное обеспечение: </w:t>
            </w:r>
            <w:r>
              <w:rPr>
                <w:sz w:val="20"/>
                <w:szCs w:val="20"/>
                <w:lang w:val="en-US"/>
              </w:rPr>
              <w:t>Winding</w:t>
            </w:r>
            <w:r w:rsidRPr="00924D0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PLC</w:t>
            </w:r>
            <w:r w:rsidRPr="00924D0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или аналоги;</w:t>
            </w:r>
          </w:p>
          <w:p w:rsidR="0010471F" w:rsidRDefault="0010471F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двигателя от перегрузки;</w:t>
            </w:r>
          </w:p>
          <w:p w:rsidR="0010471F" w:rsidRDefault="0010471F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Перемещение механизма по двум осям;</w:t>
            </w:r>
          </w:p>
          <w:p w:rsidR="0010471F" w:rsidRDefault="0010471F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режимами разгона и торможения;</w:t>
            </w:r>
          </w:p>
          <w:p w:rsidR="0010471F" w:rsidRPr="0010471F" w:rsidRDefault="0010471F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Интерфейс на русском языке.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НД производителя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132" w:rsidRDefault="003B7C47" w:rsidP="00A74612">
            <w:pPr>
              <w:pStyle w:val="a3"/>
              <w:tabs>
                <w:tab w:val="left" w:pos="0"/>
              </w:tabs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Станок рядовой намотки – 1 шт.</w:t>
            </w:r>
          </w:p>
          <w:p w:rsidR="003B7C47" w:rsidRDefault="003B7C47" w:rsidP="00A74612">
            <w:pPr>
              <w:pStyle w:val="a3"/>
              <w:tabs>
                <w:tab w:val="left" w:pos="0"/>
              </w:tabs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Смоточное</w:t>
            </w:r>
            <w:proofErr w:type="spellEnd"/>
            <w:r>
              <w:rPr>
                <w:sz w:val="20"/>
                <w:szCs w:val="20"/>
              </w:rPr>
              <w:t xml:space="preserve"> устройство – 1 шт.</w:t>
            </w:r>
          </w:p>
          <w:p w:rsidR="003B7C47" w:rsidRDefault="003B7C47" w:rsidP="00A74612">
            <w:pPr>
              <w:pStyle w:val="a3"/>
              <w:tabs>
                <w:tab w:val="left" w:pos="0"/>
              </w:tabs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Датчик контроля изоляции – 1 шт.</w:t>
            </w:r>
          </w:p>
          <w:p w:rsidR="00924D0A" w:rsidRPr="009856F7" w:rsidRDefault="00924D0A" w:rsidP="00A74612">
            <w:pPr>
              <w:pStyle w:val="a3"/>
              <w:tabs>
                <w:tab w:val="left" w:pos="0"/>
              </w:tabs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Педаль стоп-пуск – 1 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a5"/>
                <w:sz w:val="20"/>
                <w:szCs w:val="20"/>
              </w:rPr>
              <w:t>–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D0E" w:rsidRDefault="0013246E" w:rsidP="00B573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течении</w:t>
            </w:r>
            <w:r w:rsidR="00411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50 рабочих дне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 с момента подписания Договора, но не позже 15.09.20г.</w:t>
            </w:r>
          </w:p>
          <w:p w:rsidR="00B5734A" w:rsidRDefault="00B5734A" w:rsidP="00B5734A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D0E" w:rsidRPr="00CB7D9C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380C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1-й </w:t>
            </w:r>
            <w:proofErr w:type="spellStart"/>
            <w:r w:rsidRPr="00380C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Щемиловский</w:t>
            </w:r>
            <w:proofErr w:type="spellEnd"/>
            <w:r w:rsidRPr="00380C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пер., 16, стр. 1, Москва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D0E" w:rsidRPr="00CB7D9C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380C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полном объеме, </w:t>
            </w:r>
            <w:proofErr w:type="gramStart"/>
            <w:r w:rsidRPr="00380C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</w:t>
            </w:r>
            <w:proofErr w:type="gramEnd"/>
            <w:r w:rsidRPr="00380C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установленный производителем, но не менее 12 месяцев.</w:t>
            </w:r>
          </w:p>
        </w:tc>
      </w:tr>
      <w:tr w:rsidR="0013246E" w:rsidRPr="0051231F" w:rsidTr="00411B5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46E" w:rsidRPr="0051231F" w:rsidRDefault="0013246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46E" w:rsidRDefault="0013246E" w:rsidP="00826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Пуско-наладочные работы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46E" w:rsidRDefault="0013246E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Пуско-наладочные работы проводятся на территории Заказчика (Покупателя);</w:t>
            </w:r>
          </w:p>
          <w:p w:rsidR="0013246E" w:rsidRDefault="0013246E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пуско-наладочный работ: 1-2 дня;</w:t>
            </w:r>
          </w:p>
          <w:p w:rsidR="0013246E" w:rsidRDefault="0013246E" w:rsidP="0013246E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Заказчик (Покупатель) предоставляет материалы, оправки и рабочее место для проведения контрольной намотки;</w:t>
            </w:r>
          </w:p>
          <w:p w:rsidR="0013246E" w:rsidRDefault="0013246E" w:rsidP="0013246E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момент проведения пуско-наладочных работ проводится инструктаж (обучение) по работе с оборудованием работников предприятия.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46E" w:rsidRPr="0051231F" w:rsidRDefault="0013246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46E" w:rsidRDefault="0013246E" w:rsidP="00A74612">
            <w:pPr>
              <w:pStyle w:val="a3"/>
              <w:tabs>
                <w:tab w:val="left" w:pos="0"/>
              </w:tabs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46E" w:rsidRPr="0051231F" w:rsidRDefault="0013246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46E" w:rsidRDefault="0013246E" w:rsidP="006C660E">
            <w:pPr>
              <w:spacing w:after="0" w:line="240" w:lineRule="auto"/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46E" w:rsidRPr="0051231F" w:rsidRDefault="0013246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46E" w:rsidRDefault="0013246E" w:rsidP="00B573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46E" w:rsidRPr="00380C36" w:rsidRDefault="0013246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46E" w:rsidRPr="00380C36" w:rsidRDefault="0013246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24D0E" w:rsidRPr="00DC1813" w:rsidRDefault="00624D0E" w:rsidP="00624D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624D0E" w:rsidRPr="00DC1813" w:rsidSect="00336DA3">
          <w:pgSz w:w="16838" w:h="11906" w:orient="landscape"/>
          <w:pgMar w:top="567" w:right="1134" w:bottom="851" w:left="1134" w:header="709" w:footer="709" w:gutter="0"/>
          <w:cols w:space="720"/>
          <w:docGrid w:linePitch="299"/>
        </w:sectPr>
      </w:pPr>
    </w:p>
    <w:p w:rsidR="007A5DF1" w:rsidRPr="00DC1813" w:rsidRDefault="007A5DF1" w:rsidP="007A5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A5DF1" w:rsidRPr="00DC1813" w:rsidTr="006C660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228" w:rsidRPr="00385228" w:rsidRDefault="00385228" w:rsidP="00385228">
            <w:pPr>
              <w:spacing w:after="0"/>
              <w:ind w:firstLine="488"/>
              <w:rPr>
                <w:rFonts w:ascii="Times New Roman" w:hAnsi="Times New Roman" w:cs="Times New Roman"/>
                <w:sz w:val="28"/>
                <w:szCs w:val="28"/>
              </w:rPr>
            </w:pPr>
            <w:r w:rsidRPr="00385228">
              <w:rPr>
                <w:rFonts w:ascii="Times New Roman" w:hAnsi="Times New Roman" w:cs="Times New Roman"/>
                <w:sz w:val="28"/>
                <w:szCs w:val="28"/>
              </w:rPr>
              <w:t>Оборудование должно иметь сертификаты (декларации соответствия), предусмотренные действующим законодательством;</w:t>
            </w:r>
          </w:p>
          <w:p w:rsidR="007A5DF1" w:rsidRPr="007A5DF1" w:rsidRDefault="00385228" w:rsidP="00385228">
            <w:pPr>
              <w:spacing w:after="0"/>
              <w:ind w:firstLine="4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228">
              <w:rPr>
                <w:rFonts w:ascii="Times New Roman" w:hAnsi="Times New Roman" w:cs="Times New Roman"/>
                <w:sz w:val="28"/>
                <w:szCs w:val="28"/>
              </w:rPr>
              <w:t>Быть новым, сроком изготовления не ранее 2019 г., оригинального исполнения, готовым к эксплуатации, свободным от прав третьих лиц, не быть изготовленным по технологии промышленного восстановления, не бывшим в употреблении (в эксплуатации, в консервации), не допускается поставка выставочных образцов, не серийного оборудования, а также оборудования, собранного из восстановленных узлов и агрегатов</w:t>
            </w:r>
          </w:p>
        </w:tc>
      </w:tr>
    </w:tbl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C47" w:rsidRDefault="003B7C47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3. ТРЕБОВАНИЯ К МАРКИРОВКЕ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A5DF1" w:rsidRPr="00DC1813" w:rsidTr="006C660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7A5DF1" w:rsidRDefault="007A5DF1" w:rsidP="007A5DF1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DF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Товар должен иметь маркировку обозначения, нанесённую на упаковке и непосредственно на самом Товаре любым способом, не влияющим на технические характеристики.</w:t>
            </w:r>
          </w:p>
        </w:tc>
      </w:tr>
    </w:tbl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C47" w:rsidRDefault="003B7C47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A5DF1" w:rsidRPr="00DC1813" w:rsidTr="006C660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7A5DF1" w:rsidRDefault="007A5DF1" w:rsidP="007A5DF1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A5DF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Товар должен быть упакован в деревянную или картонную упаковку.</w:t>
            </w:r>
          </w:p>
          <w:p w:rsidR="007A5DF1" w:rsidRPr="007A5DF1" w:rsidRDefault="007A5DF1" w:rsidP="007A5DF1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A5DF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Упаковка должна обеспечивать полную сохранность Товара от всякого рода повреждений и коррозии на весь срок его транспортировки с учётом круглогодичного хранения в складских помещениях при следующих условиях:</w:t>
            </w:r>
          </w:p>
          <w:p w:rsidR="007A5DF1" w:rsidRPr="007A5DF1" w:rsidRDefault="007A5DF1" w:rsidP="007A5DF1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A5DF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-температура окружающей среды от -25 до +35 градусов Цельсия;</w:t>
            </w:r>
          </w:p>
          <w:p w:rsidR="007A5DF1" w:rsidRPr="007A5DF1" w:rsidRDefault="007A5DF1" w:rsidP="007A5DF1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A5DF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-относительная влажность воздуха от 0 до 95%;</w:t>
            </w:r>
          </w:p>
          <w:p w:rsidR="007A5DF1" w:rsidRPr="007A5DF1" w:rsidRDefault="007A5DF1" w:rsidP="007A5DF1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A5DF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Упаковка должна быть приспособлена к перегрузкам ручным способом, на тележках и автокарах.</w:t>
            </w:r>
          </w:p>
          <w:p w:rsidR="007A5DF1" w:rsidRPr="00D408F3" w:rsidRDefault="007A5DF1" w:rsidP="007A5DF1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A5DF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Упаковка и тара должны быть невозвратными.</w:t>
            </w:r>
          </w:p>
        </w:tc>
      </w:tr>
    </w:tbl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C47" w:rsidRDefault="003B7C47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A5DF1" w:rsidRPr="00DC1813" w:rsidTr="006C660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DC1813" w:rsidRDefault="007A5DF1" w:rsidP="007A5DF1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8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7A5DF1" w:rsidRPr="00DC1813" w:rsidTr="006C660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F3" w:rsidRPr="009817F3" w:rsidRDefault="009817F3" w:rsidP="007A5DF1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817F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Приемка Товара осуществляется уполномоченными представителями Покупателя. Поставщик должен направить своего представителя для присутствия при приемке Товара Покупателем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, для пуско-наладочных мероприятий и проведения инструктажа</w:t>
            </w:r>
            <w:r w:rsidRPr="009817F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 Представитель поставщика должен быть уполномочен представлять интересы Поставщика при приемке Товара соответствующей доверенностью.</w:t>
            </w:r>
          </w:p>
          <w:p w:rsidR="007A5DF1" w:rsidRPr="009817F3" w:rsidRDefault="007A5DF1" w:rsidP="009817F3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7F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Приемка поставленного Товара осуществляется Покупателем </w:t>
            </w:r>
            <w:r w:rsidR="009817F3" w:rsidRPr="009817F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после проведения пуско-наладочных мероприятий, а также </w:t>
            </w:r>
            <w:r w:rsidRPr="009817F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визуально, с учетом </w:t>
            </w:r>
            <w:r w:rsidRPr="009817F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lastRenderedPageBreak/>
              <w:t>соответствия количества и комплектности Товара в ходе передачи Товара Покупателю на месте доставки в день вручения Товара Покупателю. Не допускаются забоины, трещины, сколы, отслоения покрытия, следы потертостей и износа.</w:t>
            </w:r>
          </w:p>
        </w:tc>
      </w:tr>
      <w:tr w:rsidR="007A5DF1" w:rsidRPr="00DC1813" w:rsidTr="006C660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DC1813" w:rsidRDefault="007A5DF1" w:rsidP="007A5DF1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</w:t>
            </w:r>
            <w:r w:rsidRPr="00DC18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одраздел 5.2 Требования по передаче заказчику технических и иных документов при поставке товаров</w:t>
            </w:r>
          </w:p>
        </w:tc>
      </w:tr>
      <w:tr w:rsidR="007A5DF1" w:rsidRPr="00DC1813" w:rsidTr="006C660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9817F3" w:rsidRDefault="007A5DF1" w:rsidP="007A5DF1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17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комплекте с Товаром должны быть переданы следующие документы:</w:t>
            </w:r>
          </w:p>
          <w:p w:rsidR="007A5DF1" w:rsidRPr="009817F3" w:rsidRDefault="007A5DF1" w:rsidP="007A5DF1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17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Технический паспорт на Товар на русском языке и/или инструкцию пользователя (руководство по эксплуатации) Товаром на русском языке;</w:t>
            </w:r>
          </w:p>
          <w:p w:rsidR="007A5DF1" w:rsidRPr="009817F3" w:rsidRDefault="007A5DF1" w:rsidP="007A5DF1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17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Оформленные гарантийные талоны или аналогичные документы, с указанием заводских (серийных) номеров Товара и гарантийного периода;</w:t>
            </w:r>
          </w:p>
          <w:p w:rsidR="007A5DF1" w:rsidRPr="009817F3" w:rsidRDefault="007A5DF1" w:rsidP="007A5DF1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17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Счет, счет-фактура, выставленные Покупателю;</w:t>
            </w:r>
          </w:p>
          <w:p w:rsidR="007A5DF1" w:rsidRPr="00A6623D" w:rsidRDefault="007A5DF1" w:rsidP="007A5DF1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817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Товарная накладная по форме ТОРГ-12 в 2 экз. (один экземпляр для Покупателя и один экземпляр для Поставщика);</w:t>
            </w:r>
          </w:p>
        </w:tc>
      </w:tr>
    </w:tbl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C47" w:rsidRDefault="003B7C47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A5DF1" w:rsidRPr="00DC1813" w:rsidTr="006C660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35F" w:rsidRPr="00B7435F" w:rsidRDefault="00B7435F" w:rsidP="00B7435F">
            <w:pPr>
              <w:spacing w:after="0"/>
              <w:ind w:firstLine="6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435F">
              <w:rPr>
                <w:rFonts w:ascii="Times New Roman" w:hAnsi="Times New Roman" w:cs="Times New Roman"/>
                <w:sz w:val="28"/>
                <w:szCs w:val="28"/>
              </w:rPr>
              <w:t>Оборудование должно поставляться в специальной упаковке, соответствующей стандартам, техническим условиям,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хранения;</w:t>
            </w:r>
          </w:p>
          <w:p w:rsidR="00B7435F" w:rsidRPr="00B7435F" w:rsidRDefault="00B7435F" w:rsidP="00B7435F">
            <w:pPr>
              <w:spacing w:after="0"/>
              <w:ind w:firstLine="6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435F">
              <w:rPr>
                <w:rFonts w:ascii="Times New Roman" w:hAnsi="Times New Roman" w:cs="Times New Roman"/>
                <w:sz w:val="28"/>
                <w:szCs w:val="28"/>
              </w:rPr>
              <w:t>На упаковке обязательно наличие маркировки, позволяющей определить тип и марку оборудования без вскрытия упаковки;</w:t>
            </w:r>
          </w:p>
          <w:p w:rsidR="00B7435F" w:rsidRPr="00B7435F" w:rsidRDefault="00B7435F" w:rsidP="00B7435F">
            <w:pPr>
              <w:spacing w:after="0"/>
              <w:ind w:firstLine="6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435F">
              <w:rPr>
                <w:rFonts w:ascii="Times New Roman" w:hAnsi="Times New Roman" w:cs="Times New Roman"/>
                <w:sz w:val="28"/>
                <w:szCs w:val="28"/>
              </w:rPr>
              <w:t>Обязательно наличие упаковочных листов;</w:t>
            </w:r>
          </w:p>
          <w:p w:rsidR="00B7435F" w:rsidRPr="00B7435F" w:rsidRDefault="00B7435F" w:rsidP="00B7435F">
            <w:pPr>
              <w:spacing w:after="0"/>
              <w:ind w:firstLine="6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435F">
              <w:rPr>
                <w:rFonts w:ascii="Times New Roman" w:hAnsi="Times New Roman" w:cs="Times New Roman"/>
                <w:sz w:val="28"/>
                <w:szCs w:val="28"/>
              </w:rPr>
              <w:t>Упаковка и маркировка на ней должны соответствовать требованиям нормативных актов РФ;</w:t>
            </w:r>
          </w:p>
          <w:p w:rsidR="007A5DF1" w:rsidRPr="00B7435F" w:rsidRDefault="00B7435F" w:rsidP="00B7435F">
            <w:pPr>
              <w:spacing w:after="0"/>
              <w:ind w:firstLine="6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435F">
              <w:rPr>
                <w:rFonts w:ascii="Times New Roman" w:hAnsi="Times New Roman" w:cs="Times New Roman"/>
                <w:sz w:val="28"/>
                <w:szCs w:val="28"/>
              </w:rPr>
              <w:t>Упаковка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тара должны быть невозвратными.</w:t>
            </w:r>
          </w:p>
        </w:tc>
      </w:tr>
    </w:tbl>
    <w:p w:rsidR="007A5DF1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A5DF1" w:rsidRPr="00DC1813" w:rsidTr="006C660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9817F3" w:rsidRDefault="007A5DF1" w:rsidP="007A5DF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7F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Изделия должны храниться в хорошо проветриваемом помещении при температуре 18-22°С и относительной влажности 45-65%</w:t>
            </w:r>
          </w:p>
        </w:tc>
      </w:tr>
    </w:tbl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C47" w:rsidRDefault="003B7C47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8.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A5DF1" w:rsidRPr="00DC1813" w:rsidTr="006C660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228" w:rsidRPr="00385228" w:rsidRDefault="00385228" w:rsidP="00385228">
            <w:pPr>
              <w:spacing w:after="0"/>
              <w:ind w:firstLine="630"/>
              <w:rPr>
                <w:rFonts w:ascii="Times New Roman" w:hAnsi="Times New Roman" w:cs="Times New Roman"/>
                <w:sz w:val="28"/>
                <w:szCs w:val="28"/>
              </w:rPr>
            </w:pPr>
            <w:r w:rsidRPr="00385228">
              <w:rPr>
                <w:rFonts w:ascii="Times New Roman" w:hAnsi="Times New Roman" w:cs="Times New Roman"/>
                <w:sz w:val="28"/>
                <w:szCs w:val="28"/>
              </w:rPr>
              <w:t>Поставщик должен предоставить гарантию на товар в указанной комплектации на условиях гарантии производителя, но не менее 1 года с момента поставки товара;</w:t>
            </w:r>
          </w:p>
          <w:p w:rsidR="00385228" w:rsidRPr="00385228" w:rsidRDefault="00385228" w:rsidP="00385228">
            <w:pPr>
              <w:spacing w:after="0"/>
              <w:ind w:firstLine="630"/>
              <w:rPr>
                <w:rFonts w:ascii="Times New Roman" w:hAnsi="Times New Roman" w:cs="Times New Roman"/>
                <w:sz w:val="28"/>
                <w:szCs w:val="28"/>
              </w:rPr>
            </w:pPr>
            <w:r w:rsidRPr="003852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Гарантийные и послегарантийные работы должны осуществлять сертифицированные фирмой-изготовителем специалисты Поставщика;</w:t>
            </w:r>
          </w:p>
          <w:p w:rsidR="007A5DF1" w:rsidRPr="00385228" w:rsidRDefault="00385228" w:rsidP="007A5DF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85228">
              <w:rPr>
                <w:rFonts w:ascii="Times New Roman" w:hAnsi="Times New Roman" w:cs="Times New Roman"/>
                <w:sz w:val="28"/>
              </w:rPr>
              <w:t>Производить за свой счет в период гарантийного срока необходимый ремонт, устранение недостатков в соответствии с требованиями действующего законодательства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</w:tbl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C47" w:rsidRDefault="003B7C47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A5DF1" w:rsidRPr="00DC1813" w:rsidTr="006C660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9817F3" w:rsidRDefault="007A5DF1" w:rsidP="007A5DF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7F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Не нормируется.</w:t>
            </w:r>
          </w:p>
        </w:tc>
      </w:tr>
    </w:tbl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C47" w:rsidRDefault="003B7C47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A5DF1" w:rsidRPr="00284808" w:rsidTr="006C660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9817F3" w:rsidRDefault="007A5DF1" w:rsidP="007A5DF1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7F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Не нормируется.</w:t>
            </w:r>
          </w:p>
        </w:tc>
      </w:tr>
    </w:tbl>
    <w:p w:rsidR="007A5DF1" w:rsidRPr="00284808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C47" w:rsidRDefault="003B7C47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284808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480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11.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A5DF1" w:rsidRPr="00284808" w:rsidTr="006C660E">
        <w:trPr>
          <w:trHeight w:val="54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9817F3" w:rsidRDefault="007A5DF1" w:rsidP="007A5DF1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9817F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Не нормируется.</w:t>
            </w:r>
            <w:r w:rsidRPr="009817F3">
              <w:rPr>
                <w:rFonts w:ascii="Times New Roman" w:eastAsia="Times New Roman" w:hAnsi="Times New Roman" w:cs="Times New Roman"/>
                <w:strike/>
                <w:color w:val="FF0000"/>
                <w:sz w:val="28"/>
                <w:szCs w:val="24"/>
                <w:lang w:eastAsia="ru-RU"/>
              </w:rPr>
              <w:t xml:space="preserve"> </w:t>
            </w:r>
          </w:p>
        </w:tc>
      </w:tr>
    </w:tbl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7C47" w:rsidRDefault="003B7C47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7A5DF1" w:rsidRPr="009817F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817F3">
        <w:rPr>
          <w:rFonts w:ascii="Times New Roman" w:eastAsia="Times New Roman" w:hAnsi="Times New Roman" w:cs="Times New Roman"/>
          <w:sz w:val="28"/>
          <w:szCs w:val="26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A5DF1" w:rsidRPr="00DC1813" w:rsidTr="006C660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DF1" w:rsidRPr="009817F3" w:rsidRDefault="007A5DF1" w:rsidP="007A5DF1">
            <w:pPr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7F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Требования к техническому сопровождению не предъявляются.</w:t>
            </w:r>
          </w:p>
        </w:tc>
      </w:tr>
    </w:tbl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C47" w:rsidRDefault="003B7C47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13.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A5DF1" w:rsidRPr="00DC1813" w:rsidTr="006C660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9817F3" w:rsidRDefault="007A5DF1" w:rsidP="007A5DF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7F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Цена включает в себя цену товара, НДС, все расходы на доставку, перевозку, упаковку, экспедирование,</w:t>
            </w:r>
            <w:r w:rsidR="004356E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наладку,</w:t>
            </w:r>
            <w:r w:rsidRPr="009817F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комплект технической документации, уплату таможенных пошлин, налогов и других обязательных платежей.</w:t>
            </w:r>
            <w:r w:rsidR="00117F4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Пуско-наладочные работы.</w:t>
            </w:r>
          </w:p>
        </w:tc>
      </w:tr>
    </w:tbl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C47" w:rsidRDefault="003B7C47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14.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A5DF1" w:rsidRPr="00DC1813" w:rsidTr="006C660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4356E0" w:rsidRDefault="007A5DF1" w:rsidP="007A5DF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6E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Документация должна быть на бумажном носителе, на русском языке.</w:t>
            </w:r>
          </w:p>
        </w:tc>
      </w:tr>
    </w:tbl>
    <w:p w:rsidR="007A5DF1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C47" w:rsidRDefault="003B7C47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7A5DF1" w:rsidRPr="00DC1813" w:rsidTr="006C6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4356E0" w:rsidRDefault="00117F40" w:rsidP="007A5DF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Проведение инструктажа (обучения) по работе с оборудованием.</w:t>
            </w:r>
          </w:p>
        </w:tc>
      </w:tr>
    </w:tbl>
    <w:p w:rsidR="007A5DF1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16.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2"/>
        <w:gridCol w:w="2385"/>
        <w:gridCol w:w="5959"/>
      </w:tblGrid>
      <w:tr w:rsidR="007A5DF1" w:rsidRPr="00DC1813" w:rsidTr="006C660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DF1" w:rsidRPr="00DC1813" w:rsidRDefault="007A5DF1" w:rsidP="007A5DF1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DF1" w:rsidRPr="00DC1813" w:rsidRDefault="007A5DF1" w:rsidP="007A5DF1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DF1" w:rsidRPr="00DC1813" w:rsidRDefault="007A5DF1" w:rsidP="007A5DF1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7A5DF1" w:rsidRPr="00DC1813" w:rsidTr="006C660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DC1813" w:rsidRDefault="007A5DF1" w:rsidP="007A5DF1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DC1813" w:rsidRDefault="007A5DF1" w:rsidP="007A5DF1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6E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НД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4356E0" w:rsidRDefault="007A5DF1" w:rsidP="007A5DF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6E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Нормативная документация</w:t>
            </w:r>
          </w:p>
        </w:tc>
      </w:tr>
    </w:tbl>
    <w:p w:rsidR="007A5DF1" w:rsidRPr="00DC1813" w:rsidRDefault="007A5DF1" w:rsidP="007A5D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17.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2"/>
        <w:gridCol w:w="6889"/>
        <w:gridCol w:w="1455"/>
      </w:tblGrid>
      <w:tr w:rsidR="007A5DF1" w:rsidRPr="00DC1813" w:rsidTr="006C660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DF1" w:rsidRPr="00DC1813" w:rsidRDefault="007A5DF1" w:rsidP="007A5DF1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DF1" w:rsidRPr="00DC1813" w:rsidRDefault="007A5DF1" w:rsidP="007A5DF1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DF1" w:rsidRPr="00DC1813" w:rsidRDefault="007A5DF1" w:rsidP="007A5DF1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7A5DF1" w:rsidRPr="00DC1813" w:rsidTr="006C660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DC1813" w:rsidRDefault="007A5DF1" w:rsidP="007A5DF1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DC1813" w:rsidRDefault="007A5DF1" w:rsidP="007A5DF1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DC1813" w:rsidRDefault="007A5DF1" w:rsidP="007A5DF1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</w:t>
            </w:r>
          </w:p>
        </w:tc>
      </w:tr>
    </w:tbl>
    <w:p w:rsidR="007A5DF1" w:rsidRDefault="007A5DF1" w:rsidP="007A5DF1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7A5DF1" w:rsidRDefault="007A5DF1" w:rsidP="007A5DF1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7A5DF1" w:rsidRDefault="007A5DF1" w:rsidP="007A5DF1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7A5DF1" w:rsidRDefault="007A5DF1" w:rsidP="007A5DF1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B35BFA" w:rsidRDefault="00B35BFA" w:rsidP="007A5DF1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B35BFA" w:rsidRDefault="00B35BFA" w:rsidP="007A5DF1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7A5DF1" w:rsidRDefault="007A5DF1" w:rsidP="007A5DF1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7A5DF1" w:rsidRPr="004356E0" w:rsidRDefault="007A5DF1" w:rsidP="007A5DF1">
      <w:pPr>
        <w:spacing w:after="0" w:line="240" w:lineRule="auto"/>
        <w:ind w:left="51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824"/>
      </w:tblGrid>
      <w:tr w:rsidR="00B35BFA" w:rsidTr="000220EF">
        <w:tc>
          <w:tcPr>
            <w:tcW w:w="5069" w:type="dxa"/>
          </w:tcPr>
          <w:p w:rsidR="00B35BFA" w:rsidRPr="00B35BFA" w:rsidRDefault="00B35BFA" w:rsidP="00B35BFA">
            <w:pPr>
              <w:spacing w:line="360" w:lineRule="auto"/>
              <w:rPr>
                <w:b/>
                <w:sz w:val="24"/>
              </w:rPr>
            </w:pPr>
            <w:r w:rsidRPr="00B35BFA">
              <w:rPr>
                <w:b/>
                <w:sz w:val="24"/>
              </w:rPr>
              <w:t>От покупателя:</w:t>
            </w:r>
          </w:p>
        </w:tc>
        <w:tc>
          <w:tcPr>
            <w:tcW w:w="5070" w:type="dxa"/>
          </w:tcPr>
          <w:p w:rsidR="00B35BFA" w:rsidRPr="00737A49" w:rsidRDefault="00B35BFA" w:rsidP="00B35BFA">
            <w:pPr>
              <w:spacing w:line="360" w:lineRule="auto"/>
              <w:rPr>
                <w:b/>
              </w:rPr>
            </w:pPr>
            <w:r w:rsidRPr="00B35BFA">
              <w:rPr>
                <w:b/>
                <w:sz w:val="24"/>
              </w:rPr>
              <w:t>От Поставщика:</w:t>
            </w:r>
          </w:p>
        </w:tc>
      </w:tr>
      <w:tr w:rsidR="00B35BFA" w:rsidTr="000220EF">
        <w:tc>
          <w:tcPr>
            <w:tcW w:w="5069" w:type="dxa"/>
          </w:tcPr>
          <w:p w:rsidR="00B35BFA" w:rsidRDefault="00B35BFA" w:rsidP="00B35BFA">
            <w:pPr>
              <w:spacing w:line="360" w:lineRule="auto"/>
            </w:pPr>
            <w:r>
              <w:t>_______________________/</w:t>
            </w:r>
            <w:r w:rsidRPr="005D4EF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D4EF5">
              <w:rPr>
                <w:sz w:val="28"/>
                <w:szCs w:val="28"/>
                <w:lang w:val="en-US"/>
              </w:rPr>
              <w:t>Ивонин</w:t>
            </w:r>
            <w:proofErr w:type="spellEnd"/>
            <w:r w:rsidRPr="005D4EF5">
              <w:rPr>
                <w:sz w:val="28"/>
                <w:szCs w:val="28"/>
                <w:lang w:val="en-US"/>
              </w:rPr>
              <w:t xml:space="preserve"> А.Н</w:t>
            </w:r>
            <w:r w:rsidRPr="00673609">
              <w:rPr>
                <w:sz w:val="28"/>
                <w:szCs w:val="28"/>
              </w:rPr>
              <w:t xml:space="preserve"> </w:t>
            </w:r>
            <w:r>
              <w:t>/</w:t>
            </w:r>
          </w:p>
          <w:p w:rsidR="00B35BFA" w:rsidRDefault="00B35BFA" w:rsidP="00B35BFA">
            <w:pPr>
              <w:spacing w:line="360" w:lineRule="auto"/>
            </w:pPr>
          </w:p>
        </w:tc>
        <w:tc>
          <w:tcPr>
            <w:tcW w:w="5070" w:type="dxa"/>
          </w:tcPr>
          <w:p w:rsidR="00B35BFA" w:rsidRDefault="00B35BFA" w:rsidP="00B35BFA">
            <w:pPr>
              <w:spacing w:line="360" w:lineRule="auto"/>
            </w:pPr>
            <w:r>
              <w:t>_______________________/_____________/</w:t>
            </w:r>
          </w:p>
          <w:p w:rsidR="00B35BFA" w:rsidRDefault="00B35BFA" w:rsidP="00B35BFA">
            <w:pPr>
              <w:spacing w:line="360" w:lineRule="auto"/>
            </w:pPr>
          </w:p>
        </w:tc>
      </w:tr>
    </w:tbl>
    <w:p w:rsidR="00C27CEE" w:rsidRDefault="00C27CEE" w:rsidP="007A5DF1">
      <w:pPr>
        <w:spacing w:after="0" w:line="240" w:lineRule="auto"/>
        <w:jc w:val="center"/>
      </w:pPr>
    </w:p>
    <w:sectPr w:rsidR="00C27C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B71"/>
    <w:rsid w:val="0006458C"/>
    <w:rsid w:val="00096559"/>
    <w:rsid w:val="0010471F"/>
    <w:rsid w:val="00117F40"/>
    <w:rsid w:val="0013246E"/>
    <w:rsid w:val="001A07BE"/>
    <w:rsid w:val="001F6F07"/>
    <w:rsid w:val="00220FE7"/>
    <w:rsid w:val="00336DA3"/>
    <w:rsid w:val="00385228"/>
    <w:rsid w:val="003B7C47"/>
    <w:rsid w:val="003F1951"/>
    <w:rsid w:val="00411B54"/>
    <w:rsid w:val="004356E0"/>
    <w:rsid w:val="00624D0E"/>
    <w:rsid w:val="00666D56"/>
    <w:rsid w:val="007A5DF1"/>
    <w:rsid w:val="0082626B"/>
    <w:rsid w:val="00924D0A"/>
    <w:rsid w:val="009518EE"/>
    <w:rsid w:val="009817F3"/>
    <w:rsid w:val="009A5B71"/>
    <w:rsid w:val="00A74612"/>
    <w:rsid w:val="00B05132"/>
    <w:rsid w:val="00B35BFA"/>
    <w:rsid w:val="00B5734A"/>
    <w:rsid w:val="00B7435F"/>
    <w:rsid w:val="00BA536E"/>
    <w:rsid w:val="00C27CEE"/>
    <w:rsid w:val="00DC1AE1"/>
    <w:rsid w:val="00E51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48BD1D-6B1E-40AB-99DF-04094036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B71"/>
    <w:pPr>
      <w:spacing w:after="200" w:line="276" w:lineRule="auto"/>
    </w:pPr>
  </w:style>
  <w:style w:type="paragraph" w:styleId="3">
    <w:name w:val="heading 3"/>
    <w:basedOn w:val="a"/>
    <w:next w:val="a"/>
    <w:link w:val="30"/>
    <w:uiPriority w:val="9"/>
    <w:unhideWhenUsed/>
    <w:qFormat/>
    <w:rsid w:val="009A5B7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A5B7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Body Text"/>
    <w:basedOn w:val="a"/>
    <w:link w:val="a4"/>
    <w:rsid w:val="00624D0E"/>
    <w:pPr>
      <w:suppressAutoHyphens/>
      <w:spacing w:after="14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4">
    <w:name w:val="Основной текст Знак"/>
    <w:basedOn w:val="a0"/>
    <w:link w:val="a3"/>
    <w:rsid w:val="00624D0E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5">
    <w:name w:val="Strong"/>
    <w:qFormat/>
    <w:rsid w:val="00624D0E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17F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17F40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59"/>
    <w:rsid w:val="00B35B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8</Pages>
  <Words>1274</Words>
  <Characters>7265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Морозова</dc:creator>
  <cp:keywords/>
  <dc:description/>
  <cp:lastModifiedBy>Мария Морозова</cp:lastModifiedBy>
  <cp:revision>9</cp:revision>
  <cp:lastPrinted>2020-06-23T10:56:00Z</cp:lastPrinted>
  <dcterms:created xsi:type="dcterms:W3CDTF">2020-02-18T12:21:00Z</dcterms:created>
  <dcterms:modified xsi:type="dcterms:W3CDTF">2020-06-23T12:01:00Z</dcterms:modified>
</cp:coreProperties>
</file>