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C62" w:rsidRPr="004507FE" w:rsidRDefault="004507FE" w:rsidP="0005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61884">
        <w:rPr>
          <w:rFonts w:ascii="Times New Roman" w:hAnsi="Times New Roman" w:cs="Times New Roman"/>
          <w:sz w:val="28"/>
          <w:szCs w:val="28"/>
        </w:rPr>
        <w:t xml:space="preserve">  </w:t>
      </w:r>
      <w:r w:rsidR="00053B96" w:rsidRPr="00461884">
        <w:rPr>
          <w:rFonts w:ascii="Times New Roman" w:hAnsi="Times New Roman" w:cs="Times New Roman"/>
          <w:b/>
          <w:sz w:val="28"/>
          <w:szCs w:val="28"/>
        </w:rPr>
        <w:t>Согласованно:</w:t>
      </w:r>
      <w:r w:rsidR="00364C62" w:rsidRPr="004507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461884">
        <w:rPr>
          <w:rFonts w:ascii="Times New Roman" w:hAnsi="Times New Roman" w:cs="Times New Roman"/>
          <w:b/>
          <w:sz w:val="28"/>
          <w:szCs w:val="28"/>
        </w:rPr>
        <w:t>Утвержд</w:t>
      </w:r>
      <w:r w:rsidR="00461884" w:rsidRPr="00461884">
        <w:rPr>
          <w:rFonts w:ascii="Times New Roman" w:hAnsi="Times New Roman" w:cs="Times New Roman"/>
          <w:b/>
          <w:sz w:val="28"/>
          <w:szCs w:val="28"/>
        </w:rPr>
        <w:t>аю:</w:t>
      </w:r>
      <w:r w:rsidR="00364C62" w:rsidRPr="004507F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64C62" w:rsidRPr="004507FE">
        <w:rPr>
          <w:rFonts w:ascii="Times New Roman" w:hAnsi="Times New Roman" w:cs="Times New Roman"/>
          <w:sz w:val="28"/>
          <w:szCs w:val="28"/>
        </w:rPr>
        <w:t>Генеральный д</w:t>
      </w:r>
      <w:r w:rsidR="006C7858" w:rsidRPr="004507FE">
        <w:rPr>
          <w:rFonts w:ascii="Times New Roman" w:hAnsi="Times New Roman" w:cs="Times New Roman"/>
          <w:sz w:val="28"/>
          <w:szCs w:val="28"/>
        </w:rPr>
        <w:t xml:space="preserve">иректор </w:t>
      </w:r>
      <w:r w:rsidR="00364C62" w:rsidRPr="004507FE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507FE"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="00364C62" w:rsidRPr="004507F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053B96" w:rsidRPr="004507FE" w:rsidRDefault="004507FE" w:rsidP="0005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61884">
        <w:rPr>
          <w:rFonts w:ascii="Times New Roman" w:hAnsi="Times New Roman" w:cs="Times New Roman"/>
          <w:sz w:val="28"/>
          <w:szCs w:val="28"/>
        </w:rPr>
        <w:t xml:space="preserve"> </w:t>
      </w:r>
      <w:r w:rsidR="006C7858" w:rsidRPr="004507FE">
        <w:rPr>
          <w:rFonts w:ascii="Times New Roman" w:hAnsi="Times New Roman" w:cs="Times New Roman"/>
          <w:sz w:val="28"/>
          <w:szCs w:val="28"/>
        </w:rPr>
        <w:t>ОКБ «</w:t>
      </w:r>
      <w:proofErr w:type="spellStart"/>
      <w:r w:rsidR="00364C62" w:rsidRPr="004507FE">
        <w:rPr>
          <w:rFonts w:ascii="Times New Roman" w:hAnsi="Times New Roman" w:cs="Times New Roman"/>
          <w:sz w:val="28"/>
          <w:szCs w:val="28"/>
        </w:rPr>
        <w:t>Зенин</w:t>
      </w:r>
      <w:proofErr w:type="spellEnd"/>
      <w:r w:rsidR="00364C62" w:rsidRPr="004507FE"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364C62" w:rsidRPr="004507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 «РТГ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="00364C62" w:rsidRPr="004507FE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364C62" w:rsidRPr="004507FE" w:rsidRDefault="00461884" w:rsidP="0005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</w:t>
      </w:r>
      <w:proofErr w:type="spellStart"/>
      <w:r w:rsidR="00364C62" w:rsidRPr="004507FE">
        <w:rPr>
          <w:rFonts w:ascii="Times New Roman" w:hAnsi="Times New Roman" w:cs="Times New Roman"/>
          <w:sz w:val="28"/>
          <w:szCs w:val="28"/>
        </w:rPr>
        <w:t>Зенин</w:t>
      </w:r>
      <w:proofErr w:type="spellEnd"/>
      <w:r w:rsidR="00364C62" w:rsidRPr="004507FE">
        <w:rPr>
          <w:rFonts w:ascii="Times New Roman" w:hAnsi="Times New Roman" w:cs="Times New Roman"/>
          <w:sz w:val="28"/>
          <w:szCs w:val="28"/>
        </w:rPr>
        <w:t xml:space="preserve"> Е.В.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___________ </w:t>
      </w:r>
      <w:r w:rsidR="004507FE">
        <w:rPr>
          <w:rFonts w:ascii="Times New Roman" w:hAnsi="Times New Roman" w:cs="Times New Roman"/>
          <w:sz w:val="28"/>
          <w:szCs w:val="28"/>
        </w:rPr>
        <w:t>Ермилов И.В.</w:t>
      </w:r>
      <w:r w:rsidR="00364C62" w:rsidRPr="004507F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4507FE">
        <w:rPr>
          <w:rFonts w:ascii="Times New Roman" w:hAnsi="Times New Roman" w:cs="Times New Roman"/>
          <w:sz w:val="28"/>
          <w:szCs w:val="28"/>
        </w:rPr>
        <w:t xml:space="preserve">                    «</w:t>
      </w:r>
      <w:r>
        <w:rPr>
          <w:rFonts w:ascii="Times New Roman" w:hAnsi="Times New Roman" w:cs="Times New Roman"/>
          <w:sz w:val="28"/>
          <w:szCs w:val="28"/>
        </w:rPr>
        <w:t>__</w:t>
      </w:r>
      <w:r w:rsidR="00364C62" w:rsidRPr="004507FE">
        <w:rPr>
          <w:rFonts w:ascii="Times New Roman" w:hAnsi="Times New Roman" w:cs="Times New Roman"/>
          <w:sz w:val="28"/>
          <w:szCs w:val="28"/>
        </w:rPr>
        <w:t>» апреля 2020г.</w:t>
      </w:r>
      <w:r w:rsidR="004507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«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507FE" w:rsidRPr="004507FE">
        <w:rPr>
          <w:rFonts w:ascii="Times New Roman" w:hAnsi="Times New Roman" w:cs="Times New Roman"/>
          <w:sz w:val="28"/>
          <w:szCs w:val="28"/>
        </w:rPr>
        <w:t>» апреля 2020г.</w:t>
      </w:r>
    </w:p>
    <w:p w:rsidR="00364C62" w:rsidRPr="004507FE" w:rsidRDefault="00364C62" w:rsidP="0005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4C62" w:rsidRPr="004507FE" w:rsidRDefault="00364C62" w:rsidP="0005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4C62" w:rsidRPr="004507FE" w:rsidRDefault="00364C62" w:rsidP="0005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4C62" w:rsidRPr="004507FE" w:rsidRDefault="00364C62" w:rsidP="00C54FD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4507FE">
        <w:rPr>
          <w:rFonts w:ascii="Times New Roman" w:hAnsi="Times New Roman" w:cs="Times New Roman"/>
          <w:sz w:val="28"/>
          <w:szCs w:val="28"/>
        </w:rPr>
        <w:t xml:space="preserve">  </w:t>
      </w:r>
      <w:r w:rsidRPr="004507FE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на изготовление </w:t>
      </w:r>
    </w:p>
    <w:p w:rsidR="00364C62" w:rsidRPr="004507FE" w:rsidRDefault="00364C62" w:rsidP="00C54FD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242EA6" w:rsidRPr="004507F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4507FE">
        <w:rPr>
          <w:rFonts w:ascii="Times New Roman" w:hAnsi="Times New Roman" w:cs="Times New Roman"/>
          <w:b/>
          <w:sz w:val="28"/>
          <w:szCs w:val="28"/>
        </w:rPr>
        <w:t xml:space="preserve"> станка для намотки секций </w:t>
      </w:r>
      <w:proofErr w:type="gramStart"/>
      <w:r w:rsidRPr="004507FE">
        <w:rPr>
          <w:rFonts w:ascii="Times New Roman" w:hAnsi="Times New Roman" w:cs="Times New Roman"/>
          <w:b/>
          <w:sz w:val="28"/>
          <w:szCs w:val="28"/>
        </w:rPr>
        <w:t>пленочный</w:t>
      </w:r>
      <w:proofErr w:type="gramEnd"/>
      <w:r w:rsidRPr="004507FE">
        <w:rPr>
          <w:rFonts w:ascii="Times New Roman" w:hAnsi="Times New Roman" w:cs="Times New Roman"/>
          <w:b/>
          <w:sz w:val="28"/>
          <w:szCs w:val="28"/>
        </w:rPr>
        <w:t xml:space="preserve"> конденсаторов.</w:t>
      </w:r>
    </w:p>
    <w:p w:rsidR="00364C62" w:rsidRPr="004507FE" w:rsidRDefault="00364C62" w:rsidP="00053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4C62" w:rsidRPr="004507FE" w:rsidRDefault="003A1DB9" w:rsidP="003A1DB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t>Назначение</w:t>
      </w:r>
    </w:p>
    <w:p w:rsidR="00844533" w:rsidRPr="004507FE" w:rsidRDefault="003A1DB9" w:rsidP="004507FE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07FE">
        <w:rPr>
          <w:rFonts w:ascii="Times New Roman" w:hAnsi="Times New Roman" w:cs="Times New Roman"/>
          <w:sz w:val="28"/>
          <w:szCs w:val="28"/>
        </w:rPr>
        <w:t xml:space="preserve">Станок предназначен для намотки плоских </w:t>
      </w:r>
      <w:r w:rsidR="00844533" w:rsidRPr="004507FE">
        <w:rPr>
          <w:rFonts w:ascii="Times New Roman" w:hAnsi="Times New Roman" w:cs="Times New Roman"/>
          <w:sz w:val="28"/>
          <w:szCs w:val="28"/>
        </w:rPr>
        <w:t>секций конденсаторов, а также для изготовления круглых</w:t>
      </w:r>
      <w:r w:rsidR="004507FE">
        <w:rPr>
          <w:rFonts w:ascii="Times New Roman" w:hAnsi="Times New Roman" w:cs="Times New Roman"/>
          <w:sz w:val="28"/>
          <w:szCs w:val="28"/>
        </w:rPr>
        <w:t xml:space="preserve"> </w:t>
      </w:r>
      <w:r w:rsidR="00844533" w:rsidRPr="004507FE">
        <w:rPr>
          <w:rFonts w:ascii="Times New Roman" w:hAnsi="Times New Roman" w:cs="Times New Roman"/>
          <w:sz w:val="28"/>
          <w:szCs w:val="28"/>
        </w:rPr>
        <w:t>обмоток конденсаторов диаметром до 500мм;</w:t>
      </w:r>
    </w:p>
    <w:p w:rsidR="00844533" w:rsidRPr="004507FE" w:rsidRDefault="00844533" w:rsidP="00844533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07FE">
        <w:rPr>
          <w:rFonts w:ascii="Times New Roman" w:hAnsi="Times New Roman" w:cs="Times New Roman"/>
          <w:sz w:val="28"/>
          <w:szCs w:val="28"/>
        </w:rPr>
        <w:t>Станок обслуживается одним оператором, который должен работать сидя;</w:t>
      </w:r>
    </w:p>
    <w:p w:rsidR="00364C62" w:rsidRPr="004507FE" w:rsidRDefault="00844533" w:rsidP="00053B96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07FE">
        <w:rPr>
          <w:rFonts w:ascii="Times New Roman" w:hAnsi="Times New Roman" w:cs="Times New Roman"/>
          <w:sz w:val="28"/>
          <w:szCs w:val="28"/>
        </w:rPr>
        <w:t>Станок должен эксплуатироваться при температуре окружающей среды равной 23±5</w:t>
      </w:r>
      <w:r w:rsidRPr="004507FE">
        <w:rPr>
          <w:sz w:val="28"/>
          <w:szCs w:val="28"/>
        </w:rPr>
        <w:t xml:space="preserve"> </w:t>
      </w:r>
      <w:r w:rsidRPr="004507FE">
        <w:rPr>
          <w:rFonts w:ascii="Times New Roman" w:hAnsi="Times New Roman" w:cs="Times New Roman"/>
          <w:sz w:val="28"/>
          <w:szCs w:val="28"/>
        </w:rPr>
        <w:t>°C и</w:t>
      </w:r>
      <w:r w:rsidR="00DA4066" w:rsidRPr="004507FE">
        <w:rPr>
          <w:rFonts w:ascii="Times New Roman" w:hAnsi="Times New Roman" w:cs="Times New Roman"/>
          <w:sz w:val="28"/>
          <w:szCs w:val="28"/>
        </w:rPr>
        <w:t xml:space="preserve"> относительной влажности не выше 60%. Окружающая среда не должна быть взрывоопасной, не содержать токопроводящей пыли и агрессивных газов.</w:t>
      </w:r>
    </w:p>
    <w:p w:rsidR="00DA4066" w:rsidRPr="004507FE" w:rsidRDefault="00DA4066" w:rsidP="00DA406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t>Технические характеристики.</w:t>
      </w:r>
    </w:p>
    <w:p w:rsidR="00205740" w:rsidRPr="004507FE" w:rsidRDefault="00205740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5740" w:rsidRPr="004507FE" w:rsidRDefault="00242EA6" w:rsidP="00DA406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t xml:space="preserve">2.1 </w:t>
      </w:r>
      <w:r w:rsidR="00205740" w:rsidRPr="004507FE">
        <w:rPr>
          <w:rFonts w:ascii="Times New Roman" w:hAnsi="Times New Roman" w:cs="Times New Roman"/>
          <w:b/>
          <w:sz w:val="28"/>
          <w:szCs w:val="28"/>
        </w:rPr>
        <w:t xml:space="preserve">Изоляционная </w:t>
      </w:r>
      <w:r w:rsidR="004507FE">
        <w:rPr>
          <w:rFonts w:ascii="Times New Roman" w:hAnsi="Times New Roman" w:cs="Times New Roman"/>
          <w:b/>
          <w:sz w:val="28"/>
          <w:szCs w:val="28"/>
        </w:rPr>
        <w:t>пленка</w:t>
      </w:r>
    </w:p>
    <w:tbl>
      <w:tblPr>
        <w:tblW w:w="9072" w:type="dxa"/>
        <w:tblInd w:w="675" w:type="dxa"/>
        <w:tblLook w:val="04A0"/>
      </w:tblPr>
      <w:tblGrid>
        <w:gridCol w:w="854"/>
        <w:gridCol w:w="6700"/>
        <w:gridCol w:w="1518"/>
      </w:tblGrid>
      <w:tr w:rsidR="00325698" w:rsidRPr="004507FE" w:rsidTr="00305C87">
        <w:trPr>
          <w:trHeight w:val="30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2.1.1.</w:t>
            </w:r>
          </w:p>
        </w:tc>
        <w:tc>
          <w:tcPr>
            <w:tcW w:w="6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Максимальный внешний диаметр втулки с намотанной пленкой,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</w:tr>
      <w:tr w:rsidR="00325698" w:rsidRPr="004507FE" w:rsidTr="00305C87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2.1.2.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Внутренний диаметр втулки с пленкой,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76</w:t>
            </w:r>
          </w:p>
        </w:tc>
      </w:tr>
      <w:tr w:rsidR="00325698" w:rsidRPr="004507FE" w:rsidTr="00305C87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2.1.3.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Ширина наматываемой пленки,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40-290</w:t>
            </w:r>
          </w:p>
        </w:tc>
      </w:tr>
      <w:tr w:rsidR="00325698" w:rsidRPr="004507FE" w:rsidTr="00305C87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2.1.4.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Толщина изоляционной пленки,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мкм</w:t>
            </w:r>
            <w:proofErr w:type="gramEnd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4 - 12</w:t>
            </w:r>
          </w:p>
        </w:tc>
      </w:tr>
      <w:tr w:rsidR="00325698" w:rsidRPr="004507FE" w:rsidTr="00305C87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2.1.5.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Вес втулки с пленкой,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кг</w:t>
            </w:r>
            <w:proofErr w:type="gram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до 13</w:t>
            </w:r>
          </w:p>
        </w:tc>
      </w:tr>
    </w:tbl>
    <w:p w:rsidR="00205740" w:rsidRPr="004507FE" w:rsidRDefault="00205740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698" w:rsidRPr="004507FE" w:rsidRDefault="00242EA6" w:rsidP="00DA406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325698" w:rsidRPr="004507FE">
        <w:rPr>
          <w:rFonts w:ascii="Times New Roman" w:hAnsi="Times New Roman" w:cs="Times New Roman"/>
          <w:b/>
          <w:sz w:val="28"/>
          <w:szCs w:val="28"/>
        </w:rPr>
        <w:t>Фольга</w:t>
      </w:r>
    </w:p>
    <w:tbl>
      <w:tblPr>
        <w:tblW w:w="9087" w:type="dxa"/>
        <w:tblInd w:w="660" w:type="dxa"/>
        <w:tblLook w:val="04A0"/>
      </w:tblPr>
      <w:tblGrid>
        <w:gridCol w:w="854"/>
        <w:gridCol w:w="6958"/>
        <w:gridCol w:w="1275"/>
      </w:tblGrid>
      <w:tr w:rsidR="00325698" w:rsidRPr="004507FE" w:rsidTr="00305C87">
        <w:trPr>
          <w:trHeight w:val="28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242E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242EA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2.1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05C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Максимальный внешний диаметр втулки с фольгой, </w:t>
            </w:r>
            <w:proofErr w:type="gramStart"/>
            <w:r w:rsid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200</w:t>
            </w:r>
          </w:p>
        </w:tc>
      </w:tr>
      <w:tr w:rsidR="00325698" w:rsidRPr="004507FE" w:rsidTr="00305C87">
        <w:trPr>
          <w:trHeight w:val="284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242EA6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2.2.2</w:t>
            </w:r>
            <w:r w:rsidR="00325698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B664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Внутренн</w:t>
            </w:r>
            <w:r w:rsidR="00B66490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й диаметр втулки с фольгой,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76</w:t>
            </w:r>
          </w:p>
        </w:tc>
      </w:tr>
      <w:tr w:rsidR="00325698" w:rsidRPr="004507FE" w:rsidTr="00305C87">
        <w:trPr>
          <w:trHeight w:val="284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242EA6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2.2.3</w:t>
            </w:r>
            <w:r w:rsidR="00325698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Ширина фольги,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35-260</w:t>
            </w:r>
          </w:p>
        </w:tc>
      </w:tr>
      <w:tr w:rsidR="00325698" w:rsidRPr="004507FE" w:rsidTr="00305C87">
        <w:trPr>
          <w:trHeight w:val="284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242EA6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2.2.4</w:t>
            </w:r>
            <w:r w:rsidR="00325698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Толщина фольги,</w:t>
            </w:r>
            <w:r w:rsidR="00B66490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мкм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B66490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4-12</w:t>
            </w:r>
          </w:p>
        </w:tc>
      </w:tr>
      <w:tr w:rsidR="00325698" w:rsidRPr="004507FE" w:rsidTr="00305C87">
        <w:trPr>
          <w:trHeight w:val="284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242EA6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2.2.5</w:t>
            </w:r>
            <w:r w:rsidR="00325698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698" w:rsidRPr="004507FE" w:rsidRDefault="00325698" w:rsidP="00325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Вес втулки с фольгой,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кг</w:t>
            </w:r>
            <w:proofErr w:type="gram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698" w:rsidRPr="004507FE" w:rsidRDefault="00325698" w:rsidP="00325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до 18</w:t>
            </w:r>
          </w:p>
        </w:tc>
      </w:tr>
    </w:tbl>
    <w:p w:rsidR="00325698" w:rsidRPr="004507FE" w:rsidRDefault="00325698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6490" w:rsidRPr="004507FE" w:rsidRDefault="00242EA6" w:rsidP="00DA406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t>2.3</w:t>
      </w:r>
      <w:r w:rsidR="004507FE">
        <w:rPr>
          <w:rFonts w:ascii="Times New Roman" w:hAnsi="Times New Roman" w:cs="Times New Roman"/>
          <w:b/>
          <w:sz w:val="28"/>
          <w:szCs w:val="28"/>
        </w:rPr>
        <w:t xml:space="preserve"> Механизм смотки</w:t>
      </w:r>
    </w:p>
    <w:tbl>
      <w:tblPr>
        <w:tblW w:w="8870" w:type="dxa"/>
        <w:tblInd w:w="701" w:type="dxa"/>
        <w:tblLook w:val="04A0"/>
      </w:tblPr>
      <w:tblGrid>
        <w:gridCol w:w="854"/>
        <w:gridCol w:w="6491"/>
        <w:gridCol w:w="1736"/>
      </w:tblGrid>
      <w:tr w:rsidR="00B66490" w:rsidRPr="004507FE" w:rsidTr="004507FE">
        <w:trPr>
          <w:trHeight w:val="30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490" w:rsidRPr="004507FE" w:rsidRDefault="00242EA6" w:rsidP="00B664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2.3</w:t>
            </w:r>
            <w:r w:rsidR="00B66490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.1.</w:t>
            </w:r>
          </w:p>
        </w:tc>
        <w:tc>
          <w:tcPr>
            <w:tcW w:w="6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490" w:rsidRPr="004507FE" w:rsidRDefault="00B66490" w:rsidP="00467F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Количество </w:t>
            </w:r>
            <w:proofErr w:type="spell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смот</w:t>
            </w:r>
            <w:r w:rsidR="00467F79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чных</w:t>
            </w:r>
            <w:proofErr w:type="spell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модулей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490" w:rsidRPr="004507FE" w:rsidRDefault="00B66490" w:rsidP="00B664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</w:tr>
      <w:tr w:rsidR="00B66490" w:rsidRPr="004507FE" w:rsidTr="004507FE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490" w:rsidRPr="004507FE" w:rsidRDefault="00242EA6" w:rsidP="00B664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2.3</w:t>
            </w:r>
            <w:r w:rsidR="00B66490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.2.</w:t>
            </w:r>
          </w:p>
        </w:tc>
        <w:tc>
          <w:tcPr>
            <w:tcW w:w="6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490" w:rsidRPr="004507FE" w:rsidRDefault="00B66490" w:rsidP="00B664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Габаритные размеры одного модуля, </w:t>
            </w:r>
            <w:r w:rsid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не более,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490" w:rsidRPr="004507FE" w:rsidRDefault="00B66490" w:rsidP="00B664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925х255х475</w:t>
            </w:r>
          </w:p>
        </w:tc>
      </w:tr>
      <w:tr w:rsidR="00B66490" w:rsidRPr="004507FE" w:rsidTr="004507FE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490" w:rsidRPr="004507FE" w:rsidRDefault="00242EA6" w:rsidP="00B664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2.3</w:t>
            </w:r>
            <w:r w:rsidR="00B66490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.3.</w:t>
            </w:r>
          </w:p>
        </w:tc>
        <w:tc>
          <w:tcPr>
            <w:tcW w:w="6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490" w:rsidRPr="004507FE" w:rsidRDefault="00B66490" w:rsidP="00B664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Вес одного модуля,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кг</w:t>
            </w:r>
            <w:proofErr w:type="gram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490" w:rsidRPr="004507FE" w:rsidRDefault="00B66490" w:rsidP="00B664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</w:tr>
      <w:tr w:rsidR="00B66490" w:rsidRPr="004507FE" w:rsidTr="004507FE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490" w:rsidRPr="004507FE" w:rsidRDefault="00242EA6" w:rsidP="00B664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2.3</w:t>
            </w:r>
            <w:r w:rsidR="00B66490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.4.</w:t>
            </w:r>
          </w:p>
        </w:tc>
        <w:tc>
          <w:tcPr>
            <w:tcW w:w="6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490" w:rsidRPr="004507FE" w:rsidRDefault="00B66490" w:rsidP="00B664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Усилие торможения после остановки станка,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490" w:rsidRPr="004507FE" w:rsidRDefault="00242EA6" w:rsidP="00B664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B66490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0-1000</w:t>
            </w:r>
          </w:p>
        </w:tc>
      </w:tr>
    </w:tbl>
    <w:p w:rsidR="00B66490" w:rsidRPr="004507FE" w:rsidRDefault="00B66490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5C87" w:rsidRDefault="00305C87" w:rsidP="00DA406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66490" w:rsidRPr="004507FE" w:rsidRDefault="008B09B5" w:rsidP="00DA406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5D7086" w:rsidRPr="004507FE">
        <w:rPr>
          <w:rFonts w:ascii="Times New Roman" w:hAnsi="Times New Roman" w:cs="Times New Roman"/>
          <w:b/>
          <w:sz w:val="28"/>
          <w:szCs w:val="28"/>
        </w:rPr>
        <w:t>4</w:t>
      </w:r>
      <w:r w:rsidR="00B66490" w:rsidRPr="004507FE">
        <w:rPr>
          <w:rFonts w:ascii="Times New Roman" w:hAnsi="Times New Roman" w:cs="Times New Roman"/>
          <w:b/>
          <w:sz w:val="28"/>
          <w:szCs w:val="28"/>
        </w:rPr>
        <w:t xml:space="preserve"> Механизм намотки</w:t>
      </w:r>
    </w:p>
    <w:tbl>
      <w:tblPr>
        <w:tblW w:w="9356" w:type="dxa"/>
        <w:tblInd w:w="675" w:type="dxa"/>
        <w:tblLook w:val="04A0"/>
      </w:tblPr>
      <w:tblGrid>
        <w:gridCol w:w="884"/>
        <w:gridCol w:w="6629"/>
        <w:gridCol w:w="1843"/>
      </w:tblGrid>
      <w:tr w:rsidR="00467F79" w:rsidRPr="004507FE" w:rsidTr="00305C87">
        <w:trPr>
          <w:trHeight w:val="30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C54F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.1.</w:t>
            </w:r>
          </w:p>
        </w:tc>
        <w:tc>
          <w:tcPr>
            <w:tcW w:w="6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A568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Внешний диаметр приемной </w:t>
            </w:r>
            <w:r w:rsidR="00A568E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втулк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и,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467F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40; 60; 83;127 и 175</w:t>
            </w:r>
          </w:p>
        </w:tc>
      </w:tr>
      <w:tr w:rsidR="00467F79" w:rsidRPr="004507FE" w:rsidTr="004507FE">
        <w:trPr>
          <w:trHeight w:val="300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C54F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.2.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9" w:rsidRPr="004507FE" w:rsidRDefault="00467F79" w:rsidP="00467F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Номинальная скорость 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вращения 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вала намотки,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об</w:t>
            </w:r>
            <w:proofErr w:type="gram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/мин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467F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95</w:t>
            </w:r>
          </w:p>
        </w:tc>
      </w:tr>
      <w:tr w:rsidR="00467F79" w:rsidRPr="004507FE" w:rsidTr="004507FE">
        <w:trPr>
          <w:trHeight w:val="300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C54F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.3.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9" w:rsidRPr="004507FE" w:rsidRDefault="00467F79" w:rsidP="00467F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Номинальный крутящий момент вала намотки,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кг</w:t>
            </w:r>
            <w:proofErr w:type="gram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х</w:t>
            </w:r>
            <w:proofErr w:type="spell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467F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</w:tr>
      <w:tr w:rsidR="00467F79" w:rsidRPr="004507FE" w:rsidTr="004507FE">
        <w:trPr>
          <w:trHeight w:val="300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C54F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.4.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9" w:rsidRPr="004507FE" w:rsidRDefault="00467F79" w:rsidP="00467F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Мощность привода вала намотки, кВт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467F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0,37</w:t>
            </w:r>
          </w:p>
        </w:tc>
      </w:tr>
      <w:tr w:rsidR="00467F79" w:rsidRPr="004507FE" w:rsidTr="004507FE">
        <w:trPr>
          <w:trHeight w:val="600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C54F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.5.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7F79" w:rsidRPr="004507FE" w:rsidRDefault="00467F79" w:rsidP="00467F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Номинальная линейная скорость перемещения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br/>
              <w:t xml:space="preserve"> механизма намотки,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/мин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467F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467F79" w:rsidRPr="004507FE" w:rsidTr="004507FE">
        <w:trPr>
          <w:trHeight w:val="563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C54F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.6.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F79" w:rsidRPr="004507FE" w:rsidRDefault="00467F79" w:rsidP="005D70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Скорость вращения вала должна регулироваться в пр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делах,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об</w:t>
            </w:r>
            <w:proofErr w:type="gram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/мин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467F7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         5 - 95 </w:t>
            </w:r>
          </w:p>
        </w:tc>
      </w:tr>
      <w:tr w:rsidR="00467F79" w:rsidRPr="004507FE" w:rsidTr="00305C87">
        <w:trPr>
          <w:trHeight w:val="131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467F79" w:rsidP="00C54F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.7.</w:t>
            </w:r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F79" w:rsidRPr="004507FE" w:rsidRDefault="00467F79" w:rsidP="005D70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Наматываем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ые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пленк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должн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ы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иметь 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разницу в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натяжени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и, не более</w:t>
            </w:r>
            <w:r w:rsidR="0083563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F79" w:rsidRPr="004507FE" w:rsidRDefault="00242EA6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</w:tbl>
    <w:p w:rsidR="00941B80" w:rsidRPr="004507FE" w:rsidRDefault="00941B80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F79" w:rsidRPr="004507FE" w:rsidRDefault="00467F79" w:rsidP="00DA406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t>2.</w:t>
      </w:r>
      <w:r w:rsidR="005D7086" w:rsidRPr="004507FE">
        <w:rPr>
          <w:rFonts w:ascii="Times New Roman" w:hAnsi="Times New Roman" w:cs="Times New Roman"/>
          <w:b/>
          <w:sz w:val="28"/>
          <w:szCs w:val="28"/>
        </w:rPr>
        <w:t>5</w:t>
      </w:r>
      <w:r w:rsidRPr="004507FE">
        <w:rPr>
          <w:rFonts w:ascii="Times New Roman" w:hAnsi="Times New Roman" w:cs="Times New Roman"/>
          <w:b/>
          <w:sz w:val="28"/>
          <w:szCs w:val="28"/>
        </w:rPr>
        <w:t>. О</w:t>
      </w:r>
      <w:r w:rsidR="00305C87">
        <w:rPr>
          <w:rFonts w:ascii="Times New Roman" w:hAnsi="Times New Roman" w:cs="Times New Roman"/>
          <w:b/>
          <w:sz w:val="28"/>
          <w:szCs w:val="28"/>
        </w:rPr>
        <w:t>бщие технические характеристики</w:t>
      </w:r>
    </w:p>
    <w:tbl>
      <w:tblPr>
        <w:tblW w:w="9356" w:type="dxa"/>
        <w:tblInd w:w="675" w:type="dxa"/>
        <w:tblLook w:val="04A0"/>
      </w:tblPr>
      <w:tblGrid>
        <w:gridCol w:w="854"/>
        <w:gridCol w:w="6517"/>
        <w:gridCol w:w="1985"/>
      </w:tblGrid>
      <w:tr w:rsidR="008453EA" w:rsidRPr="004507FE" w:rsidTr="00CB0C72">
        <w:trPr>
          <w:trHeight w:val="90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B09B5" w:rsidP="005D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8453EA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.1.</w:t>
            </w:r>
          </w:p>
        </w:tc>
        <w:tc>
          <w:tcPr>
            <w:tcW w:w="6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Габаритные размеры станка, не более,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3EA" w:rsidRPr="004507FE" w:rsidRDefault="005D7086" w:rsidP="008453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Высота - 2100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br/>
              <w:t>Дли</w:t>
            </w:r>
            <w:r w:rsidR="008453EA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на - 3250</w:t>
            </w:r>
            <w:r w:rsidR="008453EA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br/>
              <w:t>Ширина -1350</w:t>
            </w:r>
          </w:p>
        </w:tc>
      </w:tr>
      <w:tr w:rsidR="008453EA" w:rsidRPr="004507FE" w:rsidTr="00CB0C72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5D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.2.</w:t>
            </w:r>
          </w:p>
        </w:tc>
        <w:tc>
          <w:tcPr>
            <w:tcW w:w="6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Вес станка, не более,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кг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900</w:t>
            </w:r>
          </w:p>
        </w:tc>
      </w:tr>
      <w:tr w:rsidR="008453EA" w:rsidRPr="004507FE" w:rsidTr="00CB0C72">
        <w:trPr>
          <w:trHeight w:val="6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5D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.3.</w:t>
            </w:r>
          </w:p>
        </w:tc>
        <w:tc>
          <w:tcPr>
            <w:tcW w:w="6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Напряжение, частота питания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электросети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220±10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% В</w:t>
            </w:r>
            <w:proofErr w:type="gramEnd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br/>
              <w:t>50±2% Гц</w:t>
            </w:r>
          </w:p>
        </w:tc>
      </w:tr>
      <w:tr w:rsidR="008453EA" w:rsidRPr="004507FE" w:rsidTr="00CB0C72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5D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.4.</w:t>
            </w:r>
          </w:p>
        </w:tc>
        <w:tc>
          <w:tcPr>
            <w:tcW w:w="6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Потребляемая мощность, не более, кВт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8453EA" w:rsidRPr="004507FE" w:rsidTr="00CB0C72">
        <w:trPr>
          <w:trHeight w:val="30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5D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.5.</w:t>
            </w:r>
          </w:p>
        </w:tc>
        <w:tc>
          <w:tcPr>
            <w:tcW w:w="6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Количество операторов для работы на станке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8453EA" w:rsidRPr="004507FE" w:rsidTr="00CB0C72">
        <w:trPr>
          <w:trHeight w:val="93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5D70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5D7086"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.6.</w:t>
            </w:r>
          </w:p>
        </w:tc>
        <w:tc>
          <w:tcPr>
            <w:tcW w:w="6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Максимальный диаметр изготавливаемых круглых обмоток конденсаторов на приемной втулке диаметром 175мм, не более, </w:t>
            </w:r>
            <w:proofErr w:type="gramStart"/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3EA" w:rsidRPr="004507FE" w:rsidRDefault="008453EA" w:rsidP="008453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4507FE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500</w:t>
            </w:r>
          </w:p>
        </w:tc>
      </w:tr>
    </w:tbl>
    <w:p w:rsidR="00467F79" w:rsidRPr="004507FE" w:rsidRDefault="00467F79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09B5" w:rsidRPr="004507FE" w:rsidRDefault="005D7086" w:rsidP="00DA406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07FE">
        <w:rPr>
          <w:rFonts w:ascii="Times New Roman" w:hAnsi="Times New Roman" w:cs="Times New Roman"/>
          <w:b/>
          <w:sz w:val="28"/>
          <w:szCs w:val="28"/>
        </w:rPr>
        <w:t>3</w:t>
      </w:r>
      <w:r w:rsidR="008B09B5" w:rsidRPr="004507FE">
        <w:rPr>
          <w:rFonts w:ascii="Times New Roman" w:hAnsi="Times New Roman" w:cs="Times New Roman"/>
          <w:b/>
          <w:sz w:val="28"/>
          <w:szCs w:val="28"/>
        </w:rPr>
        <w:t>.</w:t>
      </w:r>
      <w:r w:rsidR="00305C87">
        <w:rPr>
          <w:rFonts w:ascii="Times New Roman" w:hAnsi="Times New Roman" w:cs="Times New Roman"/>
          <w:b/>
          <w:sz w:val="28"/>
          <w:szCs w:val="28"/>
        </w:rPr>
        <w:t>1.</w:t>
      </w:r>
      <w:r w:rsidR="008B09B5" w:rsidRPr="004507FE">
        <w:rPr>
          <w:rFonts w:ascii="Times New Roman" w:hAnsi="Times New Roman" w:cs="Times New Roman"/>
          <w:b/>
          <w:sz w:val="28"/>
          <w:szCs w:val="28"/>
        </w:rPr>
        <w:t xml:space="preserve"> Дополнительные требования к конструкции станка</w:t>
      </w:r>
    </w:p>
    <w:tbl>
      <w:tblPr>
        <w:tblW w:w="9498" w:type="dxa"/>
        <w:tblInd w:w="675" w:type="dxa"/>
        <w:tblLook w:val="04A0"/>
      </w:tblPr>
      <w:tblGrid>
        <w:gridCol w:w="854"/>
        <w:gridCol w:w="8644"/>
      </w:tblGrid>
      <w:tr w:rsidR="00305C87" w:rsidRPr="00305C87" w:rsidTr="00305C87">
        <w:trPr>
          <w:trHeight w:val="340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C87" w:rsidRPr="00305C87" w:rsidRDefault="00305C87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3.1.1.</w:t>
            </w:r>
          </w:p>
        </w:tc>
        <w:tc>
          <w:tcPr>
            <w:tcW w:w="8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C87" w:rsidRPr="00305C87" w:rsidRDefault="00305C87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Приемные втулки для обеспечения легкого снятия с них намотанных секций должны иметь два прямоугольных паза, в которые вставляются. полированные, прямоугольные бруски, которые удерживаются в пазу магнитами</w:t>
            </w:r>
            <w:proofErr w:type="gramStart"/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Бруски выступают над поверхностью оправки на 5мм, что обеспечивает, после окончания намотки и удаления брусков, легкое снятие секций с приемной втулки. Пазы в приемных трубках сдвинуты друг относительно друга на 180°. Верхняя часть прямоугольных брусков должна быть скруглена для устранения возможных повреждений пленки.</w:t>
            </w:r>
          </w:p>
        </w:tc>
      </w:tr>
      <w:tr w:rsidR="00305C87" w:rsidRPr="00305C87" w:rsidTr="00305C87">
        <w:trPr>
          <w:trHeight w:val="1691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C87" w:rsidRPr="00305C87" w:rsidRDefault="00305C87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3.1.2.</w:t>
            </w:r>
          </w:p>
        </w:tc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C87" w:rsidRPr="00305C87" w:rsidRDefault="00305C87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Для устранения осаждения пыли на пленку и фольгу,  которые установлены в станке, он должен закрываться от пыли легким экраном, например, съемным металлическим каркасом, обтянутой полиэтиленовой пленкой.</w:t>
            </w:r>
          </w:p>
        </w:tc>
      </w:tr>
      <w:tr w:rsidR="00305C87" w:rsidRPr="00305C87" w:rsidTr="00305C87">
        <w:trPr>
          <w:trHeight w:val="1262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C87" w:rsidRPr="00305C87" w:rsidRDefault="00305C87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lastRenderedPageBreak/>
              <w:t>3.1.3.</w:t>
            </w:r>
          </w:p>
        </w:tc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C87" w:rsidRPr="00305C87" w:rsidRDefault="00305C87" w:rsidP="00305C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Станок должен иметь слева от места оператора столик с размерами не менее</w:t>
            </w:r>
            <w:proofErr w:type="gramStart"/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чем 400х400 мм, с поверхностной чистотой обработки  </w:t>
            </w:r>
            <w:proofErr w:type="spellStart"/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Ra</w:t>
            </w:r>
            <w:proofErr w:type="spellEnd"/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 = 0,016 мкм. Расстояние плоскости столика от пола - 1000мм.</w:t>
            </w:r>
          </w:p>
        </w:tc>
      </w:tr>
      <w:tr w:rsidR="00305C87" w:rsidRPr="00305C87" w:rsidTr="00305C87">
        <w:trPr>
          <w:trHeight w:val="841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C87" w:rsidRPr="00305C87" w:rsidRDefault="00305C87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3.1.4.</w:t>
            </w:r>
          </w:p>
        </w:tc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C87" w:rsidRPr="00305C87" w:rsidRDefault="00305C87" w:rsidP="00305C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Программа должна предусматривать возможности задания остановок станка (до 6 остановок) в процессе намоток одной секции.</w:t>
            </w:r>
          </w:p>
        </w:tc>
      </w:tr>
      <w:tr w:rsidR="00305C87" w:rsidRPr="00305C87" w:rsidTr="00305C87">
        <w:trPr>
          <w:trHeight w:val="81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C87" w:rsidRPr="00305C87" w:rsidRDefault="00305C87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3.1.5.</w:t>
            </w:r>
          </w:p>
        </w:tc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C87" w:rsidRPr="00305C87" w:rsidRDefault="00305C87" w:rsidP="00305C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Втулки с фольгой должны располагаться в середине рядов шпуль (№4 от любого края), одна над другой.</w:t>
            </w:r>
          </w:p>
        </w:tc>
      </w:tr>
      <w:tr w:rsidR="00A568EA" w:rsidRPr="00305C87" w:rsidTr="00305C87">
        <w:trPr>
          <w:trHeight w:val="101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8EA" w:rsidRPr="00305C87" w:rsidRDefault="00A568EA" w:rsidP="00305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3.1.6.</w:t>
            </w:r>
          </w:p>
        </w:tc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68EA" w:rsidRPr="00305C87" w:rsidRDefault="00A568EA" w:rsidP="00305C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Направляющий узел должен быть выполнен компактно и находиться в пределах досягаемости руки оператора с целью облегчения обрезки фольги и лент сидящим оператором.</w:t>
            </w:r>
          </w:p>
        </w:tc>
      </w:tr>
      <w:tr w:rsidR="00305C87" w:rsidRPr="00305C87" w:rsidTr="00305C87">
        <w:trPr>
          <w:trHeight w:val="1010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C87" w:rsidRPr="00305C87" w:rsidRDefault="00305C87" w:rsidP="00A568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3.1.</w:t>
            </w:r>
            <w:r w:rsidR="00A568E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</w:t>
            </w:r>
            <w:r w:rsidRPr="00305C8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C87" w:rsidRPr="00305C87" w:rsidRDefault="00A568EA" w:rsidP="001170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Для исправления возможных ошибок оператора при раскладке в секцию вкладышей необходимо предусмотреть возможность реверса </w:t>
            </w:r>
            <w:r w:rsidR="00246DEB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намоточного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 xml:space="preserve">вала в пределах 1,5 </w:t>
            </w:r>
            <w:r w:rsidR="008617C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оборота.</w:t>
            </w:r>
          </w:p>
        </w:tc>
      </w:tr>
    </w:tbl>
    <w:p w:rsidR="00305C87" w:rsidRPr="004507FE" w:rsidRDefault="00305C87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2D6" w:rsidRPr="004507FE" w:rsidRDefault="005C32D6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2D6" w:rsidRDefault="005C32D6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7FE" w:rsidRDefault="004507FE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7FE" w:rsidRDefault="004507FE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7FE" w:rsidRDefault="004507FE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7FE" w:rsidRDefault="004507FE" w:rsidP="00DA40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507FE" w:rsidSect="00467F79">
      <w:pgSz w:w="11906" w:h="16838"/>
      <w:pgMar w:top="1134" w:right="424" w:bottom="851" w:left="56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5076A"/>
    <w:multiLevelType w:val="multilevel"/>
    <w:tmpl w:val="0586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53B96"/>
    <w:rsid w:val="0000211A"/>
    <w:rsid w:val="00053B96"/>
    <w:rsid w:val="001170DC"/>
    <w:rsid w:val="00205740"/>
    <w:rsid w:val="00242EA6"/>
    <w:rsid w:val="0024562A"/>
    <w:rsid w:val="00246DEB"/>
    <w:rsid w:val="002A7268"/>
    <w:rsid w:val="002D376E"/>
    <w:rsid w:val="002E41B0"/>
    <w:rsid w:val="00302D8F"/>
    <w:rsid w:val="00305C87"/>
    <w:rsid w:val="00325698"/>
    <w:rsid w:val="00364C62"/>
    <w:rsid w:val="003A1DB9"/>
    <w:rsid w:val="004507FE"/>
    <w:rsid w:val="00461884"/>
    <w:rsid w:val="00467F79"/>
    <w:rsid w:val="005C32D6"/>
    <w:rsid w:val="005D7086"/>
    <w:rsid w:val="006415B9"/>
    <w:rsid w:val="006C7858"/>
    <w:rsid w:val="006E1B7A"/>
    <w:rsid w:val="0075097E"/>
    <w:rsid w:val="00760596"/>
    <w:rsid w:val="00835633"/>
    <w:rsid w:val="00844533"/>
    <w:rsid w:val="008453EA"/>
    <w:rsid w:val="008617CC"/>
    <w:rsid w:val="008B09B5"/>
    <w:rsid w:val="008C6623"/>
    <w:rsid w:val="00941B80"/>
    <w:rsid w:val="00A568EA"/>
    <w:rsid w:val="00A670B4"/>
    <w:rsid w:val="00B66490"/>
    <w:rsid w:val="00B80A42"/>
    <w:rsid w:val="00BA77B0"/>
    <w:rsid w:val="00BC2862"/>
    <w:rsid w:val="00C54FD0"/>
    <w:rsid w:val="00CB0C72"/>
    <w:rsid w:val="00CD2EC4"/>
    <w:rsid w:val="00D86426"/>
    <w:rsid w:val="00DA4066"/>
    <w:rsid w:val="00E071E3"/>
    <w:rsid w:val="00F9715B"/>
    <w:rsid w:val="00FA7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DB9"/>
    <w:pPr>
      <w:ind w:left="720"/>
      <w:contextualSpacing/>
    </w:pPr>
  </w:style>
  <w:style w:type="table" w:styleId="a4">
    <w:name w:val="Table Grid"/>
    <w:basedOn w:val="a1"/>
    <w:rsid w:val="00450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2020-04-07T14:52:00Z</cp:lastPrinted>
  <dcterms:created xsi:type="dcterms:W3CDTF">2020-04-06T07:14:00Z</dcterms:created>
  <dcterms:modified xsi:type="dcterms:W3CDTF">2020-04-13T13:34:00Z</dcterms:modified>
</cp:coreProperties>
</file>