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C7C" w:rsidRDefault="00123DA0">
      <w:r>
        <w:rPr>
          <w:noProof/>
          <w:lang w:eastAsia="ru-RU"/>
        </w:rPr>
        <w:drawing>
          <wp:inline distT="0" distB="0" distL="0" distR="0">
            <wp:extent cx="5096256" cy="178612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МП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6256" cy="1786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DA0" w:rsidRDefault="00123DA0"/>
    <w:p w:rsidR="00123DA0" w:rsidRDefault="00123DA0">
      <w:pPr>
        <w:rPr>
          <w:sz w:val="28"/>
          <w:szCs w:val="28"/>
        </w:rPr>
      </w:pPr>
      <w:r>
        <w:rPr>
          <w:sz w:val="28"/>
          <w:szCs w:val="28"/>
        </w:rPr>
        <w:t xml:space="preserve">Габаритные размеры </w:t>
      </w:r>
      <w:proofErr w:type="spellStart"/>
      <w:r>
        <w:rPr>
          <w:sz w:val="28"/>
          <w:szCs w:val="28"/>
        </w:rPr>
        <w:t>магнитопроводов</w:t>
      </w:r>
      <w:proofErr w:type="spellEnd"/>
      <w:r>
        <w:rPr>
          <w:sz w:val="28"/>
          <w:szCs w:val="28"/>
        </w:rPr>
        <w:t xml:space="preserve"> (мм):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9"/>
        <w:gridCol w:w="946"/>
        <w:gridCol w:w="899"/>
        <w:gridCol w:w="5615"/>
      </w:tblGrid>
      <w:tr w:rsidR="00EC4FE8" w:rsidRPr="00123DA0" w:rsidTr="0007283C">
        <w:trPr>
          <w:trHeight w:val="593"/>
        </w:trPr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b/>
                <w:sz w:val="44"/>
                <w:szCs w:val="28"/>
                <w:lang w:val="en-US"/>
              </w:rPr>
            </w:pPr>
            <w:r w:rsidRPr="00123DA0">
              <w:rPr>
                <w:b/>
                <w:sz w:val="44"/>
                <w:szCs w:val="28"/>
                <w:lang w:val="en-US"/>
              </w:rPr>
              <w:t>d</w:t>
            </w:r>
          </w:p>
        </w:tc>
        <w:tc>
          <w:tcPr>
            <w:tcW w:w="946" w:type="dxa"/>
          </w:tcPr>
          <w:p w:rsidR="00EC4FE8" w:rsidRPr="00123DA0" w:rsidRDefault="00EC4FE8" w:rsidP="00123DA0">
            <w:pPr>
              <w:jc w:val="center"/>
              <w:rPr>
                <w:b/>
                <w:sz w:val="44"/>
                <w:szCs w:val="28"/>
                <w:lang w:val="en-US"/>
              </w:rPr>
            </w:pPr>
            <w:r w:rsidRPr="00123DA0">
              <w:rPr>
                <w:b/>
                <w:sz w:val="44"/>
                <w:szCs w:val="28"/>
                <w:lang w:val="en-US"/>
              </w:rPr>
              <w:t>D</w:t>
            </w:r>
          </w:p>
        </w:tc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b/>
                <w:sz w:val="44"/>
                <w:szCs w:val="28"/>
                <w:lang w:val="en-US"/>
              </w:rPr>
            </w:pPr>
            <w:r w:rsidRPr="00123DA0">
              <w:rPr>
                <w:b/>
                <w:sz w:val="44"/>
                <w:szCs w:val="28"/>
                <w:lang w:val="en-US"/>
              </w:rPr>
              <w:t>h</w:t>
            </w:r>
          </w:p>
        </w:tc>
        <w:tc>
          <w:tcPr>
            <w:tcW w:w="5615" w:type="dxa"/>
          </w:tcPr>
          <w:p w:rsidR="00EC4FE8" w:rsidRPr="00EC4FE8" w:rsidRDefault="00EC4FE8" w:rsidP="00EC4FE8">
            <w:pPr>
              <w:jc w:val="center"/>
              <w:rPr>
                <w:b/>
                <w:sz w:val="32"/>
                <w:szCs w:val="28"/>
              </w:rPr>
            </w:pPr>
            <w:r w:rsidRPr="00EC4FE8">
              <w:rPr>
                <w:b/>
                <w:sz w:val="32"/>
                <w:szCs w:val="28"/>
              </w:rPr>
              <w:t>Примечание</w:t>
            </w:r>
          </w:p>
        </w:tc>
      </w:tr>
      <w:tr w:rsidR="00EC4FE8" w:rsidRPr="00123DA0" w:rsidTr="0007283C">
        <w:trPr>
          <w:trHeight w:val="620"/>
        </w:trPr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46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615" w:type="dxa"/>
          </w:tcPr>
          <w:p w:rsidR="00EC4FE8" w:rsidRDefault="00EC4FE8" w:rsidP="00EC4F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Намотка до 3-х проводов по 50 витков</w:t>
            </w:r>
            <w:r w:rsidR="008D04A2">
              <w:rPr>
                <w:sz w:val="28"/>
                <w:szCs w:val="28"/>
              </w:rPr>
              <w:t xml:space="preserve"> (диаметр 0,5 – 0,75 мм)</w:t>
            </w:r>
          </w:p>
        </w:tc>
      </w:tr>
      <w:tr w:rsidR="00EC4FE8" w:rsidRPr="00123DA0" w:rsidTr="0007283C">
        <w:trPr>
          <w:trHeight w:val="593"/>
        </w:trPr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46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899" w:type="dxa"/>
          </w:tcPr>
          <w:p w:rsidR="00EC4FE8" w:rsidRPr="00123DA0" w:rsidRDefault="00EC4FE8" w:rsidP="00123D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5615" w:type="dxa"/>
          </w:tcPr>
          <w:p w:rsidR="00EC4FE8" w:rsidRDefault="008D04A2" w:rsidP="008D04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Намотка один проводом диаметром 1,2 мм</w:t>
            </w:r>
          </w:p>
        </w:tc>
      </w:tr>
    </w:tbl>
    <w:p w:rsidR="00FF1DE1" w:rsidRDefault="00FF1DE1" w:rsidP="0007283C">
      <w:pPr>
        <w:rPr>
          <w:sz w:val="28"/>
          <w:szCs w:val="28"/>
        </w:rPr>
      </w:pPr>
      <w:bookmarkStart w:id="0" w:name="_GoBack"/>
      <w:bookmarkEnd w:id="0"/>
    </w:p>
    <w:sectPr w:rsidR="00FF1DE1" w:rsidSect="00FF1DE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EE3"/>
    <w:rsid w:val="0007283C"/>
    <w:rsid w:val="00123DA0"/>
    <w:rsid w:val="00226B18"/>
    <w:rsid w:val="00247C7C"/>
    <w:rsid w:val="00610751"/>
    <w:rsid w:val="00720DB9"/>
    <w:rsid w:val="008D04A2"/>
    <w:rsid w:val="00AD3623"/>
    <w:rsid w:val="00C0471C"/>
    <w:rsid w:val="00C81EE3"/>
    <w:rsid w:val="00EC4FE8"/>
    <w:rsid w:val="00F36AF5"/>
    <w:rsid w:val="00FF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8D461"/>
  <w15:chartTrackingRefBased/>
  <w15:docId w15:val="{BB764D2F-73FC-4112-8EF2-B9F2BF65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4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Никита Юрьевич</dc:creator>
  <cp:keywords/>
  <dc:description/>
  <cp:lastModifiedBy>Петров Никита Юрьевич</cp:lastModifiedBy>
  <cp:revision>12</cp:revision>
  <cp:lastPrinted>2020-03-04T11:24:00Z</cp:lastPrinted>
  <dcterms:created xsi:type="dcterms:W3CDTF">2020-03-04T11:05:00Z</dcterms:created>
  <dcterms:modified xsi:type="dcterms:W3CDTF">2020-03-04T11:39:00Z</dcterms:modified>
</cp:coreProperties>
</file>