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3B6" w:rsidRDefault="00C62A62">
      <w:pPr>
        <w:spacing w:line="240" w:lineRule="atLeast"/>
        <w:jc w:val="center"/>
      </w:pPr>
      <w:r>
        <w:rPr>
          <w:b/>
          <w:color w:val="000000"/>
        </w:rPr>
        <w:t>Опросный лист</w:t>
      </w:r>
    </w:p>
    <w:p w:rsidR="00CE43B6" w:rsidRDefault="00C62A62">
      <w:pPr>
        <w:spacing w:line="240" w:lineRule="atLeast"/>
        <w:jc w:val="center"/>
      </w:pPr>
      <w:r>
        <w:rPr>
          <w:b/>
          <w:color w:val="000000"/>
        </w:rPr>
        <w:t xml:space="preserve">для заказа оборудования для горизонтальной рядовой намотки </w:t>
      </w:r>
    </w:p>
    <w:p w:rsidR="00CE43B6" w:rsidRDefault="00CE43B6"/>
    <w:p w:rsidR="00CE43B6" w:rsidRDefault="00CE43B6"/>
    <w:p w:rsidR="00C966C5" w:rsidRPr="006609ED" w:rsidRDefault="00C966C5" w:rsidP="00C966C5">
      <w:pPr>
        <w:rPr>
          <w:szCs w:val="24"/>
        </w:rPr>
      </w:pPr>
      <w:r w:rsidRPr="006609ED">
        <w:rPr>
          <w:szCs w:val="24"/>
        </w:rPr>
        <w:t>Акционерное общество «Машиностроительный завод «</w:t>
      </w:r>
      <w:proofErr w:type="spellStart"/>
      <w:r w:rsidRPr="006609ED">
        <w:rPr>
          <w:szCs w:val="24"/>
        </w:rPr>
        <w:t>Армалит</w:t>
      </w:r>
      <w:proofErr w:type="spellEnd"/>
      <w:r w:rsidRPr="006609ED">
        <w:rPr>
          <w:szCs w:val="24"/>
        </w:rPr>
        <w:t>»</w:t>
      </w:r>
    </w:p>
    <w:p w:rsidR="00C966C5" w:rsidRPr="006609ED" w:rsidRDefault="00C966C5" w:rsidP="00C966C5">
      <w:pPr>
        <w:rPr>
          <w:szCs w:val="24"/>
        </w:rPr>
      </w:pPr>
      <w:r w:rsidRPr="006609ED">
        <w:rPr>
          <w:szCs w:val="24"/>
        </w:rPr>
        <w:t>( АО «</w:t>
      </w:r>
      <w:proofErr w:type="spellStart"/>
      <w:r w:rsidRPr="006609ED">
        <w:rPr>
          <w:szCs w:val="24"/>
        </w:rPr>
        <w:t>Армалит</w:t>
      </w:r>
      <w:proofErr w:type="spellEnd"/>
      <w:r w:rsidRPr="006609ED">
        <w:rPr>
          <w:szCs w:val="24"/>
        </w:rPr>
        <w:t>»)</w:t>
      </w:r>
    </w:p>
    <w:p w:rsidR="00C966C5" w:rsidRPr="006609ED" w:rsidRDefault="00C966C5" w:rsidP="00C966C5">
      <w:pPr>
        <w:rPr>
          <w:szCs w:val="24"/>
        </w:rPr>
      </w:pPr>
      <w:r w:rsidRPr="006609ED">
        <w:rPr>
          <w:szCs w:val="24"/>
        </w:rPr>
        <w:t>ИНН 7805148130 / КПП 780501001</w:t>
      </w:r>
    </w:p>
    <w:p w:rsidR="00C966C5" w:rsidRPr="006609ED" w:rsidRDefault="00C966C5" w:rsidP="00C966C5">
      <w:pPr>
        <w:rPr>
          <w:szCs w:val="24"/>
        </w:rPr>
      </w:pPr>
      <w:r w:rsidRPr="006609ED">
        <w:rPr>
          <w:szCs w:val="24"/>
        </w:rPr>
        <w:t>Филиал «Корпоративный» ПАО «</w:t>
      </w:r>
      <w:proofErr w:type="spellStart"/>
      <w:r w:rsidRPr="006609ED">
        <w:rPr>
          <w:szCs w:val="24"/>
        </w:rPr>
        <w:t>Совкомбанк</w:t>
      </w:r>
      <w:proofErr w:type="spellEnd"/>
      <w:r w:rsidRPr="006609ED">
        <w:rPr>
          <w:szCs w:val="24"/>
        </w:rPr>
        <w:t xml:space="preserve">» </w:t>
      </w:r>
      <w:proofErr w:type="spellStart"/>
      <w:r w:rsidRPr="006609ED">
        <w:rPr>
          <w:szCs w:val="24"/>
        </w:rPr>
        <w:t>г</w:t>
      </w:r>
      <w:proofErr w:type="gramStart"/>
      <w:r w:rsidRPr="006609ED">
        <w:rPr>
          <w:szCs w:val="24"/>
        </w:rPr>
        <w:t>.М</w:t>
      </w:r>
      <w:proofErr w:type="gramEnd"/>
      <w:r w:rsidRPr="006609ED">
        <w:rPr>
          <w:szCs w:val="24"/>
        </w:rPr>
        <w:t>осква</w:t>
      </w:r>
      <w:proofErr w:type="spellEnd"/>
    </w:p>
    <w:p w:rsidR="00C966C5" w:rsidRPr="006609ED" w:rsidRDefault="00C966C5" w:rsidP="00C966C5">
      <w:pPr>
        <w:rPr>
          <w:szCs w:val="24"/>
        </w:rPr>
      </w:pPr>
      <w:proofErr w:type="gramStart"/>
      <w:r w:rsidRPr="006609ED">
        <w:rPr>
          <w:szCs w:val="24"/>
        </w:rPr>
        <w:t>Р</w:t>
      </w:r>
      <w:proofErr w:type="gramEnd"/>
      <w:r w:rsidRPr="006609ED">
        <w:rPr>
          <w:szCs w:val="24"/>
        </w:rPr>
        <w:t>/</w:t>
      </w:r>
      <w:proofErr w:type="spellStart"/>
      <w:r w:rsidRPr="006609ED">
        <w:rPr>
          <w:szCs w:val="24"/>
        </w:rPr>
        <w:t>сч</w:t>
      </w:r>
      <w:proofErr w:type="spellEnd"/>
      <w:r w:rsidRPr="006609ED">
        <w:rPr>
          <w:szCs w:val="24"/>
        </w:rPr>
        <w:t xml:space="preserve"> 4070 2810 0001 9073 0566</w:t>
      </w:r>
    </w:p>
    <w:p w:rsidR="00C966C5" w:rsidRPr="006609ED" w:rsidRDefault="00C966C5" w:rsidP="00C966C5">
      <w:pPr>
        <w:rPr>
          <w:szCs w:val="24"/>
        </w:rPr>
      </w:pPr>
      <w:r w:rsidRPr="006609ED">
        <w:rPr>
          <w:szCs w:val="24"/>
        </w:rPr>
        <w:t>К/</w:t>
      </w:r>
      <w:proofErr w:type="spellStart"/>
      <w:r w:rsidRPr="006609ED">
        <w:rPr>
          <w:szCs w:val="24"/>
        </w:rPr>
        <w:t>сч</w:t>
      </w:r>
      <w:proofErr w:type="spellEnd"/>
      <w:r w:rsidRPr="006609ED">
        <w:rPr>
          <w:szCs w:val="24"/>
        </w:rPr>
        <w:t xml:space="preserve"> 3010 1810 4452 5000 0360</w:t>
      </w:r>
    </w:p>
    <w:p w:rsidR="00C966C5" w:rsidRPr="006609ED" w:rsidRDefault="00C966C5" w:rsidP="00C966C5">
      <w:pPr>
        <w:rPr>
          <w:szCs w:val="24"/>
        </w:rPr>
      </w:pPr>
      <w:r w:rsidRPr="006609ED">
        <w:rPr>
          <w:szCs w:val="24"/>
        </w:rPr>
        <w:t>БИК 044 525 360</w:t>
      </w:r>
    </w:p>
    <w:p w:rsidR="00C966C5" w:rsidRPr="006609ED" w:rsidRDefault="00C966C5" w:rsidP="00C966C5">
      <w:pPr>
        <w:rPr>
          <w:szCs w:val="24"/>
        </w:rPr>
      </w:pPr>
      <w:r w:rsidRPr="006609ED">
        <w:rPr>
          <w:szCs w:val="24"/>
        </w:rPr>
        <w:t>ОКПО 52200205</w:t>
      </w:r>
    </w:p>
    <w:p w:rsidR="00C966C5" w:rsidRPr="006609ED" w:rsidRDefault="00C966C5" w:rsidP="00C966C5">
      <w:pPr>
        <w:rPr>
          <w:szCs w:val="24"/>
        </w:rPr>
      </w:pPr>
      <w:r w:rsidRPr="006609ED">
        <w:rPr>
          <w:szCs w:val="24"/>
        </w:rPr>
        <w:t>ОКОНХ 95130</w:t>
      </w:r>
    </w:p>
    <w:p w:rsidR="00C966C5" w:rsidRPr="006609ED" w:rsidRDefault="00C966C5" w:rsidP="00C966C5">
      <w:pPr>
        <w:rPr>
          <w:szCs w:val="24"/>
        </w:rPr>
      </w:pPr>
      <w:r w:rsidRPr="006609ED">
        <w:rPr>
          <w:szCs w:val="24"/>
        </w:rPr>
        <w:t>КПП 780501001</w:t>
      </w:r>
    </w:p>
    <w:p w:rsidR="00CE43B6" w:rsidRPr="006609ED" w:rsidRDefault="00C62A62">
      <w:pPr>
        <w:rPr>
          <w:szCs w:val="24"/>
        </w:rPr>
      </w:pPr>
      <w:r w:rsidRPr="006609ED">
        <w:rPr>
          <w:color w:val="000000"/>
          <w:szCs w:val="24"/>
        </w:rPr>
        <w:t xml:space="preserve"> </w:t>
      </w:r>
    </w:p>
    <w:p w:rsidR="00CE43B6" w:rsidRPr="006609ED" w:rsidRDefault="00C62A62">
      <w:pPr>
        <w:rPr>
          <w:color w:val="000000"/>
          <w:szCs w:val="24"/>
        </w:rPr>
      </w:pPr>
      <w:r w:rsidRPr="006609ED">
        <w:rPr>
          <w:color w:val="000000"/>
          <w:szCs w:val="24"/>
        </w:rPr>
        <w:t>Тел./факс:</w:t>
      </w:r>
      <w:r w:rsidR="00805AB1" w:rsidRPr="006609ED">
        <w:rPr>
          <w:color w:val="000000"/>
          <w:szCs w:val="24"/>
        </w:rPr>
        <w:t xml:space="preserve"> +7 (812) 252-02-10</w:t>
      </w:r>
    </w:p>
    <w:p w:rsidR="00C966C5" w:rsidRPr="006609ED" w:rsidRDefault="00C966C5">
      <w:pPr>
        <w:rPr>
          <w:szCs w:val="24"/>
        </w:rPr>
      </w:pPr>
    </w:p>
    <w:p w:rsidR="00C966C5" w:rsidRPr="006609ED" w:rsidRDefault="00C966C5" w:rsidP="00C966C5">
      <w:pPr>
        <w:rPr>
          <w:szCs w:val="24"/>
        </w:rPr>
      </w:pPr>
      <w:r w:rsidRPr="006609ED">
        <w:rPr>
          <w:szCs w:val="24"/>
        </w:rPr>
        <w:t xml:space="preserve">Почтовый  адрес      контрагента   198097, Санкт-Петербург, ул. </w:t>
      </w:r>
      <w:proofErr w:type="spellStart"/>
      <w:r w:rsidRPr="006609ED">
        <w:rPr>
          <w:szCs w:val="24"/>
        </w:rPr>
        <w:t>Трефолева</w:t>
      </w:r>
      <w:proofErr w:type="spellEnd"/>
      <w:r w:rsidRPr="006609ED">
        <w:rPr>
          <w:szCs w:val="24"/>
        </w:rPr>
        <w:t>, д. 2</w:t>
      </w:r>
    </w:p>
    <w:p w:rsidR="00C966C5" w:rsidRPr="006609ED" w:rsidRDefault="00C966C5" w:rsidP="00C966C5">
      <w:pPr>
        <w:rPr>
          <w:szCs w:val="24"/>
        </w:rPr>
      </w:pPr>
      <w:r w:rsidRPr="006609ED">
        <w:rPr>
          <w:szCs w:val="24"/>
        </w:rPr>
        <w:t xml:space="preserve">Фактический адрес контрагента   198097, Санкт-Петербург, ул. </w:t>
      </w:r>
      <w:proofErr w:type="spellStart"/>
      <w:r w:rsidRPr="006609ED">
        <w:rPr>
          <w:szCs w:val="24"/>
        </w:rPr>
        <w:t>Трефолева</w:t>
      </w:r>
      <w:proofErr w:type="spellEnd"/>
      <w:r w:rsidRPr="006609ED">
        <w:rPr>
          <w:szCs w:val="24"/>
        </w:rPr>
        <w:t>, д. 2</w:t>
      </w:r>
    </w:p>
    <w:p w:rsidR="00C966C5" w:rsidRPr="006609ED" w:rsidRDefault="00C966C5" w:rsidP="00C966C5">
      <w:pPr>
        <w:rPr>
          <w:szCs w:val="24"/>
        </w:rPr>
      </w:pPr>
      <w:r w:rsidRPr="006609ED">
        <w:rPr>
          <w:szCs w:val="24"/>
        </w:rPr>
        <w:t xml:space="preserve">Юридический адрес контрагента  198097, Санкт-Петербург, ул. </w:t>
      </w:r>
      <w:proofErr w:type="spellStart"/>
      <w:r w:rsidRPr="006609ED">
        <w:rPr>
          <w:szCs w:val="24"/>
        </w:rPr>
        <w:t>Трефолева</w:t>
      </w:r>
      <w:proofErr w:type="spellEnd"/>
      <w:r w:rsidRPr="006609ED">
        <w:rPr>
          <w:szCs w:val="24"/>
        </w:rPr>
        <w:t>, д. 2, литер Н, помещение 3Н, комната 56</w:t>
      </w:r>
    </w:p>
    <w:p w:rsidR="00C966C5" w:rsidRDefault="00C966C5">
      <w:pPr>
        <w:rPr>
          <w:color w:val="000000"/>
        </w:rPr>
      </w:pPr>
    </w:p>
    <w:p w:rsidR="00CE43B6" w:rsidRPr="00C03EAB" w:rsidRDefault="00C62A62">
      <w:pPr>
        <w:rPr>
          <w:color w:val="000000"/>
        </w:rPr>
      </w:pPr>
      <w:r w:rsidRPr="00805AB1">
        <w:rPr>
          <w:color w:val="000000"/>
          <w:lang w:val="en-US"/>
        </w:rPr>
        <w:t>E</w:t>
      </w:r>
      <w:r w:rsidRPr="00C03EAB">
        <w:rPr>
          <w:color w:val="000000"/>
        </w:rPr>
        <w:t>-</w:t>
      </w:r>
      <w:r w:rsidRPr="00805AB1">
        <w:rPr>
          <w:color w:val="000000"/>
          <w:lang w:val="en-US"/>
        </w:rPr>
        <w:t>mail</w:t>
      </w:r>
      <w:r w:rsidRPr="00C03EAB">
        <w:rPr>
          <w:color w:val="000000"/>
        </w:rPr>
        <w:t xml:space="preserve">: </w:t>
      </w:r>
      <w:r w:rsidR="00805AB1">
        <w:rPr>
          <w:color w:val="000000"/>
          <w:lang w:val="en-US"/>
        </w:rPr>
        <w:t>market</w:t>
      </w:r>
      <w:r w:rsidR="00805AB1" w:rsidRPr="00C03EAB">
        <w:rPr>
          <w:color w:val="000000"/>
        </w:rPr>
        <w:t>@</w:t>
      </w:r>
      <w:proofErr w:type="spellStart"/>
      <w:r w:rsidR="00805AB1">
        <w:rPr>
          <w:color w:val="000000"/>
          <w:lang w:val="en-US"/>
        </w:rPr>
        <w:t>armalit</w:t>
      </w:r>
      <w:proofErr w:type="spellEnd"/>
      <w:r w:rsidR="00805AB1" w:rsidRPr="00C03EAB">
        <w:rPr>
          <w:color w:val="000000"/>
        </w:rPr>
        <w:t>1.</w:t>
      </w:r>
      <w:proofErr w:type="spellStart"/>
      <w:r w:rsidR="00805AB1">
        <w:rPr>
          <w:color w:val="000000"/>
          <w:lang w:val="en-US"/>
        </w:rPr>
        <w:t>ru</w:t>
      </w:r>
      <w:proofErr w:type="spellEnd"/>
    </w:p>
    <w:p w:rsidR="00C966C5" w:rsidRPr="00C03EAB" w:rsidRDefault="00C966C5"/>
    <w:p w:rsidR="00CE43B6" w:rsidRPr="00805AB1" w:rsidRDefault="00C62A62">
      <w:r>
        <w:rPr>
          <w:color w:val="000000"/>
        </w:rPr>
        <w:t>Контактное</w:t>
      </w:r>
      <w:r w:rsidRPr="00805AB1">
        <w:rPr>
          <w:color w:val="000000"/>
        </w:rPr>
        <w:t xml:space="preserve"> </w:t>
      </w:r>
      <w:r>
        <w:rPr>
          <w:color w:val="000000"/>
        </w:rPr>
        <w:t>лицо</w:t>
      </w:r>
      <w:r w:rsidRPr="00805AB1">
        <w:rPr>
          <w:color w:val="000000"/>
        </w:rPr>
        <w:t xml:space="preserve">: </w:t>
      </w:r>
      <w:r w:rsidR="00805AB1">
        <w:rPr>
          <w:color w:val="000000"/>
        </w:rPr>
        <w:t xml:space="preserve">Главный сварщик </w:t>
      </w:r>
      <w:r w:rsidR="00EE49D8">
        <w:rPr>
          <w:color w:val="000000"/>
        </w:rPr>
        <w:t xml:space="preserve">Михаил Васильевич </w:t>
      </w:r>
      <w:proofErr w:type="spellStart"/>
      <w:r w:rsidR="00EE49D8">
        <w:rPr>
          <w:color w:val="000000"/>
        </w:rPr>
        <w:t>Кацюба</w:t>
      </w:r>
      <w:proofErr w:type="spellEnd"/>
    </w:p>
    <w:p w:rsidR="00805AB1" w:rsidRPr="00C03EAB" w:rsidRDefault="00C62A62">
      <w:pPr>
        <w:rPr>
          <w:color w:val="000000"/>
        </w:rPr>
      </w:pPr>
      <w:r>
        <w:rPr>
          <w:color w:val="000000"/>
        </w:rPr>
        <w:t>Контакт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т</w:t>
      </w:r>
      <w:proofErr w:type="gramEnd"/>
      <w:r>
        <w:rPr>
          <w:color w:val="000000"/>
        </w:rPr>
        <w:t xml:space="preserve">ел.: </w:t>
      </w:r>
      <w:r w:rsidR="00805AB1">
        <w:rPr>
          <w:color w:val="000000"/>
        </w:rPr>
        <w:t>+7 (</w:t>
      </w:r>
      <w:r w:rsidR="00EE49D8">
        <w:rPr>
          <w:color w:val="000000"/>
        </w:rPr>
        <w:t>911</w:t>
      </w:r>
      <w:r w:rsidR="00805AB1">
        <w:rPr>
          <w:color w:val="000000"/>
        </w:rPr>
        <w:t xml:space="preserve">) </w:t>
      </w:r>
      <w:r w:rsidR="00EE49D8">
        <w:rPr>
          <w:color w:val="000000"/>
        </w:rPr>
        <w:t>8237164</w:t>
      </w:r>
      <w:r w:rsidR="00805AB1">
        <w:rPr>
          <w:color w:val="000000"/>
        </w:rPr>
        <w:t xml:space="preserve">   </w:t>
      </w:r>
    </w:p>
    <w:p w:rsidR="00CE43B6" w:rsidRPr="00C03EAB" w:rsidRDefault="00805AB1">
      <w:r w:rsidRPr="00805AB1">
        <w:rPr>
          <w:color w:val="000000"/>
          <w:lang w:val="en-US"/>
        </w:rPr>
        <w:t>E</w:t>
      </w:r>
      <w:r w:rsidRPr="00C03EAB">
        <w:rPr>
          <w:color w:val="000000"/>
        </w:rPr>
        <w:t>-</w:t>
      </w:r>
      <w:r w:rsidRPr="00805AB1">
        <w:rPr>
          <w:color w:val="000000"/>
          <w:lang w:val="en-US"/>
        </w:rPr>
        <w:t>mail</w:t>
      </w:r>
      <w:r w:rsidRPr="00C03EAB">
        <w:rPr>
          <w:color w:val="000000"/>
        </w:rPr>
        <w:t xml:space="preserve">: </w:t>
      </w:r>
      <w:proofErr w:type="spellStart"/>
      <w:r w:rsidR="00EE49D8" w:rsidRPr="00EE49D8">
        <w:rPr>
          <w:color w:val="000000"/>
          <w:lang w:val="en-US"/>
        </w:rPr>
        <w:t>Katsiubamv</w:t>
      </w:r>
      <w:proofErr w:type="spellEnd"/>
      <w:r w:rsidR="00EE49D8" w:rsidRPr="00EE49D8">
        <w:rPr>
          <w:color w:val="000000"/>
        </w:rPr>
        <w:t>@</w:t>
      </w:r>
      <w:proofErr w:type="spellStart"/>
      <w:r w:rsidR="00EE49D8" w:rsidRPr="00EE49D8">
        <w:rPr>
          <w:color w:val="000000"/>
          <w:lang w:val="en-US"/>
        </w:rPr>
        <w:t>armalit</w:t>
      </w:r>
      <w:proofErr w:type="spellEnd"/>
      <w:r w:rsidR="00EE49D8" w:rsidRPr="00EE49D8">
        <w:rPr>
          <w:color w:val="000000"/>
        </w:rPr>
        <w:t>1.</w:t>
      </w:r>
      <w:proofErr w:type="spellStart"/>
      <w:r w:rsidR="00EE49D8" w:rsidRPr="00EE49D8">
        <w:rPr>
          <w:color w:val="000000"/>
          <w:lang w:val="en-US"/>
        </w:rPr>
        <w:t>ru</w:t>
      </w:r>
      <w:proofErr w:type="spellEnd"/>
    </w:p>
    <w:p w:rsidR="00CE43B6" w:rsidRPr="00C03EAB" w:rsidRDefault="00CE43B6"/>
    <w:p w:rsidR="00805AB1" w:rsidRPr="00C03EAB" w:rsidRDefault="00805AB1"/>
    <w:p w:rsidR="00CE43B6" w:rsidRDefault="00C62A62">
      <w:pPr>
        <w:pStyle w:val="a8"/>
        <w:numPr>
          <w:ilvl w:val="0"/>
          <w:numId w:val="6"/>
        </w:numPr>
        <w:spacing w:line="240" w:lineRule="atLeast"/>
        <w:jc w:val="both"/>
      </w:pPr>
      <w:r>
        <w:rPr>
          <w:color w:val="000000"/>
        </w:rPr>
        <w:t>Наименование  перематываемого материал</w:t>
      </w:r>
      <w:proofErr w:type="gramStart"/>
      <w:r>
        <w:rPr>
          <w:color w:val="000000"/>
        </w:rPr>
        <w:t>а(</w:t>
      </w:r>
      <w:proofErr w:type="gramEnd"/>
      <w:r>
        <w:rPr>
          <w:color w:val="000000"/>
        </w:rPr>
        <w:t>проволока, шина, провод) _</w:t>
      </w:r>
      <w:r w:rsidR="00805AB1" w:rsidRPr="00805AB1">
        <w:rPr>
          <w:color w:val="000000"/>
          <w:u w:val="single"/>
        </w:rPr>
        <w:t xml:space="preserve"> проволока </w:t>
      </w:r>
      <w:r>
        <w:rPr>
          <w:color w:val="000000"/>
        </w:rPr>
        <w:t>___</w:t>
      </w:r>
    </w:p>
    <w:p w:rsidR="00CE43B6" w:rsidRDefault="00C62A62">
      <w:pPr>
        <w:pStyle w:val="a8"/>
        <w:numPr>
          <w:ilvl w:val="0"/>
          <w:numId w:val="6"/>
        </w:numPr>
        <w:spacing w:line="240" w:lineRule="atLeast"/>
        <w:jc w:val="both"/>
      </w:pPr>
      <w:r>
        <w:rPr>
          <w:color w:val="000000"/>
        </w:rPr>
        <w:t xml:space="preserve">Диаметр (толщина) перематываемого материала, </w:t>
      </w:r>
      <w:proofErr w:type="gramStart"/>
      <w:r>
        <w:rPr>
          <w:color w:val="000000"/>
        </w:rPr>
        <w:t>мм</w:t>
      </w:r>
      <w:proofErr w:type="gramEnd"/>
      <w:r>
        <w:rPr>
          <w:color w:val="000000"/>
        </w:rPr>
        <w:t xml:space="preserve"> (мкм) __</w:t>
      </w:r>
      <w:r w:rsidR="00805AB1">
        <w:rPr>
          <w:color w:val="000000"/>
          <w:u w:val="single"/>
        </w:rPr>
        <w:t>от 1,2 мм до 3,2 мм</w:t>
      </w:r>
      <w:r>
        <w:rPr>
          <w:color w:val="000000"/>
        </w:rPr>
        <w:t>______</w:t>
      </w:r>
      <w:r w:rsidR="00805AB1">
        <w:rPr>
          <w:color w:val="000000"/>
        </w:rPr>
        <w:t>_</w:t>
      </w:r>
    </w:p>
    <w:p w:rsidR="00CE43B6" w:rsidRDefault="00C62A62">
      <w:pPr>
        <w:pStyle w:val="a8"/>
        <w:numPr>
          <w:ilvl w:val="0"/>
          <w:numId w:val="6"/>
        </w:numPr>
        <w:spacing w:line="240" w:lineRule="atLeast"/>
        <w:jc w:val="both"/>
      </w:pPr>
      <w:r>
        <w:rPr>
          <w:color w:val="000000"/>
        </w:rPr>
        <w:t>В чем находится разматываемый материа</w:t>
      </w:r>
      <w:proofErr w:type="gramStart"/>
      <w:r>
        <w:rPr>
          <w:color w:val="000000"/>
        </w:rPr>
        <w:t>л(</w:t>
      </w:r>
      <w:proofErr w:type="gramEnd"/>
      <w:r>
        <w:rPr>
          <w:color w:val="000000"/>
        </w:rPr>
        <w:t>бухта, катушка)</w:t>
      </w:r>
      <w:r w:rsidR="00C03EAB">
        <w:rPr>
          <w:color w:val="000000"/>
        </w:rPr>
        <w:t xml:space="preserve"> ____</w:t>
      </w:r>
      <w:r w:rsidR="00805AB1">
        <w:rPr>
          <w:color w:val="000000"/>
          <w:u w:val="single"/>
        </w:rPr>
        <w:t>бухта</w:t>
      </w:r>
      <w:r w:rsidR="00C03EAB">
        <w:rPr>
          <w:color w:val="000000"/>
          <w:u w:val="single"/>
        </w:rPr>
        <w:t>, катушка</w:t>
      </w:r>
      <w:r w:rsidR="00805AB1" w:rsidRPr="00D81F97">
        <w:rPr>
          <w:color w:val="000000"/>
        </w:rPr>
        <w:t>_______</w:t>
      </w:r>
    </w:p>
    <w:p w:rsidR="00CE43B6" w:rsidRDefault="00C62A62">
      <w:pPr>
        <w:spacing w:line="240" w:lineRule="atLeast"/>
      </w:pPr>
      <w:r>
        <w:rPr>
          <w:color w:val="000000"/>
          <w:sz w:val="20"/>
        </w:rPr>
        <w:t xml:space="preserve">  </w:t>
      </w:r>
      <w:r w:rsidR="007B6D4F">
        <w:rPr>
          <w:color w:val="000000"/>
          <w:sz w:val="20"/>
        </w:rPr>
        <w:t xml:space="preserve">    </w:t>
      </w:r>
      <w:r>
        <w:rPr>
          <w:color w:val="000000"/>
        </w:rPr>
        <w:t xml:space="preserve">4. Наматываемый материал </w:t>
      </w:r>
      <w:proofErr w:type="spellStart"/>
      <w:r>
        <w:rPr>
          <w:color w:val="000000"/>
        </w:rPr>
        <w:t>хим</w:t>
      </w:r>
      <w:proofErr w:type="gramStart"/>
      <w:r>
        <w:rPr>
          <w:color w:val="000000"/>
        </w:rPr>
        <w:t>.с</w:t>
      </w:r>
      <w:proofErr w:type="gramEnd"/>
      <w:r>
        <w:rPr>
          <w:color w:val="000000"/>
        </w:rPr>
        <w:t>остав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  <w:sz w:val="20"/>
        </w:rPr>
        <w:t>аустенитного</w:t>
      </w:r>
      <w:proofErr w:type="spellEnd"/>
      <w:r>
        <w:rPr>
          <w:color w:val="000000"/>
          <w:sz w:val="20"/>
        </w:rPr>
        <w:t xml:space="preserve"> и перлитного класса , стеллиты, медно-никелевые и титановые сплавы</w:t>
      </w:r>
      <w:r>
        <w:rPr>
          <w:color w:val="000000"/>
        </w:rPr>
        <w:t>) _</w:t>
      </w:r>
      <w:r w:rsidR="00805AB1" w:rsidRPr="00805AB1">
        <w:rPr>
          <w:color w:val="000000"/>
          <w:szCs w:val="24"/>
          <w:u w:val="single"/>
        </w:rPr>
        <w:t xml:space="preserve"> </w:t>
      </w:r>
      <w:proofErr w:type="spellStart"/>
      <w:r w:rsidR="00805AB1" w:rsidRPr="00805AB1">
        <w:rPr>
          <w:color w:val="000000"/>
          <w:szCs w:val="24"/>
          <w:u w:val="single"/>
        </w:rPr>
        <w:t>аустенитного</w:t>
      </w:r>
      <w:proofErr w:type="spellEnd"/>
      <w:r w:rsidR="00805AB1" w:rsidRPr="00805AB1">
        <w:rPr>
          <w:color w:val="000000"/>
          <w:szCs w:val="24"/>
          <w:u w:val="single"/>
        </w:rPr>
        <w:t xml:space="preserve"> и перлитного класс</w:t>
      </w:r>
      <w:r w:rsidR="00805AB1">
        <w:rPr>
          <w:color w:val="000000"/>
          <w:szCs w:val="24"/>
          <w:u w:val="single"/>
        </w:rPr>
        <w:t>а , стеллиты, медно-никелевые и</w:t>
      </w:r>
      <w:r w:rsidR="006609ED">
        <w:rPr>
          <w:color w:val="000000"/>
          <w:szCs w:val="24"/>
        </w:rPr>
        <w:t>_________</w:t>
      </w:r>
      <w:r w:rsidR="00805AB1">
        <w:rPr>
          <w:color w:val="000000"/>
          <w:szCs w:val="24"/>
          <w:u w:val="single"/>
        </w:rPr>
        <w:t xml:space="preserve"> </w:t>
      </w:r>
      <w:r w:rsidR="006609ED">
        <w:rPr>
          <w:color w:val="000000"/>
          <w:szCs w:val="24"/>
          <w:u w:val="single"/>
        </w:rPr>
        <w:t>титановые сплавы</w:t>
      </w:r>
      <w:r w:rsidR="006609ED">
        <w:rPr>
          <w:color w:val="000000"/>
          <w:szCs w:val="24"/>
        </w:rPr>
        <w:t>___________________________________________________________________</w:t>
      </w:r>
      <w:r w:rsidR="00805AB1" w:rsidRPr="00805AB1">
        <w:rPr>
          <w:color w:val="000000"/>
          <w:szCs w:val="24"/>
          <w:u w:val="single"/>
        </w:rPr>
        <w:t xml:space="preserve"> </w:t>
      </w:r>
    </w:p>
    <w:p w:rsidR="00CE43B6" w:rsidRDefault="00CE43B6"/>
    <w:p w:rsidR="00CE43B6" w:rsidRDefault="00C62A62">
      <w:pPr>
        <w:spacing w:line="240" w:lineRule="atLeast"/>
        <w:jc w:val="both"/>
      </w:pPr>
      <w:r>
        <w:rPr>
          <w:color w:val="000000"/>
        </w:rPr>
        <w:t xml:space="preserve">  </w:t>
      </w:r>
      <w:r w:rsidR="007B6D4F">
        <w:rPr>
          <w:color w:val="000000"/>
        </w:rPr>
        <w:t xml:space="preserve">   </w:t>
      </w:r>
      <w:r>
        <w:rPr>
          <w:color w:val="000000"/>
        </w:rPr>
        <w:t>5. Размеры разматываемого материала:</w:t>
      </w:r>
    </w:p>
    <w:p w:rsidR="00CE43B6" w:rsidRDefault="00CE43B6"/>
    <w:p w:rsidR="00D81F97" w:rsidRPr="00D81F97" w:rsidRDefault="00C62A62">
      <w:pPr>
        <w:spacing w:line="240" w:lineRule="atLeast"/>
        <w:ind w:left="993"/>
        <w:jc w:val="both"/>
        <w:rPr>
          <w:color w:val="000000"/>
          <w:u w:val="single"/>
        </w:rPr>
      </w:pPr>
      <w:r>
        <w:rPr>
          <w:color w:val="000000"/>
        </w:rPr>
        <w:t xml:space="preserve">5.1 Габаритные и посадочные размеры установки (длина, ширина, высота), </w:t>
      </w:r>
      <w:proofErr w:type="gramStart"/>
      <w:r>
        <w:rPr>
          <w:color w:val="000000"/>
        </w:rPr>
        <w:t>мм</w:t>
      </w:r>
      <w:proofErr w:type="gramEnd"/>
      <w:r>
        <w:rPr>
          <w:color w:val="000000"/>
        </w:rPr>
        <w:t xml:space="preserve"> </w:t>
      </w:r>
      <w:r w:rsidRPr="00D81F97">
        <w:rPr>
          <w:color w:val="000000"/>
        </w:rPr>
        <w:t>____</w:t>
      </w:r>
      <w:r w:rsidR="00BA3F58" w:rsidRPr="00D81F97">
        <w:rPr>
          <w:color w:val="000000"/>
          <w:u w:val="single"/>
        </w:rPr>
        <w:t>диаметр наружный максимальный 750 мм</w:t>
      </w:r>
      <w:r w:rsidR="00D81F97" w:rsidRPr="00D81F97">
        <w:rPr>
          <w:color w:val="000000"/>
          <w:u w:val="single"/>
        </w:rPr>
        <w:t>;</w:t>
      </w:r>
      <w:r w:rsidR="00D81F97" w:rsidRPr="0091105B">
        <w:rPr>
          <w:color w:val="000000"/>
        </w:rPr>
        <w:t>_________________________________</w:t>
      </w:r>
    </w:p>
    <w:p w:rsidR="00D81F97" w:rsidRPr="00D81F97" w:rsidRDefault="00D81F97">
      <w:pPr>
        <w:spacing w:line="240" w:lineRule="atLeast"/>
        <w:ind w:left="993"/>
        <w:jc w:val="both"/>
        <w:rPr>
          <w:color w:val="000000"/>
          <w:u w:val="single"/>
        </w:rPr>
      </w:pPr>
      <w:r>
        <w:rPr>
          <w:color w:val="000000"/>
        </w:rPr>
        <w:t>_</w:t>
      </w:r>
      <w:r w:rsidRPr="00D81F97">
        <w:rPr>
          <w:color w:val="000000"/>
        </w:rPr>
        <w:t>___</w:t>
      </w:r>
      <w:r w:rsidRPr="00D81F97">
        <w:rPr>
          <w:color w:val="000000"/>
          <w:u w:val="single"/>
        </w:rPr>
        <w:t xml:space="preserve">диаметр </w:t>
      </w:r>
      <w:r w:rsidR="00BA3F58" w:rsidRPr="00D81F97">
        <w:rPr>
          <w:color w:val="000000"/>
          <w:u w:val="single"/>
        </w:rPr>
        <w:t>внутренний</w:t>
      </w:r>
      <w:r w:rsidRPr="00D81F97">
        <w:rPr>
          <w:color w:val="000000"/>
          <w:u w:val="single"/>
        </w:rPr>
        <w:t xml:space="preserve"> минимальный 250 мм;</w:t>
      </w:r>
      <w:r w:rsidRPr="0091105B">
        <w:rPr>
          <w:color w:val="000000"/>
        </w:rPr>
        <w:t>_________________________________</w:t>
      </w:r>
    </w:p>
    <w:p w:rsidR="00CE43B6" w:rsidRPr="0091105B" w:rsidRDefault="0091105B">
      <w:pPr>
        <w:spacing w:line="240" w:lineRule="atLeast"/>
        <w:ind w:left="993"/>
        <w:jc w:val="both"/>
      </w:pPr>
      <w:r>
        <w:rPr>
          <w:color w:val="000000"/>
        </w:rPr>
        <w:t>_</w:t>
      </w:r>
      <w:r w:rsidR="00D81F97" w:rsidRPr="00D81F97">
        <w:rPr>
          <w:color w:val="000000"/>
        </w:rPr>
        <w:t>___</w:t>
      </w:r>
      <w:r w:rsidR="00D81F97" w:rsidRPr="00D81F97">
        <w:rPr>
          <w:color w:val="000000"/>
          <w:u w:val="single"/>
        </w:rPr>
        <w:t>высота бухты максимальная 300 мм</w:t>
      </w:r>
      <w:r w:rsidR="00D81F97">
        <w:rPr>
          <w:color w:val="000000"/>
          <w:u w:val="single"/>
        </w:rPr>
        <w:t>.</w:t>
      </w:r>
      <w:r w:rsidR="00D81F97" w:rsidRPr="0091105B">
        <w:rPr>
          <w:color w:val="000000"/>
        </w:rPr>
        <w:t>_____________________________________</w:t>
      </w:r>
      <w:r w:rsidR="00C62A62" w:rsidRPr="0091105B">
        <w:rPr>
          <w:color w:val="000000"/>
        </w:rPr>
        <w:t>__</w:t>
      </w:r>
    </w:p>
    <w:p w:rsidR="00CE43B6" w:rsidRDefault="00CE43B6"/>
    <w:p w:rsidR="00CE43B6" w:rsidRDefault="00C62A62">
      <w:pPr>
        <w:spacing w:line="240" w:lineRule="atLeast"/>
        <w:ind w:left="720"/>
        <w:jc w:val="both"/>
      </w:pPr>
      <w:r>
        <w:rPr>
          <w:color w:val="000000"/>
        </w:rPr>
        <w:t xml:space="preserve">    5.2 Масса, </w:t>
      </w:r>
      <w:proofErr w:type="gramStart"/>
      <w:r>
        <w:rPr>
          <w:color w:val="000000"/>
        </w:rPr>
        <w:t>кг</w:t>
      </w:r>
      <w:proofErr w:type="gramEnd"/>
      <w:r>
        <w:rPr>
          <w:color w:val="000000"/>
        </w:rPr>
        <w:t xml:space="preserve"> _</w:t>
      </w:r>
      <w:r w:rsidR="006609ED">
        <w:rPr>
          <w:color w:val="000000"/>
        </w:rPr>
        <w:t>__</w:t>
      </w:r>
      <w:r>
        <w:rPr>
          <w:color w:val="000000"/>
        </w:rPr>
        <w:t>_</w:t>
      </w:r>
      <w:r w:rsidR="006609ED" w:rsidRPr="006609ED">
        <w:rPr>
          <w:color w:val="000000"/>
          <w:u w:val="single"/>
        </w:rPr>
        <w:t>до 70 кг</w:t>
      </w:r>
      <w:r>
        <w:rPr>
          <w:color w:val="000000"/>
        </w:rPr>
        <w:t>_____</w:t>
      </w:r>
      <w:r w:rsidR="006609ED">
        <w:rPr>
          <w:color w:val="000000"/>
        </w:rPr>
        <w:t>_________________________________________</w:t>
      </w:r>
      <w:r>
        <w:rPr>
          <w:color w:val="000000"/>
        </w:rPr>
        <w:t>___</w:t>
      </w:r>
    </w:p>
    <w:p w:rsidR="00CE43B6" w:rsidRDefault="00CE43B6"/>
    <w:p w:rsidR="00CE43B6" w:rsidRDefault="00C62A62">
      <w:pPr>
        <w:spacing w:line="240" w:lineRule="atLeast"/>
        <w:jc w:val="both"/>
      </w:pPr>
      <w:r>
        <w:rPr>
          <w:color w:val="000000"/>
        </w:rPr>
        <w:t xml:space="preserve">   </w:t>
      </w:r>
      <w:r w:rsidR="007B6D4F">
        <w:rPr>
          <w:color w:val="000000"/>
        </w:rPr>
        <w:t xml:space="preserve">  </w:t>
      </w:r>
      <w:r>
        <w:rPr>
          <w:color w:val="000000"/>
        </w:rPr>
        <w:t>6. Размеры катушек для наматываемого материала:</w:t>
      </w:r>
    </w:p>
    <w:p w:rsidR="00CE43B6" w:rsidRDefault="00CE43B6"/>
    <w:p w:rsidR="00CE43B6" w:rsidRDefault="00C62A62">
      <w:pPr>
        <w:spacing w:line="240" w:lineRule="atLeast"/>
        <w:ind w:left="993"/>
        <w:jc w:val="both"/>
      </w:pPr>
      <w:r>
        <w:rPr>
          <w:color w:val="000000"/>
        </w:rPr>
        <w:t>6.1Габаритные и посадочные размеры пластиковых и металлических катушек (д</w:t>
      </w:r>
      <w:r w:rsidR="007B6D4F">
        <w:rPr>
          <w:color w:val="000000"/>
        </w:rPr>
        <w:t xml:space="preserve">иаметры, ширина), </w:t>
      </w:r>
      <w:proofErr w:type="gramStart"/>
      <w:r w:rsidR="007B6D4F">
        <w:rPr>
          <w:color w:val="000000"/>
        </w:rPr>
        <w:t>мм</w:t>
      </w:r>
      <w:proofErr w:type="gramEnd"/>
      <w:r w:rsidR="007B6D4F">
        <w:rPr>
          <w:color w:val="000000"/>
        </w:rPr>
        <w:t xml:space="preserve"> </w:t>
      </w:r>
      <w:r w:rsidR="007B6D4F" w:rsidRPr="0091105B">
        <w:rPr>
          <w:color w:val="000000"/>
        </w:rPr>
        <w:t>_____</w:t>
      </w:r>
      <w:r w:rsidR="007B6D4F" w:rsidRPr="007B6D4F">
        <w:rPr>
          <w:color w:val="000000"/>
          <w:u w:val="single"/>
          <w:lang w:val="en-US"/>
        </w:rPr>
        <w:t>K</w:t>
      </w:r>
      <w:r w:rsidR="007B6D4F" w:rsidRPr="007B6D4F">
        <w:rPr>
          <w:color w:val="000000"/>
          <w:u w:val="single"/>
        </w:rPr>
        <w:t>300</w:t>
      </w:r>
      <w:r w:rsidRPr="0091105B">
        <w:rPr>
          <w:color w:val="000000"/>
        </w:rPr>
        <w:t>_</w:t>
      </w:r>
      <w:r w:rsidR="007B6D4F">
        <w:rPr>
          <w:color w:val="000000"/>
          <w:u w:val="single"/>
        </w:rPr>
        <w:t>или</w:t>
      </w:r>
      <w:r w:rsidRPr="0091105B">
        <w:rPr>
          <w:color w:val="000000"/>
        </w:rPr>
        <w:t>_</w:t>
      </w:r>
      <w:r w:rsidR="007B6D4F" w:rsidRPr="007B6D4F">
        <w:rPr>
          <w:color w:val="000000"/>
          <w:u w:val="single"/>
          <w:lang w:val="en-US"/>
        </w:rPr>
        <w:t>D</w:t>
      </w:r>
      <w:r w:rsidR="007B6D4F" w:rsidRPr="007B6D4F">
        <w:rPr>
          <w:color w:val="000000"/>
          <w:u w:val="single"/>
        </w:rPr>
        <w:t>300</w:t>
      </w:r>
      <w:r w:rsidR="007B6D4F">
        <w:rPr>
          <w:color w:val="000000"/>
          <w:u w:val="single"/>
        </w:rPr>
        <w:t xml:space="preserve">,   </w:t>
      </w:r>
      <w:r w:rsidR="007B6D4F" w:rsidRPr="007B6D4F">
        <w:rPr>
          <w:color w:val="000000"/>
          <w:u w:val="single"/>
          <w:lang w:val="en-US"/>
        </w:rPr>
        <w:t>K</w:t>
      </w:r>
      <w:r w:rsidR="007B6D4F" w:rsidRPr="007B6D4F">
        <w:rPr>
          <w:color w:val="000000"/>
          <w:u w:val="single"/>
        </w:rPr>
        <w:t>415</w:t>
      </w:r>
      <w:r w:rsidRPr="0091105B">
        <w:rPr>
          <w:color w:val="000000"/>
        </w:rPr>
        <w:t>________________</w:t>
      </w:r>
      <w:r w:rsidR="007B6D4F" w:rsidRPr="0091105B">
        <w:rPr>
          <w:color w:val="000000"/>
        </w:rPr>
        <w:t>___________</w:t>
      </w:r>
    </w:p>
    <w:p w:rsidR="00CE43B6" w:rsidRDefault="00CE43B6"/>
    <w:p w:rsidR="00CE43B6" w:rsidRDefault="007B6D4F">
      <w:pPr>
        <w:spacing w:line="240" w:lineRule="atLeast"/>
        <w:ind w:left="1020"/>
        <w:jc w:val="both"/>
      </w:pPr>
      <w:r>
        <w:rPr>
          <w:color w:val="000000"/>
        </w:rPr>
        <w:t xml:space="preserve">6.2Масса, </w:t>
      </w:r>
      <w:proofErr w:type="gramStart"/>
      <w:r>
        <w:rPr>
          <w:color w:val="000000"/>
        </w:rPr>
        <w:t>кг</w:t>
      </w:r>
      <w:proofErr w:type="gramEnd"/>
      <w:r>
        <w:rPr>
          <w:color w:val="000000"/>
        </w:rPr>
        <w:t xml:space="preserve"> ___</w:t>
      </w:r>
      <w:r w:rsidR="00C62A62">
        <w:rPr>
          <w:color w:val="000000"/>
        </w:rPr>
        <w:t>__</w:t>
      </w:r>
      <w:r w:rsidRPr="007B6D4F">
        <w:rPr>
          <w:color w:val="000000"/>
          <w:u w:val="single"/>
        </w:rPr>
        <w:t xml:space="preserve"> до 20 кг</w:t>
      </w:r>
      <w:r>
        <w:rPr>
          <w:color w:val="000000"/>
        </w:rPr>
        <w:t>____________________________________</w:t>
      </w:r>
      <w:r w:rsidR="00C62A62">
        <w:rPr>
          <w:color w:val="000000"/>
        </w:rPr>
        <w:t>__________</w:t>
      </w:r>
      <w:r>
        <w:rPr>
          <w:color w:val="000000"/>
        </w:rPr>
        <w:t>__</w:t>
      </w:r>
      <w:r w:rsidR="00C62A62">
        <w:rPr>
          <w:color w:val="000000"/>
        </w:rPr>
        <w:t>__</w:t>
      </w:r>
    </w:p>
    <w:p w:rsidR="00CE43B6" w:rsidRDefault="00CE43B6"/>
    <w:p w:rsidR="00CE43B6" w:rsidRDefault="00C62A62">
      <w:pPr>
        <w:spacing w:line="240" w:lineRule="atLeast"/>
      </w:pPr>
      <w:r>
        <w:rPr>
          <w:color w:val="000000"/>
          <w:sz w:val="20"/>
        </w:rPr>
        <w:lastRenderedPageBreak/>
        <w:t xml:space="preserve">   </w:t>
      </w:r>
      <w:r w:rsidR="007B6D4F">
        <w:rPr>
          <w:color w:val="000000"/>
          <w:sz w:val="20"/>
        </w:rPr>
        <w:t xml:space="preserve"> </w:t>
      </w:r>
      <w:r>
        <w:rPr>
          <w:color w:val="000000"/>
        </w:rPr>
        <w:t xml:space="preserve">7. Размоточное устройство (бухта, маток, катушка) - (вид, тип, вращение, стационар, скорость) </w:t>
      </w:r>
    </w:p>
    <w:p w:rsidR="00CE43B6" w:rsidRDefault="00C62A62">
      <w:pPr>
        <w:spacing w:line="240" w:lineRule="atLeast"/>
        <w:rPr>
          <w:color w:val="000000"/>
          <w:sz w:val="20"/>
        </w:rPr>
      </w:pPr>
      <w:r>
        <w:rPr>
          <w:color w:val="000000"/>
          <w:sz w:val="20"/>
        </w:rPr>
        <w:t xml:space="preserve">   ____________________</w:t>
      </w:r>
      <w:r w:rsidRPr="00C62A62">
        <w:rPr>
          <w:color w:val="000000"/>
          <w:szCs w:val="24"/>
          <w:u w:val="single"/>
        </w:rPr>
        <w:t>необходимо</w:t>
      </w:r>
      <w:r>
        <w:rPr>
          <w:color w:val="000000"/>
          <w:sz w:val="20"/>
        </w:rPr>
        <w:t>_________________________________________________________________</w:t>
      </w:r>
    </w:p>
    <w:p w:rsidR="007B6D4F" w:rsidRDefault="007B6D4F">
      <w:pPr>
        <w:spacing w:line="240" w:lineRule="atLeast"/>
      </w:pPr>
    </w:p>
    <w:p w:rsidR="00CE43B6" w:rsidRDefault="00C62A62">
      <w:pPr>
        <w:spacing w:line="240" w:lineRule="atLeast"/>
        <w:jc w:val="both"/>
        <w:rPr>
          <w:color w:val="000000"/>
          <w:u w:val="single"/>
        </w:rPr>
      </w:pPr>
      <w:r>
        <w:rPr>
          <w:color w:val="000000"/>
        </w:rPr>
        <w:t xml:space="preserve">  8.   Вид необходимой намотки</w:t>
      </w:r>
      <w:r w:rsidR="007B6D4F">
        <w:rPr>
          <w:color w:val="000000"/>
        </w:rPr>
        <w:t xml:space="preserve"> </w:t>
      </w:r>
      <w:r>
        <w:rPr>
          <w:color w:val="000000"/>
        </w:rPr>
        <w:t>(</w:t>
      </w:r>
      <w:proofErr w:type="gramStart"/>
      <w:r>
        <w:rPr>
          <w:color w:val="000000"/>
        </w:rPr>
        <w:t>рядовая</w:t>
      </w:r>
      <w:proofErr w:type="gramEnd"/>
      <w:r>
        <w:rPr>
          <w:color w:val="000000"/>
        </w:rPr>
        <w:t xml:space="preserve">, </w:t>
      </w:r>
      <w:proofErr w:type="spellStart"/>
      <w:r>
        <w:rPr>
          <w:color w:val="000000"/>
        </w:rPr>
        <w:t>ортоциклическая</w:t>
      </w:r>
      <w:proofErr w:type="spellEnd"/>
      <w:r>
        <w:rPr>
          <w:color w:val="000000"/>
        </w:rPr>
        <w:t>, в навал)_______</w:t>
      </w:r>
      <w:r w:rsidR="007B6D4F" w:rsidRPr="007B6D4F">
        <w:rPr>
          <w:color w:val="000000"/>
          <w:u w:val="single"/>
        </w:rPr>
        <w:t xml:space="preserve">рядовая </w:t>
      </w:r>
      <w:r w:rsidR="007B6D4F" w:rsidRPr="0091105B">
        <w:rPr>
          <w:color w:val="000000"/>
        </w:rPr>
        <w:t>____</w:t>
      </w:r>
      <w:r w:rsidRPr="0091105B">
        <w:rPr>
          <w:color w:val="000000"/>
        </w:rPr>
        <w:t>______</w:t>
      </w:r>
    </w:p>
    <w:p w:rsidR="007B6D4F" w:rsidRDefault="007B6D4F">
      <w:pPr>
        <w:spacing w:line="240" w:lineRule="atLeast"/>
        <w:jc w:val="both"/>
      </w:pPr>
    </w:p>
    <w:p w:rsidR="00CE43B6" w:rsidRDefault="00C62A62">
      <w:pPr>
        <w:spacing w:line="240" w:lineRule="atLeast"/>
        <w:jc w:val="both"/>
        <w:rPr>
          <w:color w:val="000000"/>
        </w:rPr>
      </w:pPr>
      <w:r>
        <w:rPr>
          <w:color w:val="000000"/>
        </w:rPr>
        <w:t xml:space="preserve">  9. Мощность оборудования, кВт ___</w:t>
      </w:r>
      <w:r w:rsidR="007B6D4F">
        <w:rPr>
          <w:color w:val="000000"/>
          <w:u w:val="single"/>
        </w:rPr>
        <w:t xml:space="preserve">от </w:t>
      </w:r>
      <w:r>
        <w:rPr>
          <w:color w:val="000000"/>
          <w:u w:val="single"/>
        </w:rPr>
        <w:t xml:space="preserve"> </w:t>
      </w:r>
      <w:r w:rsidR="00EE49D8">
        <w:rPr>
          <w:color w:val="000000"/>
          <w:u w:val="single"/>
        </w:rPr>
        <w:t>7</w:t>
      </w:r>
      <w:bookmarkStart w:id="0" w:name="_GoBack"/>
      <w:bookmarkEnd w:id="0"/>
      <w:r w:rsidR="00C03EAB">
        <w:rPr>
          <w:color w:val="000000"/>
          <w:u w:val="single"/>
        </w:rPr>
        <w:t>,</w:t>
      </w:r>
      <w:r w:rsidR="007B6D4F">
        <w:rPr>
          <w:color w:val="000000"/>
          <w:u w:val="single"/>
        </w:rPr>
        <w:t>5</w:t>
      </w:r>
      <w:r>
        <w:rPr>
          <w:color w:val="000000"/>
        </w:rPr>
        <w:t>__</w:t>
      </w:r>
      <w:r w:rsidR="007B6D4F">
        <w:rPr>
          <w:color w:val="000000"/>
        </w:rPr>
        <w:t>______________________________________</w:t>
      </w:r>
      <w:r>
        <w:rPr>
          <w:color w:val="000000"/>
        </w:rPr>
        <w:t>_____</w:t>
      </w:r>
    </w:p>
    <w:p w:rsidR="007B6D4F" w:rsidRDefault="007B6D4F">
      <w:pPr>
        <w:spacing w:line="240" w:lineRule="atLeast"/>
        <w:jc w:val="both"/>
      </w:pPr>
    </w:p>
    <w:p w:rsidR="00CE43B6" w:rsidRDefault="00C62A62">
      <w:pPr>
        <w:spacing w:line="240" w:lineRule="atLeast"/>
        <w:jc w:val="both"/>
        <w:rPr>
          <w:color w:val="000000"/>
        </w:rPr>
      </w:pPr>
      <w:r>
        <w:rPr>
          <w:color w:val="000000"/>
        </w:rPr>
        <w:t xml:space="preserve"> 10. Режим работы (цикличность</w:t>
      </w:r>
      <w:r w:rsidR="007B6D4F">
        <w:rPr>
          <w:color w:val="000000"/>
        </w:rPr>
        <w:t>, время отмотки), цикл/год</w:t>
      </w:r>
      <w:proofErr w:type="gramStart"/>
      <w:r w:rsidR="007B6D4F">
        <w:rPr>
          <w:color w:val="000000"/>
        </w:rPr>
        <w:t xml:space="preserve"> _</w:t>
      </w:r>
      <w:r w:rsidR="00707D59">
        <w:rPr>
          <w:color w:val="000000"/>
          <w:u w:val="single"/>
        </w:rPr>
        <w:t>-</w:t>
      </w:r>
      <w:r w:rsidR="00707D59" w:rsidRPr="00707D59">
        <w:rPr>
          <w:color w:val="000000"/>
          <w:u w:val="single"/>
        </w:rPr>
        <w:t>-</w:t>
      </w:r>
      <w:r w:rsidR="007B6D4F">
        <w:rPr>
          <w:color w:val="000000"/>
        </w:rPr>
        <w:t xml:space="preserve">_ </w:t>
      </w:r>
      <w:proofErr w:type="gramEnd"/>
      <w:r>
        <w:rPr>
          <w:color w:val="000000"/>
        </w:rPr>
        <w:t>не более  часов в сутки_______</w:t>
      </w:r>
    </w:p>
    <w:p w:rsidR="007B6D4F" w:rsidRDefault="007B6D4F">
      <w:pPr>
        <w:spacing w:line="240" w:lineRule="atLeast"/>
        <w:jc w:val="both"/>
      </w:pPr>
    </w:p>
    <w:p w:rsidR="00CE43B6" w:rsidRDefault="007B6D4F">
      <w:pPr>
        <w:spacing w:line="240" w:lineRule="atLeast"/>
        <w:jc w:val="both"/>
        <w:rPr>
          <w:color w:val="000000"/>
        </w:rPr>
      </w:pPr>
      <w:r>
        <w:rPr>
          <w:color w:val="000000"/>
        </w:rPr>
        <w:t xml:space="preserve"> </w:t>
      </w:r>
      <w:r w:rsidR="00C62A62">
        <w:rPr>
          <w:color w:val="000000"/>
        </w:rPr>
        <w:t xml:space="preserve">11. Необходимость формовки материала в кольцо для снятия напряжения на катушке  </w:t>
      </w:r>
      <w:r w:rsidR="00C62A62" w:rsidRPr="0091105B">
        <w:rPr>
          <w:color w:val="000000"/>
        </w:rPr>
        <w:t>___________</w:t>
      </w:r>
      <w:r w:rsidR="00707D59" w:rsidRPr="0091105B">
        <w:rPr>
          <w:color w:val="000000"/>
        </w:rPr>
        <w:t>________________</w:t>
      </w:r>
      <w:r w:rsidR="00707D59" w:rsidRPr="00707D59">
        <w:rPr>
          <w:color w:val="000000"/>
          <w:u w:val="single"/>
        </w:rPr>
        <w:t>есть</w:t>
      </w:r>
      <w:r w:rsidR="00C62A62" w:rsidRPr="0091105B">
        <w:rPr>
          <w:color w:val="000000"/>
        </w:rPr>
        <w:t>______________________</w:t>
      </w:r>
      <w:r w:rsidR="00707D59" w:rsidRPr="0091105B">
        <w:rPr>
          <w:color w:val="000000"/>
        </w:rPr>
        <w:t>_________________________</w:t>
      </w:r>
      <w:r w:rsidR="00C62A62" w:rsidRPr="0091105B">
        <w:rPr>
          <w:color w:val="000000"/>
        </w:rPr>
        <w:t>_____</w:t>
      </w:r>
    </w:p>
    <w:p w:rsidR="00707D59" w:rsidRDefault="00707D59">
      <w:pPr>
        <w:spacing w:line="240" w:lineRule="atLeast"/>
        <w:jc w:val="both"/>
      </w:pPr>
    </w:p>
    <w:p w:rsidR="00CE43B6" w:rsidRDefault="00C62A62">
      <w:pPr>
        <w:spacing w:line="240" w:lineRule="atLeast"/>
        <w:jc w:val="both"/>
      </w:pPr>
      <w:r>
        <w:rPr>
          <w:color w:val="000000"/>
        </w:rPr>
        <w:t xml:space="preserve">  12. Необходимость очистки материала</w:t>
      </w:r>
      <w:r w:rsidR="00707D59">
        <w:rPr>
          <w:color w:val="000000"/>
        </w:rPr>
        <w:t xml:space="preserve"> </w:t>
      </w:r>
      <w:r>
        <w:rPr>
          <w:color w:val="000000"/>
        </w:rPr>
        <w:t>(если да, то каким способом)</w:t>
      </w:r>
      <w:r w:rsidR="00707D59">
        <w:rPr>
          <w:color w:val="000000"/>
        </w:rPr>
        <w:t xml:space="preserve"> </w:t>
      </w:r>
      <w:r w:rsidR="00707D59" w:rsidRPr="00707D59">
        <w:rPr>
          <w:color w:val="000000"/>
          <w:u w:val="single"/>
        </w:rPr>
        <w:t>есть</w:t>
      </w:r>
      <w:r w:rsidR="0091105B">
        <w:rPr>
          <w:color w:val="000000"/>
          <w:u w:val="single"/>
        </w:rPr>
        <w:t xml:space="preserve"> </w:t>
      </w:r>
      <w:r w:rsidR="00707D59">
        <w:rPr>
          <w:color w:val="000000"/>
          <w:u w:val="single"/>
        </w:rPr>
        <w:t>- механическая полировка (прогонка между деревянными брусками и войлоком)</w:t>
      </w:r>
      <w:r>
        <w:rPr>
          <w:color w:val="000000"/>
        </w:rPr>
        <w:t>______</w:t>
      </w:r>
      <w:r w:rsidR="00707D59">
        <w:rPr>
          <w:color w:val="000000"/>
        </w:rPr>
        <w:t>_____________________</w:t>
      </w:r>
    </w:p>
    <w:p w:rsidR="00CE43B6" w:rsidRDefault="00C62A62">
      <w:pPr>
        <w:spacing w:line="240" w:lineRule="atLeast"/>
      </w:pPr>
      <w:r>
        <w:rPr>
          <w:color w:val="000000"/>
          <w:sz w:val="20"/>
        </w:rPr>
        <w:t xml:space="preserve">  </w:t>
      </w:r>
    </w:p>
    <w:p w:rsidR="00CE43B6" w:rsidRDefault="00C62A62">
      <w:pPr>
        <w:spacing w:line="240" w:lineRule="atLeast"/>
        <w:jc w:val="both"/>
      </w:pPr>
      <w:r>
        <w:rPr>
          <w:color w:val="000000"/>
        </w:rPr>
        <w:t xml:space="preserve">  13. Способ отрезки мерного материала:</w:t>
      </w:r>
    </w:p>
    <w:p w:rsidR="00CE43B6" w:rsidRDefault="00C62A62">
      <w:pPr>
        <w:spacing w:line="240" w:lineRule="atLeast"/>
        <w:ind w:left="1068" w:firstLine="348"/>
        <w:jc w:val="both"/>
      </w:pPr>
      <w:r>
        <w:rPr>
          <w:color w:val="000000"/>
        </w:rPr>
        <w:t>автоматический ___</w:t>
      </w:r>
      <w:r w:rsidR="00707D59">
        <w:rPr>
          <w:color w:val="000000"/>
        </w:rPr>
        <w:t>_______</w:t>
      </w:r>
      <w:r>
        <w:rPr>
          <w:color w:val="000000"/>
        </w:rPr>
        <w:t>_</w:t>
      </w:r>
    </w:p>
    <w:p w:rsidR="00CE43B6" w:rsidRDefault="00C62A62">
      <w:pPr>
        <w:spacing w:line="240" w:lineRule="atLeast"/>
        <w:ind w:left="720" w:firstLine="696"/>
        <w:jc w:val="both"/>
      </w:pPr>
      <w:r>
        <w:rPr>
          <w:color w:val="000000"/>
        </w:rPr>
        <w:t>полуавтоматический ___</w:t>
      </w:r>
      <w:r w:rsidRPr="00C62A62">
        <w:rPr>
          <w:color w:val="000000"/>
          <w:u w:val="single"/>
        </w:rPr>
        <w:t>да</w:t>
      </w:r>
      <w:r>
        <w:rPr>
          <w:color w:val="000000"/>
        </w:rPr>
        <w:t>__</w:t>
      </w:r>
    </w:p>
    <w:p w:rsidR="00CE43B6" w:rsidRDefault="00C62A62">
      <w:pPr>
        <w:spacing w:line="240" w:lineRule="atLeast"/>
        <w:ind w:left="1068" w:firstLine="348"/>
        <w:jc w:val="both"/>
      </w:pPr>
      <w:r>
        <w:rPr>
          <w:color w:val="000000"/>
        </w:rPr>
        <w:t>ручной__________________</w:t>
      </w:r>
    </w:p>
    <w:p w:rsidR="00CE43B6" w:rsidRDefault="00C62A62" w:rsidP="00707D59">
      <w:pPr>
        <w:spacing w:line="240" w:lineRule="atLeast"/>
      </w:pPr>
      <w:r>
        <w:rPr>
          <w:color w:val="000000"/>
          <w:sz w:val="20"/>
        </w:rPr>
        <w:t xml:space="preserve">   </w:t>
      </w:r>
      <w:r>
        <w:rPr>
          <w:color w:val="000000"/>
        </w:rPr>
        <w:t xml:space="preserve"> </w:t>
      </w:r>
    </w:p>
    <w:p w:rsidR="00707D59" w:rsidRDefault="00C62A62">
      <w:pPr>
        <w:spacing w:line="240" w:lineRule="atLeast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CE43B6" w:rsidRDefault="00C62A62">
      <w:pPr>
        <w:spacing w:line="240" w:lineRule="atLeast"/>
        <w:jc w:val="both"/>
      </w:pPr>
      <w:r>
        <w:rPr>
          <w:color w:val="000000"/>
        </w:rPr>
        <w:t xml:space="preserve">  14. Дополнительные пожелания (необходимость педалей управления, USB-</w:t>
      </w:r>
      <w:r w:rsidR="0091105B">
        <w:rPr>
          <w:color w:val="000000"/>
        </w:rPr>
        <w:t xml:space="preserve">разъемов, сохранение программ) </w:t>
      </w:r>
      <w:r>
        <w:rPr>
          <w:color w:val="000000"/>
        </w:rPr>
        <w:t>__</w:t>
      </w:r>
      <w:r w:rsidRPr="0091105B">
        <w:rPr>
          <w:color w:val="000000"/>
        </w:rPr>
        <w:t>_</w:t>
      </w:r>
      <w:r w:rsidR="00707D59" w:rsidRPr="00707D59">
        <w:rPr>
          <w:color w:val="000000"/>
          <w:u w:val="single"/>
        </w:rPr>
        <w:t>Да</w:t>
      </w:r>
      <w:r w:rsidR="0091105B">
        <w:rPr>
          <w:color w:val="000000"/>
          <w:u w:val="single"/>
        </w:rPr>
        <w:t xml:space="preserve"> </w:t>
      </w:r>
      <w:r w:rsidR="00707D59" w:rsidRPr="00707D59">
        <w:rPr>
          <w:color w:val="000000"/>
          <w:u w:val="single"/>
        </w:rPr>
        <w:t xml:space="preserve"> + счетчик длины</w:t>
      </w:r>
      <w:r w:rsidR="0091105B">
        <w:rPr>
          <w:color w:val="000000"/>
          <w:u w:val="single"/>
        </w:rPr>
        <w:t xml:space="preserve"> проволоки</w:t>
      </w:r>
      <w:r w:rsidR="00707D59" w:rsidRPr="00707D59">
        <w:rPr>
          <w:color w:val="000000"/>
          <w:u w:val="single"/>
        </w:rPr>
        <w:t xml:space="preserve"> и массы намотанного материала</w:t>
      </w:r>
      <w:r>
        <w:rPr>
          <w:color w:val="000000"/>
        </w:rPr>
        <w:t>__</w:t>
      </w:r>
      <w:r w:rsidR="0091105B">
        <w:rPr>
          <w:color w:val="000000"/>
        </w:rPr>
        <w:t>__</w:t>
      </w:r>
    </w:p>
    <w:p w:rsidR="00CE43B6" w:rsidRDefault="00CE43B6">
      <w:pPr>
        <w:jc w:val="both"/>
      </w:pPr>
    </w:p>
    <w:sectPr w:rsidR="00CE43B6" w:rsidSect="007B6D4F">
      <w:pgSz w:w="11906" w:h="16838"/>
      <w:pgMar w:top="1134" w:right="849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224D6"/>
    <w:multiLevelType w:val="multilevel"/>
    <w:tmpl w:val="AF223A92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380" w:hanging="360"/>
      </w:pPr>
    </w:lvl>
    <w:lvl w:ilvl="2">
      <w:start w:val="1"/>
      <w:numFmt w:val="decimal"/>
      <w:lvlText w:val="%1.%2.%3"/>
      <w:lvlJc w:val="left"/>
      <w:pPr>
        <w:ind w:left="2760" w:hanging="720"/>
      </w:pPr>
    </w:lvl>
    <w:lvl w:ilvl="3">
      <w:start w:val="1"/>
      <w:numFmt w:val="decimal"/>
      <w:lvlText w:val="%1.%2.%3.%4"/>
      <w:lvlJc w:val="left"/>
      <w:pPr>
        <w:ind w:left="3780" w:hanging="720"/>
      </w:pPr>
    </w:lvl>
    <w:lvl w:ilvl="4">
      <w:start w:val="1"/>
      <w:numFmt w:val="decimal"/>
      <w:lvlText w:val="%1.%2.%3.%4.%5"/>
      <w:lvlJc w:val="left"/>
      <w:pPr>
        <w:ind w:left="5160" w:hanging="1080"/>
      </w:pPr>
    </w:lvl>
    <w:lvl w:ilvl="5">
      <w:start w:val="1"/>
      <w:numFmt w:val="decimal"/>
      <w:lvlText w:val="%1.%2.%3.%4.%5.%6"/>
      <w:lvlJc w:val="left"/>
      <w:pPr>
        <w:ind w:left="6180" w:hanging="1080"/>
      </w:pPr>
    </w:lvl>
    <w:lvl w:ilvl="6">
      <w:start w:val="1"/>
      <w:numFmt w:val="decimal"/>
      <w:lvlText w:val="%1.%2.%3.%4.%5.%6.%7"/>
      <w:lvlJc w:val="left"/>
      <w:pPr>
        <w:ind w:left="7560" w:hanging="1440"/>
      </w:pPr>
    </w:lvl>
    <w:lvl w:ilvl="7">
      <w:start w:val="1"/>
      <w:numFmt w:val="decimal"/>
      <w:lvlText w:val="%1.%2.%3.%4.%5.%6.%7.%8"/>
      <w:lvlJc w:val="left"/>
      <w:pPr>
        <w:ind w:left="8580" w:hanging="1440"/>
      </w:pPr>
    </w:lvl>
    <w:lvl w:ilvl="8">
      <w:start w:val="1"/>
      <w:numFmt w:val="decimal"/>
      <w:lvlText w:val="%1.%2.%3.%4.%5.%6.%7.%8.%9"/>
      <w:lvlJc w:val="left"/>
      <w:pPr>
        <w:ind w:left="9960" w:hanging="1800"/>
      </w:pPr>
    </w:lvl>
  </w:abstractNum>
  <w:abstractNum w:abstractNumId="1">
    <w:nsid w:val="33767DC5"/>
    <w:multiLevelType w:val="multilevel"/>
    <w:tmpl w:val="A6D2727E"/>
    <w:lvl w:ilvl="0">
      <w:start w:val="6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">
    <w:nsid w:val="39385403"/>
    <w:multiLevelType w:val="multilevel"/>
    <w:tmpl w:val="906AB3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3">
    <w:nsid w:val="5F047792"/>
    <w:multiLevelType w:val="multilevel"/>
    <w:tmpl w:val="EA24FEF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4">
    <w:nsid w:val="73140CBD"/>
    <w:multiLevelType w:val="multilevel"/>
    <w:tmpl w:val="E1C4D3B4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5">
    <w:nsid w:val="77BE766C"/>
    <w:multiLevelType w:val="multilevel"/>
    <w:tmpl w:val="C3E26382"/>
    <w:lvl w:ilvl="0">
      <w:start w:val="1"/>
      <w:numFmt w:val="decimal"/>
      <w:lvlText w:val="%1."/>
      <w:lvlJc w:val="left"/>
      <w:pPr>
        <w:ind w:left="720" w:hanging="400"/>
      </w:pPr>
    </w:lvl>
    <w:lvl w:ilvl="1">
      <w:start w:val="1"/>
      <w:numFmt w:val="decimal"/>
      <w:lvlText w:val="%2."/>
      <w:lvlJc w:val="left"/>
      <w:pPr>
        <w:ind w:left="1440" w:hanging="400"/>
      </w:pPr>
    </w:lvl>
    <w:lvl w:ilvl="2">
      <w:start w:val="1"/>
      <w:numFmt w:val="decimal"/>
      <w:lvlText w:val="%3."/>
      <w:lvlJc w:val="left"/>
      <w:pPr>
        <w:ind w:left="2160" w:hanging="400"/>
      </w:pPr>
    </w:lvl>
    <w:lvl w:ilvl="3">
      <w:start w:val="1"/>
      <w:numFmt w:val="decimal"/>
      <w:lvlText w:val="%4."/>
      <w:lvlJc w:val="left"/>
      <w:pPr>
        <w:ind w:left="2880" w:hanging="400"/>
      </w:pPr>
    </w:lvl>
    <w:lvl w:ilvl="4">
      <w:start w:val="1"/>
      <w:numFmt w:val="decimal"/>
      <w:lvlText w:val="%5."/>
      <w:lvlJc w:val="left"/>
      <w:pPr>
        <w:ind w:left="3600" w:hanging="400"/>
      </w:pPr>
    </w:lvl>
    <w:lvl w:ilvl="5">
      <w:start w:val="1"/>
      <w:numFmt w:val="decimal"/>
      <w:lvlText w:val="%6."/>
      <w:lvlJc w:val="left"/>
      <w:pPr>
        <w:ind w:left="4320" w:hanging="400"/>
      </w:pPr>
    </w:lvl>
    <w:lvl w:ilvl="6">
      <w:start w:val="1"/>
      <w:numFmt w:val="decimal"/>
      <w:lvlText w:val="%7."/>
      <w:lvlJc w:val="left"/>
      <w:pPr>
        <w:ind w:left="5040" w:hanging="400"/>
      </w:pPr>
    </w:lvl>
    <w:lvl w:ilvl="7">
      <w:start w:val="1"/>
      <w:numFmt w:val="decimal"/>
      <w:lvlText w:val="%8."/>
      <w:lvlJc w:val="left"/>
      <w:pPr>
        <w:ind w:left="5760" w:hanging="400"/>
      </w:pPr>
    </w:lvl>
    <w:lvl w:ilvl="8">
      <w:start w:val="1"/>
      <w:numFmt w:val="decimal"/>
      <w:lvlText w:val="%9."/>
      <w:lvlJc w:val="left"/>
      <w:pPr>
        <w:ind w:left="6480" w:hanging="40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CE43B6"/>
    <w:rsid w:val="001F198E"/>
    <w:rsid w:val="006609ED"/>
    <w:rsid w:val="00707D59"/>
    <w:rsid w:val="007B6D4F"/>
    <w:rsid w:val="00805AB1"/>
    <w:rsid w:val="0091105B"/>
    <w:rsid w:val="00BA3F58"/>
    <w:rsid w:val="00C03EAB"/>
    <w:rsid w:val="00C62A62"/>
    <w:rsid w:val="00C966C5"/>
    <w:rsid w:val="00CE43B6"/>
    <w:rsid w:val="00D81F97"/>
    <w:rsid w:val="00EE4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4"/>
    </w:rPr>
  </w:style>
  <w:style w:type="paragraph" w:styleId="1">
    <w:name w:val="heading 1"/>
    <w:pPr>
      <w:spacing w:before="480"/>
      <w:outlineLvl w:val="0"/>
    </w:pPr>
    <w:rPr>
      <w:b/>
      <w:color w:val="365F91"/>
      <w:sz w:val="28"/>
    </w:rPr>
  </w:style>
  <w:style w:type="paragraph" w:styleId="2">
    <w:name w:val="heading 2"/>
    <w:pPr>
      <w:spacing w:before="200"/>
      <w:outlineLvl w:val="1"/>
    </w:pPr>
    <w:rPr>
      <w:b/>
      <w:color w:val="4F81BD"/>
      <w:sz w:val="26"/>
    </w:rPr>
  </w:style>
  <w:style w:type="paragraph" w:styleId="3">
    <w:name w:val="heading 3"/>
    <w:pPr>
      <w:spacing w:before="200"/>
      <w:outlineLvl w:val="2"/>
    </w:pPr>
    <w:rPr>
      <w:b/>
      <w:color w:val="4F81BD"/>
      <w:sz w:val="24"/>
    </w:rPr>
  </w:style>
  <w:style w:type="paragraph" w:styleId="4">
    <w:name w:val="heading 4"/>
    <w:pPr>
      <w:spacing w:before="200"/>
      <w:outlineLvl w:val="3"/>
    </w:pPr>
    <w:rPr>
      <w:b/>
      <w:i/>
      <w:color w:val="4F81BD"/>
      <w:sz w:val="24"/>
    </w:rPr>
  </w:style>
  <w:style w:type="paragraph" w:styleId="5">
    <w:name w:val="heading 5"/>
    <w:pPr>
      <w:spacing w:before="200"/>
      <w:outlineLvl w:val="4"/>
    </w:pPr>
    <w:rPr>
      <w:color w:val="243F60"/>
      <w:sz w:val="24"/>
    </w:rPr>
  </w:style>
  <w:style w:type="paragraph" w:styleId="6">
    <w:name w:val="heading 6"/>
    <w:pPr>
      <w:spacing w:before="200"/>
      <w:outlineLvl w:val="5"/>
    </w:pPr>
    <w:rPr>
      <w:i/>
      <w:color w:val="243F60"/>
      <w:sz w:val="24"/>
    </w:rPr>
  </w:style>
  <w:style w:type="paragraph" w:styleId="7">
    <w:name w:val="heading 7"/>
    <w:pPr>
      <w:spacing w:before="200"/>
      <w:outlineLvl w:val="6"/>
    </w:pPr>
    <w:rPr>
      <w:i/>
      <w:color w:val="404040"/>
      <w:sz w:val="24"/>
    </w:rPr>
  </w:style>
  <w:style w:type="paragraph" w:styleId="8">
    <w:name w:val="heading 8"/>
    <w:pPr>
      <w:spacing w:before="200"/>
      <w:outlineLvl w:val="7"/>
    </w:pPr>
    <w:rPr>
      <w:color w:val="404040"/>
    </w:rPr>
  </w:style>
  <w:style w:type="paragraph" w:styleId="9">
    <w:name w:val="heading 9"/>
    <w:pPr>
      <w:spacing w:before="200"/>
      <w:outlineLvl w:val="8"/>
    </w:pPr>
    <w:rPr>
      <w:i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pPr>
      <w:pBdr>
        <w:bottom w:val="single" w:sz="4" w:space="0" w:color="4F81BD"/>
      </w:pBdr>
      <w:spacing w:before="200" w:after="280"/>
      <w:ind w:left="936" w:right="936"/>
    </w:pPr>
    <w:rPr>
      <w:b/>
      <w:i/>
      <w:color w:val="4F81BD"/>
      <w:sz w:val="24"/>
    </w:rPr>
  </w:style>
  <w:style w:type="paragraph" w:styleId="a4">
    <w:name w:val="endnote text"/>
  </w:style>
  <w:style w:type="paragraph" w:customStyle="1" w:styleId="10">
    <w:name w:val="Знак Знак Знак Знак Знак1"/>
    <w:rPr>
      <w:rFonts w:ascii="Verdana" w:hAnsi="Verdana"/>
    </w:rPr>
  </w:style>
  <w:style w:type="paragraph" w:customStyle="1" w:styleId="a5">
    <w:name w:val="Заголовок"/>
    <w:pPr>
      <w:pBdr>
        <w:bottom w:val="single" w:sz="8" w:space="0" w:color="4F81BD"/>
      </w:pBdr>
      <w:spacing w:after="300"/>
    </w:pPr>
    <w:rPr>
      <w:color w:val="17365D"/>
      <w:sz w:val="52"/>
    </w:rPr>
  </w:style>
  <w:style w:type="paragraph" w:styleId="a6">
    <w:name w:val="No Spacing"/>
  </w:style>
  <w:style w:type="paragraph" w:styleId="a7">
    <w:name w:val="Subtitle"/>
    <w:rPr>
      <w:i/>
      <w:color w:val="4F81BD"/>
      <w:sz w:val="24"/>
    </w:rPr>
  </w:style>
  <w:style w:type="paragraph" w:styleId="a8">
    <w:name w:val="List Paragraph"/>
    <w:pPr>
      <w:ind w:left="720"/>
    </w:pPr>
    <w:rPr>
      <w:sz w:val="24"/>
    </w:rPr>
  </w:style>
  <w:style w:type="paragraph" w:styleId="a9">
    <w:name w:val="header"/>
  </w:style>
  <w:style w:type="paragraph" w:styleId="aa">
    <w:name w:val="footer"/>
  </w:style>
  <w:style w:type="paragraph" w:styleId="ab">
    <w:name w:val="footnote text"/>
  </w:style>
  <w:style w:type="paragraph" w:styleId="ac">
    <w:name w:val="Plain Text"/>
    <w:rPr>
      <w:rFonts w:ascii="Courier New" w:hAnsi="Courier New"/>
    </w:rPr>
  </w:style>
  <w:style w:type="paragraph" w:styleId="20">
    <w:name w:val="Quote"/>
    <w:rPr>
      <w:i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4"/>
    </w:rPr>
  </w:style>
  <w:style w:type="paragraph" w:styleId="1">
    <w:name w:val="heading 1"/>
    <w:pPr>
      <w:spacing w:before="480"/>
      <w:outlineLvl w:val="0"/>
    </w:pPr>
    <w:rPr>
      <w:b/>
      <w:color w:val="365F91"/>
      <w:sz w:val="28"/>
    </w:rPr>
  </w:style>
  <w:style w:type="paragraph" w:styleId="2">
    <w:name w:val="heading 2"/>
    <w:pPr>
      <w:spacing w:before="200"/>
      <w:outlineLvl w:val="1"/>
    </w:pPr>
    <w:rPr>
      <w:b/>
      <w:color w:val="4F81BD"/>
      <w:sz w:val="26"/>
    </w:rPr>
  </w:style>
  <w:style w:type="paragraph" w:styleId="3">
    <w:name w:val="heading 3"/>
    <w:pPr>
      <w:spacing w:before="200"/>
      <w:outlineLvl w:val="2"/>
    </w:pPr>
    <w:rPr>
      <w:b/>
      <w:color w:val="4F81BD"/>
      <w:sz w:val="24"/>
    </w:rPr>
  </w:style>
  <w:style w:type="paragraph" w:styleId="4">
    <w:name w:val="heading 4"/>
    <w:pPr>
      <w:spacing w:before="200"/>
      <w:outlineLvl w:val="3"/>
    </w:pPr>
    <w:rPr>
      <w:b/>
      <w:i/>
      <w:color w:val="4F81BD"/>
      <w:sz w:val="24"/>
    </w:rPr>
  </w:style>
  <w:style w:type="paragraph" w:styleId="5">
    <w:name w:val="heading 5"/>
    <w:pPr>
      <w:spacing w:before="200"/>
      <w:outlineLvl w:val="4"/>
    </w:pPr>
    <w:rPr>
      <w:color w:val="243F60"/>
      <w:sz w:val="24"/>
    </w:rPr>
  </w:style>
  <w:style w:type="paragraph" w:styleId="6">
    <w:name w:val="heading 6"/>
    <w:pPr>
      <w:spacing w:before="200"/>
      <w:outlineLvl w:val="5"/>
    </w:pPr>
    <w:rPr>
      <w:i/>
      <w:color w:val="243F60"/>
      <w:sz w:val="24"/>
    </w:rPr>
  </w:style>
  <w:style w:type="paragraph" w:styleId="7">
    <w:name w:val="heading 7"/>
    <w:pPr>
      <w:spacing w:before="200"/>
      <w:outlineLvl w:val="6"/>
    </w:pPr>
    <w:rPr>
      <w:i/>
      <w:color w:val="404040"/>
      <w:sz w:val="24"/>
    </w:rPr>
  </w:style>
  <w:style w:type="paragraph" w:styleId="8">
    <w:name w:val="heading 8"/>
    <w:pPr>
      <w:spacing w:before="200"/>
      <w:outlineLvl w:val="7"/>
    </w:pPr>
    <w:rPr>
      <w:color w:val="404040"/>
    </w:rPr>
  </w:style>
  <w:style w:type="paragraph" w:styleId="9">
    <w:name w:val="heading 9"/>
    <w:pPr>
      <w:spacing w:before="200"/>
      <w:outlineLvl w:val="8"/>
    </w:pPr>
    <w:rPr>
      <w:i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pPr>
      <w:pBdr>
        <w:bottom w:val="single" w:sz="4" w:space="0" w:color="4F81BD"/>
      </w:pBdr>
      <w:spacing w:before="200" w:after="280"/>
      <w:ind w:left="936" w:right="936"/>
    </w:pPr>
    <w:rPr>
      <w:b/>
      <w:i/>
      <w:color w:val="4F81BD"/>
      <w:sz w:val="24"/>
    </w:rPr>
  </w:style>
  <w:style w:type="paragraph" w:styleId="a4">
    <w:name w:val="endnote text"/>
  </w:style>
  <w:style w:type="paragraph" w:customStyle="1" w:styleId="10">
    <w:name w:val="Знак Знак Знак Знак Знак1"/>
    <w:rPr>
      <w:rFonts w:ascii="Verdana" w:hAnsi="Verdana"/>
    </w:rPr>
  </w:style>
  <w:style w:type="paragraph" w:customStyle="1" w:styleId="a5">
    <w:name w:val="Заголовок"/>
    <w:pPr>
      <w:pBdr>
        <w:bottom w:val="single" w:sz="8" w:space="0" w:color="4F81BD"/>
      </w:pBdr>
      <w:spacing w:after="300"/>
    </w:pPr>
    <w:rPr>
      <w:color w:val="17365D"/>
      <w:sz w:val="52"/>
    </w:rPr>
  </w:style>
  <w:style w:type="paragraph" w:styleId="a6">
    <w:name w:val="No Spacing"/>
  </w:style>
  <w:style w:type="paragraph" w:styleId="a7">
    <w:name w:val="Subtitle"/>
    <w:rPr>
      <w:i/>
      <w:color w:val="4F81BD"/>
      <w:sz w:val="24"/>
    </w:rPr>
  </w:style>
  <w:style w:type="paragraph" w:styleId="a8">
    <w:name w:val="List Paragraph"/>
    <w:pPr>
      <w:ind w:left="720"/>
    </w:pPr>
    <w:rPr>
      <w:sz w:val="24"/>
    </w:rPr>
  </w:style>
  <w:style w:type="paragraph" w:styleId="a9">
    <w:name w:val="header"/>
  </w:style>
  <w:style w:type="paragraph" w:styleId="aa">
    <w:name w:val="footer"/>
  </w:style>
  <w:style w:type="paragraph" w:styleId="ab">
    <w:name w:val="footnote text"/>
  </w:style>
  <w:style w:type="paragraph" w:styleId="ac">
    <w:name w:val="Plain Text"/>
    <w:rPr>
      <w:rFonts w:ascii="Courier New" w:hAnsi="Courier New"/>
    </w:rPr>
  </w:style>
  <w:style w:type="paragraph" w:styleId="20">
    <w:name w:val="Quote"/>
    <w:rPr>
      <w:i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Опросный лист для машины горизонтальной рядовой намотки (1) (копия 1).docx</vt:lpstr>
    </vt:vector>
  </TitlesOfParts>
  <Company/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Опросный лист для машины горизонтальной рядовой намотки (1) (копия 1).docx</dc:title>
  <dc:creator>Шигонцев Антон Анатольевич</dc:creator>
  <cp:lastModifiedBy>Кацюба Михаил Васильевич</cp:lastModifiedBy>
  <cp:revision>4</cp:revision>
  <dcterms:created xsi:type="dcterms:W3CDTF">2019-01-25T10:18:00Z</dcterms:created>
  <dcterms:modified xsi:type="dcterms:W3CDTF">2020-02-04T10:25:00Z</dcterms:modified>
</cp:coreProperties>
</file>