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3B0" w:rsidRDefault="002573B0" w:rsidP="002573B0">
      <w:pPr>
        <w:spacing w:line="300" w:lineRule="auto"/>
        <w:ind w:right="1699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УТВЕРЖДАЮ</w:t>
      </w:r>
    </w:p>
    <w:p w:rsidR="002573B0" w:rsidRDefault="002573B0" w:rsidP="002573B0">
      <w:pPr>
        <w:spacing w:line="30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Зам. генерального директора –</w:t>
      </w:r>
    </w:p>
    <w:p w:rsidR="002573B0" w:rsidRDefault="002573B0" w:rsidP="002573B0">
      <w:pPr>
        <w:spacing w:line="30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технический директор</w:t>
      </w:r>
    </w:p>
    <w:p w:rsidR="00F747EF" w:rsidRPr="00753199" w:rsidRDefault="002573B0" w:rsidP="002573B0">
      <w:pPr>
        <w:spacing w:line="30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С.В. </w:t>
      </w:r>
      <w:proofErr w:type="spellStart"/>
      <w:r>
        <w:t>Чинейкин</w:t>
      </w:r>
      <w:proofErr w:type="spellEnd"/>
    </w:p>
    <w:p w:rsidR="00F747EF" w:rsidRPr="00753199" w:rsidRDefault="00F747EF" w:rsidP="00602733">
      <w:pPr>
        <w:spacing w:line="300" w:lineRule="auto"/>
      </w:pPr>
    </w:p>
    <w:p w:rsidR="00F747EF" w:rsidRPr="00753199" w:rsidRDefault="00F747EF" w:rsidP="00602733">
      <w:pPr>
        <w:spacing w:line="300" w:lineRule="auto"/>
      </w:pPr>
    </w:p>
    <w:p w:rsidR="00F747EF" w:rsidRPr="00753199" w:rsidRDefault="00F747EF" w:rsidP="00602733">
      <w:pPr>
        <w:spacing w:line="300" w:lineRule="auto"/>
      </w:pPr>
    </w:p>
    <w:p w:rsidR="00F747EF" w:rsidRPr="00753199" w:rsidRDefault="00F747EF" w:rsidP="00602733">
      <w:pPr>
        <w:spacing w:line="300" w:lineRule="auto"/>
      </w:pPr>
    </w:p>
    <w:p w:rsidR="00F747EF" w:rsidRPr="00753199" w:rsidRDefault="00F747EF" w:rsidP="00602733">
      <w:pPr>
        <w:spacing w:line="300" w:lineRule="auto"/>
      </w:pPr>
    </w:p>
    <w:p w:rsidR="00F747EF" w:rsidRPr="00753199" w:rsidRDefault="00F747EF" w:rsidP="00602733">
      <w:pPr>
        <w:spacing w:line="300" w:lineRule="auto"/>
      </w:pPr>
    </w:p>
    <w:p w:rsidR="002F6367" w:rsidRPr="00753199" w:rsidRDefault="002F6367" w:rsidP="00602733">
      <w:pPr>
        <w:spacing w:line="300" w:lineRule="auto"/>
      </w:pPr>
    </w:p>
    <w:p w:rsidR="007225E3" w:rsidRPr="00753199" w:rsidRDefault="007225E3" w:rsidP="00602733">
      <w:pPr>
        <w:spacing w:line="300" w:lineRule="auto"/>
        <w:jc w:val="center"/>
        <w:rPr>
          <w:b/>
        </w:rPr>
      </w:pPr>
      <w:r w:rsidRPr="00753199">
        <w:rPr>
          <w:b/>
        </w:rPr>
        <w:t>ТЕХНИЧЕСКОЕ ЗАДАНИЕ</w:t>
      </w:r>
    </w:p>
    <w:p w:rsidR="007225E3" w:rsidRPr="00753199" w:rsidRDefault="003D1761" w:rsidP="00602733">
      <w:pPr>
        <w:spacing w:line="300" w:lineRule="auto"/>
        <w:jc w:val="center"/>
      </w:pPr>
      <w:r>
        <w:rPr>
          <w:b/>
        </w:rPr>
        <w:t>на поставку</w:t>
      </w:r>
      <w:r w:rsidR="008040D8">
        <w:rPr>
          <w:b/>
        </w:rPr>
        <w:t xml:space="preserve"> промышленного </w:t>
      </w:r>
      <w:r w:rsidR="00F747EF" w:rsidRPr="00753199">
        <w:rPr>
          <w:b/>
        </w:rPr>
        <w:t>оборудования</w:t>
      </w:r>
    </w:p>
    <w:p w:rsidR="00F747EF" w:rsidRPr="00753199" w:rsidRDefault="00F747EF" w:rsidP="00602733">
      <w:pPr>
        <w:spacing w:line="300" w:lineRule="auto"/>
        <w:jc w:val="center"/>
      </w:pPr>
    </w:p>
    <w:p w:rsidR="00F747EF" w:rsidRPr="00753199" w:rsidRDefault="00F747EF" w:rsidP="00602733">
      <w:pPr>
        <w:spacing w:line="300" w:lineRule="auto"/>
        <w:jc w:val="center"/>
      </w:pPr>
    </w:p>
    <w:p w:rsidR="00F747EF" w:rsidRPr="00753199" w:rsidRDefault="00F747EF" w:rsidP="00602733">
      <w:pPr>
        <w:spacing w:line="300" w:lineRule="auto"/>
        <w:jc w:val="center"/>
      </w:pPr>
    </w:p>
    <w:p w:rsidR="00F747EF" w:rsidRPr="00753199" w:rsidRDefault="00F747EF" w:rsidP="00602733">
      <w:pPr>
        <w:spacing w:line="300" w:lineRule="auto"/>
        <w:jc w:val="center"/>
      </w:pPr>
    </w:p>
    <w:p w:rsidR="00F747EF" w:rsidRPr="00753199" w:rsidRDefault="00F747EF" w:rsidP="00602733">
      <w:pPr>
        <w:spacing w:line="300" w:lineRule="auto"/>
        <w:jc w:val="center"/>
      </w:pPr>
    </w:p>
    <w:p w:rsidR="00F747EF" w:rsidRPr="00753199" w:rsidRDefault="00F747EF" w:rsidP="00602733">
      <w:pPr>
        <w:spacing w:line="300" w:lineRule="auto"/>
        <w:jc w:val="center"/>
      </w:pPr>
    </w:p>
    <w:p w:rsidR="00F747EF" w:rsidRPr="00753199" w:rsidRDefault="00F747EF" w:rsidP="00602733">
      <w:pPr>
        <w:spacing w:line="300" w:lineRule="auto"/>
        <w:jc w:val="center"/>
      </w:pPr>
    </w:p>
    <w:p w:rsidR="00B44F7F" w:rsidRDefault="00F747EF" w:rsidP="00A75A16">
      <w:pPr>
        <w:pStyle w:val="Style3"/>
        <w:spacing w:line="240" w:lineRule="exact"/>
      </w:pPr>
      <w:r w:rsidRPr="00753199">
        <w:rPr>
          <w:b/>
        </w:rPr>
        <w:t>Предмет закупки</w:t>
      </w:r>
      <w:r w:rsidRPr="00753199">
        <w:t xml:space="preserve"> </w:t>
      </w:r>
    </w:p>
    <w:p w:rsidR="00A75A16" w:rsidRPr="00753199" w:rsidRDefault="003D1761" w:rsidP="00A75A16">
      <w:pPr>
        <w:pStyle w:val="Style3"/>
        <w:spacing w:line="240" w:lineRule="exact"/>
      </w:pPr>
      <w:r>
        <w:rPr>
          <w:b/>
          <w:u w:val="single"/>
        </w:rPr>
        <w:t>Станок намотки проволоки</w:t>
      </w:r>
      <w:r w:rsidR="00F25578" w:rsidRPr="00F25578">
        <w:rPr>
          <w:b/>
          <w:u w:val="single"/>
        </w:rPr>
        <w:t xml:space="preserve"> </w:t>
      </w:r>
      <w:r w:rsidR="00D771D7" w:rsidRPr="00D771D7">
        <w:rPr>
          <w:b/>
          <w:u w:val="single"/>
        </w:rPr>
        <w:t>(</w:t>
      </w:r>
      <w:r>
        <w:rPr>
          <w:b/>
          <w:u w:val="single"/>
        </w:rPr>
        <w:t>СНП</w:t>
      </w:r>
      <w:r w:rsidR="00577E13">
        <w:rPr>
          <w:b/>
          <w:u w:val="single"/>
        </w:rPr>
        <w:t>)</w:t>
      </w:r>
      <w:r w:rsidR="008F7A64">
        <w:rPr>
          <w:b/>
          <w:u w:val="single"/>
        </w:rPr>
        <w:t xml:space="preserve"> </w:t>
      </w:r>
      <w:r w:rsidR="00D771D7" w:rsidRPr="00D771D7">
        <w:rPr>
          <w:b/>
          <w:u w:val="single"/>
        </w:rPr>
        <w:t xml:space="preserve"> </w:t>
      </w:r>
    </w:p>
    <w:p w:rsidR="00A75A16" w:rsidRPr="00753199" w:rsidRDefault="00A6375A" w:rsidP="00A75A16">
      <w:pPr>
        <w:pStyle w:val="Style3"/>
      </w:pPr>
      <w:r w:rsidRPr="00753199">
        <w:t xml:space="preserve">                       </w:t>
      </w:r>
    </w:p>
    <w:p w:rsidR="00F747EF" w:rsidRPr="00753199" w:rsidRDefault="00F747EF" w:rsidP="00602733">
      <w:pPr>
        <w:spacing w:line="300" w:lineRule="auto"/>
        <w:jc w:val="center"/>
      </w:pPr>
    </w:p>
    <w:p w:rsidR="00F747EF" w:rsidRPr="00753199" w:rsidRDefault="00F747EF" w:rsidP="00602733">
      <w:pPr>
        <w:spacing w:line="300" w:lineRule="auto"/>
        <w:jc w:val="center"/>
      </w:pPr>
    </w:p>
    <w:p w:rsidR="00F747EF" w:rsidRPr="00753199" w:rsidRDefault="00F747EF" w:rsidP="00602733">
      <w:pPr>
        <w:spacing w:line="300" w:lineRule="auto"/>
        <w:jc w:val="center"/>
      </w:pPr>
    </w:p>
    <w:p w:rsidR="00F747EF" w:rsidRPr="00753199" w:rsidRDefault="00F747EF" w:rsidP="00602733">
      <w:pPr>
        <w:spacing w:line="300" w:lineRule="auto"/>
        <w:jc w:val="center"/>
      </w:pPr>
    </w:p>
    <w:p w:rsidR="00F747EF" w:rsidRPr="00753199" w:rsidRDefault="00F747EF" w:rsidP="00602733">
      <w:pPr>
        <w:spacing w:line="300" w:lineRule="auto"/>
        <w:jc w:val="center"/>
      </w:pPr>
    </w:p>
    <w:p w:rsidR="00DE14CF" w:rsidRPr="00753199" w:rsidRDefault="00DE14CF" w:rsidP="00602733">
      <w:pPr>
        <w:spacing w:line="300" w:lineRule="auto"/>
        <w:jc w:val="center"/>
      </w:pPr>
    </w:p>
    <w:p w:rsidR="00DE14CF" w:rsidRPr="00753199" w:rsidRDefault="00DE14CF" w:rsidP="00602733">
      <w:pPr>
        <w:spacing w:line="300" w:lineRule="auto"/>
        <w:jc w:val="center"/>
      </w:pPr>
    </w:p>
    <w:p w:rsidR="00DE14CF" w:rsidRPr="00753199" w:rsidRDefault="00DE14CF" w:rsidP="00602733">
      <w:pPr>
        <w:spacing w:line="300" w:lineRule="auto"/>
        <w:jc w:val="center"/>
      </w:pPr>
    </w:p>
    <w:p w:rsidR="00DE14CF" w:rsidRPr="00753199" w:rsidRDefault="00DE14CF" w:rsidP="00602733">
      <w:pPr>
        <w:spacing w:line="300" w:lineRule="auto"/>
        <w:jc w:val="center"/>
      </w:pPr>
    </w:p>
    <w:p w:rsidR="00F747EF" w:rsidRPr="00AD0D74" w:rsidRDefault="00F747EF" w:rsidP="00602733">
      <w:pPr>
        <w:spacing w:line="300" w:lineRule="auto"/>
        <w:jc w:val="center"/>
      </w:pPr>
    </w:p>
    <w:p w:rsidR="00AD0D74" w:rsidRPr="00AD0D74" w:rsidRDefault="00AD0D74" w:rsidP="00602733">
      <w:pPr>
        <w:spacing w:line="300" w:lineRule="auto"/>
        <w:jc w:val="center"/>
      </w:pPr>
    </w:p>
    <w:p w:rsidR="00AD0D74" w:rsidRPr="00AD0D74" w:rsidRDefault="00AD0D74" w:rsidP="00602733">
      <w:pPr>
        <w:spacing w:line="300" w:lineRule="auto"/>
        <w:jc w:val="center"/>
      </w:pPr>
    </w:p>
    <w:p w:rsidR="00AD0D74" w:rsidRPr="00AD0D74" w:rsidRDefault="00AD0D74" w:rsidP="00602733">
      <w:pPr>
        <w:spacing w:line="300" w:lineRule="auto"/>
        <w:jc w:val="center"/>
      </w:pPr>
    </w:p>
    <w:p w:rsidR="00AD0D74" w:rsidRPr="00AD0D74" w:rsidRDefault="00AD0D74" w:rsidP="00602733">
      <w:pPr>
        <w:spacing w:line="300" w:lineRule="auto"/>
        <w:jc w:val="center"/>
      </w:pPr>
    </w:p>
    <w:p w:rsidR="00AD0D74" w:rsidRPr="00AD0D74" w:rsidRDefault="00AD0D74" w:rsidP="00602733">
      <w:pPr>
        <w:spacing w:line="300" w:lineRule="auto"/>
        <w:jc w:val="center"/>
      </w:pPr>
    </w:p>
    <w:p w:rsidR="00AD0D74" w:rsidRPr="00AD0D74" w:rsidRDefault="00AD0D74" w:rsidP="00602733">
      <w:pPr>
        <w:spacing w:line="300" w:lineRule="auto"/>
        <w:jc w:val="center"/>
      </w:pPr>
    </w:p>
    <w:p w:rsidR="00AD0D74" w:rsidRPr="00AD0D74" w:rsidRDefault="00AD0D74" w:rsidP="00602733">
      <w:pPr>
        <w:spacing w:line="300" w:lineRule="auto"/>
        <w:jc w:val="center"/>
      </w:pPr>
    </w:p>
    <w:p w:rsidR="00AD0D74" w:rsidRPr="00AD0D74" w:rsidRDefault="00AD0D74" w:rsidP="00602733">
      <w:pPr>
        <w:spacing w:line="300" w:lineRule="auto"/>
        <w:jc w:val="center"/>
      </w:pPr>
    </w:p>
    <w:p w:rsidR="00F747EF" w:rsidRPr="00753199" w:rsidRDefault="00F747EF" w:rsidP="00602733">
      <w:pPr>
        <w:spacing w:line="300" w:lineRule="auto"/>
        <w:jc w:val="center"/>
      </w:pPr>
    </w:p>
    <w:p w:rsidR="00F747EF" w:rsidRDefault="00F747EF" w:rsidP="00602733">
      <w:pPr>
        <w:spacing w:line="300" w:lineRule="auto"/>
        <w:jc w:val="center"/>
      </w:pPr>
    </w:p>
    <w:p w:rsidR="008B5F17" w:rsidRDefault="008B5F17" w:rsidP="00602733">
      <w:pPr>
        <w:spacing w:line="300" w:lineRule="auto"/>
        <w:jc w:val="center"/>
      </w:pPr>
    </w:p>
    <w:p w:rsidR="008B5F17" w:rsidRPr="00753199" w:rsidRDefault="008B5F17" w:rsidP="00602733">
      <w:pPr>
        <w:spacing w:line="300" w:lineRule="auto"/>
        <w:jc w:val="center"/>
      </w:pPr>
    </w:p>
    <w:p w:rsidR="00F747EF" w:rsidRPr="00753199" w:rsidRDefault="003D1761" w:rsidP="00602733">
      <w:pPr>
        <w:spacing w:line="300" w:lineRule="auto"/>
        <w:jc w:val="center"/>
      </w:pPr>
      <w:r>
        <w:t>2020</w:t>
      </w:r>
      <w:r w:rsidR="00DE14CF" w:rsidRPr="00753199">
        <w:t xml:space="preserve"> г.</w:t>
      </w:r>
    </w:p>
    <w:p w:rsidR="00DE14CF" w:rsidRPr="00753199" w:rsidRDefault="00DE14CF" w:rsidP="00854385">
      <w:pPr>
        <w:spacing w:line="300" w:lineRule="auto"/>
        <w:jc w:val="center"/>
        <w:rPr>
          <w:b/>
        </w:rPr>
      </w:pPr>
      <w:r w:rsidRPr="00753199">
        <w:br w:type="page"/>
      </w:r>
      <w:r w:rsidRPr="00753199">
        <w:rPr>
          <w:b/>
        </w:rPr>
        <w:lastRenderedPageBreak/>
        <w:t>Техническое задание</w:t>
      </w:r>
    </w:p>
    <w:p w:rsidR="00A75A16" w:rsidRPr="0098026D" w:rsidRDefault="00DE14CF" w:rsidP="00AD0D74">
      <w:pPr>
        <w:pStyle w:val="Style3"/>
        <w:spacing w:line="240" w:lineRule="exact"/>
        <w:jc w:val="both"/>
      </w:pPr>
      <w:r w:rsidRPr="00753199">
        <w:rPr>
          <w:b/>
        </w:rPr>
        <w:t xml:space="preserve">на поставку </w:t>
      </w:r>
      <w:r w:rsidR="003D1761">
        <w:t>станка намотки проволоки</w:t>
      </w:r>
      <w:r w:rsidR="00577E13">
        <w:t xml:space="preserve"> </w:t>
      </w:r>
      <w:r w:rsidR="00D771D7" w:rsidRPr="00D771D7">
        <w:t>(</w:t>
      </w:r>
      <w:r w:rsidR="003D1761">
        <w:t>СНП).</w:t>
      </w:r>
    </w:p>
    <w:p w:rsidR="00DE14CF" w:rsidRPr="00753199" w:rsidRDefault="00DE14CF" w:rsidP="00854385">
      <w:pPr>
        <w:spacing w:line="300" w:lineRule="auto"/>
      </w:pPr>
    </w:p>
    <w:p w:rsidR="00273B7E" w:rsidRPr="00753199" w:rsidRDefault="00273B7E" w:rsidP="00854385">
      <w:pPr>
        <w:spacing w:line="300" w:lineRule="auto"/>
      </w:pPr>
      <w:r w:rsidRPr="00753199">
        <w:t>СОДЕРЖАНИЕ</w:t>
      </w:r>
    </w:p>
    <w:p w:rsidR="00273B7E" w:rsidRPr="00753199" w:rsidRDefault="00273B7E" w:rsidP="00854385">
      <w:pPr>
        <w:spacing w:line="300" w:lineRule="auto"/>
      </w:pPr>
    </w:p>
    <w:p w:rsidR="00273B7E" w:rsidRPr="00753199" w:rsidRDefault="00273B7E" w:rsidP="00854385">
      <w:pPr>
        <w:spacing w:line="300" w:lineRule="auto"/>
      </w:pPr>
      <w:r w:rsidRPr="00753199">
        <w:t>РАЗДЕЛ 1. ОБЩИЕ СВЕДЕНИЯ</w:t>
      </w:r>
    </w:p>
    <w:p w:rsidR="00273B7E" w:rsidRPr="00753199" w:rsidRDefault="00273B7E" w:rsidP="00854385">
      <w:pPr>
        <w:spacing w:line="300" w:lineRule="auto"/>
      </w:pPr>
      <w:r w:rsidRPr="00753199">
        <w:t xml:space="preserve">Подраздел 1.1 Наименование </w:t>
      </w:r>
    </w:p>
    <w:p w:rsidR="00273B7E" w:rsidRPr="00753199" w:rsidRDefault="00273B7E" w:rsidP="00854385">
      <w:pPr>
        <w:spacing w:line="300" w:lineRule="auto"/>
      </w:pPr>
      <w:r w:rsidRPr="00753199">
        <w:t xml:space="preserve">Подраздел 1.2 Сведения о новизне </w:t>
      </w:r>
    </w:p>
    <w:p w:rsidR="00273B7E" w:rsidRPr="00753199" w:rsidRDefault="00273B7E" w:rsidP="00854385">
      <w:pPr>
        <w:spacing w:line="300" w:lineRule="auto"/>
      </w:pPr>
      <w:r w:rsidRPr="00753199">
        <w:t xml:space="preserve">Подраздел 1.3 Код ОКП </w:t>
      </w:r>
    </w:p>
    <w:p w:rsidR="00273B7E" w:rsidRPr="00753199" w:rsidRDefault="00273B7E" w:rsidP="00854385">
      <w:pPr>
        <w:spacing w:line="300" w:lineRule="auto"/>
      </w:pPr>
      <w:r w:rsidRPr="00753199">
        <w:t xml:space="preserve">РАЗДЕЛ 2. ОБЛАСТЬ ПРИМЕНЕНИЯ </w:t>
      </w:r>
    </w:p>
    <w:p w:rsidR="00273B7E" w:rsidRPr="00753199" w:rsidRDefault="00273B7E" w:rsidP="00854385">
      <w:pPr>
        <w:spacing w:line="300" w:lineRule="auto"/>
      </w:pPr>
      <w:r w:rsidRPr="00753199">
        <w:t>РАЗДЕЛ 3. УСЛОВИЯ ЭКСПЛУАТАЦИ</w:t>
      </w:r>
      <w:r w:rsidR="004C5AFB" w:rsidRPr="00753199">
        <w:t>И</w:t>
      </w:r>
      <w:r w:rsidRPr="00753199">
        <w:t xml:space="preserve"> </w:t>
      </w:r>
    </w:p>
    <w:p w:rsidR="00273B7E" w:rsidRPr="00753199" w:rsidRDefault="00273B7E" w:rsidP="00854385">
      <w:pPr>
        <w:spacing w:line="300" w:lineRule="auto"/>
      </w:pPr>
      <w:r w:rsidRPr="00753199">
        <w:t xml:space="preserve">РАЗДЕЛ 4. ТЕХНИЧЕСКИЕ ТРЕБОВАНИЯ </w:t>
      </w:r>
    </w:p>
    <w:p w:rsidR="00273B7E" w:rsidRPr="00753199" w:rsidRDefault="00273B7E" w:rsidP="00854385">
      <w:pPr>
        <w:spacing w:line="300" w:lineRule="auto"/>
      </w:pPr>
      <w:r w:rsidRPr="00753199">
        <w:t xml:space="preserve">Подраздел 4.1 </w:t>
      </w:r>
      <w:r w:rsidR="00052129" w:rsidRPr="00753199">
        <w:rPr>
          <w:rFonts w:eastAsia="Calibri"/>
        </w:rPr>
        <w:t>Основные характеристики</w:t>
      </w:r>
      <w:r>
        <w:rPr>
          <w:rFonts w:eastAsia="Calibri"/>
        </w:rPr>
        <w:t xml:space="preserve"> оборудования</w:t>
      </w:r>
      <w:r w:rsidRPr="00753199">
        <w:t xml:space="preserve"> </w:t>
      </w:r>
    </w:p>
    <w:p w:rsidR="00273B7E" w:rsidRPr="00753199" w:rsidRDefault="007B231E" w:rsidP="00854385">
      <w:pPr>
        <w:spacing w:line="300" w:lineRule="auto"/>
      </w:pPr>
      <w:r w:rsidRPr="00753199">
        <w:t>Подраздел 4.2</w:t>
      </w:r>
      <w:r w:rsidR="00273B7E" w:rsidRPr="00753199">
        <w:t xml:space="preserve"> Требования по надежности</w:t>
      </w:r>
    </w:p>
    <w:p w:rsidR="00273B7E" w:rsidRPr="00753199" w:rsidRDefault="007B231E" w:rsidP="00854385">
      <w:pPr>
        <w:spacing w:line="300" w:lineRule="auto"/>
      </w:pPr>
      <w:r w:rsidRPr="00753199">
        <w:t>Подраздел 4.3</w:t>
      </w:r>
      <w:r w:rsidR="00273B7E" w:rsidRPr="00753199">
        <w:t xml:space="preserve"> Требования к конструкции, монтажно-технические требования</w:t>
      </w:r>
    </w:p>
    <w:p w:rsidR="00273B7E" w:rsidRPr="00753199" w:rsidRDefault="007B231E" w:rsidP="00854385">
      <w:pPr>
        <w:spacing w:line="300" w:lineRule="auto"/>
      </w:pPr>
      <w:r w:rsidRPr="00753199">
        <w:t>Подраздел 4.4</w:t>
      </w:r>
      <w:r w:rsidR="00273B7E" w:rsidRPr="00753199">
        <w:t xml:space="preserve"> Требования к материалам и комплектующим оборудования</w:t>
      </w:r>
    </w:p>
    <w:p w:rsidR="00273B7E" w:rsidRPr="00753199" w:rsidRDefault="007B231E" w:rsidP="00854385">
      <w:pPr>
        <w:spacing w:line="300" w:lineRule="auto"/>
      </w:pPr>
      <w:r w:rsidRPr="00753199">
        <w:t>Подраздел 4.5</w:t>
      </w:r>
      <w:r w:rsidR="00273B7E" w:rsidRPr="00753199">
        <w:t xml:space="preserve"> Требования к стабильности параметров при воздействии факторов внешней среды</w:t>
      </w:r>
    </w:p>
    <w:p w:rsidR="00273B7E" w:rsidRPr="00753199" w:rsidRDefault="007B231E" w:rsidP="00854385">
      <w:pPr>
        <w:spacing w:line="300" w:lineRule="auto"/>
      </w:pPr>
      <w:r w:rsidRPr="00753199">
        <w:t>Подраздел 4.6</w:t>
      </w:r>
      <w:r w:rsidR="00273B7E" w:rsidRPr="00753199">
        <w:t xml:space="preserve"> Требования к электропитанию</w:t>
      </w:r>
    </w:p>
    <w:p w:rsidR="00273B7E" w:rsidRPr="00753199" w:rsidRDefault="007B231E" w:rsidP="00854385">
      <w:pPr>
        <w:spacing w:line="300" w:lineRule="auto"/>
      </w:pPr>
      <w:r w:rsidRPr="00753199">
        <w:t>Подраздел 4.7</w:t>
      </w:r>
      <w:r w:rsidR="00273B7E" w:rsidRPr="00753199">
        <w:t xml:space="preserve"> Требования к контрольно-измерительным приборам и автоматике</w:t>
      </w:r>
    </w:p>
    <w:p w:rsidR="00273B7E" w:rsidRPr="00753199" w:rsidRDefault="007B231E" w:rsidP="00854385">
      <w:pPr>
        <w:spacing w:line="300" w:lineRule="auto"/>
      </w:pPr>
      <w:r w:rsidRPr="00753199">
        <w:t>Подраздел 4.8</w:t>
      </w:r>
      <w:r w:rsidR="00273B7E" w:rsidRPr="00753199">
        <w:t xml:space="preserve"> Требования к комплектности </w:t>
      </w:r>
    </w:p>
    <w:p w:rsidR="00273B7E" w:rsidRPr="00753199" w:rsidRDefault="00273B7E" w:rsidP="00854385">
      <w:pPr>
        <w:spacing w:line="300" w:lineRule="auto"/>
      </w:pPr>
      <w:r w:rsidRPr="00753199">
        <w:t xml:space="preserve">РАЗДЕЛ 5. ТРЕБОВАНИЯ ПО ПРАВИЛАМ СДАЧИ И ПРИЕМКИ </w:t>
      </w:r>
    </w:p>
    <w:p w:rsidR="00273B7E" w:rsidRPr="00753199" w:rsidRDefault="00273B7E" w:rsidP="00854385">
      <w:pPr>
        <w:spacing w:line="300" w:lineRule="auto"/>
      </w:pPr>
      <w:r w:rsidRPr="00753199">
        <w:t>Подраздел 5.1 Порядок сдачи и приёмки</w:t>
      </w:r>
    </w:p>
    <w:p w:rsidR="00273B7E" w:rsidRPr="00753199" w:rsidRDefault="00273B7E" w:rsidP="00854385">
      <w:pPr>
        <w:spacing w:line="300" w:lineRule="auto"/>
      </w:pPr>
      <w:r w:rsidRPr="00753199">
        <w:t>Подраздел 5.2 Требования по передаче заказчику технических и иных документов при поставке оборудования</w:t>
      </w:r>
    </w:p>
    <w:p w:rsidR="00273B7E" w:rsidRPr="00753199" w:rsidRDefault="00273B7E" w:rsidP="00854385">
      <w:pPr>
        <w:spacing w:line="300" w:lineRule="auto"/>
      </w:pPr>
      <w:r w:rsidRPr="00753199">
        <w:t>РАЗДЕЛ 6. ТРЕБОВАНИЯ К ТРАНСПОРТИРОВАНИЮ</w:t>
      </w:r>
    </w:p>
    <w:p w:rsidR="00273B7E" w:rsidRPr="00753199" w:rsidRDefault="00273B7E" w:rsidP="00854385">
      <w:pPr>
        <w:spacing w:line="300" w:lineRule="auto"/>
      </w:pPr>
      <w:r w:rsidRPr="00753199">
        <w:t>РАЗДЕЛ 7. ТРЕБОВАНИЯ К ХРАНЕНИЮ</w:t>
      </w:r>
    </w:p>
    <w:p w:rsidR="00273B7E" w:rsidRPr="00753199" w:rsidRDefault="00273B7E" w:rsidP="00854385">
      <w:pPr>
        <w:spacing w:line="300" w:lineRule="auto"/>
      </w:pPr>
      <w:r w:rsidRPr="00753199">
        <w:t>РАЗДЕЛ 8.  ТРЕБОВАНИЯ К ОБЪЁМУ И/ИЛИ СРОКУ ПРЕДОСТАВЛЕНИЯ ГАРАНТИЙ</w:t>
      </w:r>
    </w:p>
    <w:p w:rsidR="00273B7E" w:rsidRPr="00753199" w:rsidRDefault="00273B7E" w:rsidP="00854385">
      <w:pPr>
        <w:spacing w:line="300" w:lineRule="auto"/>
      </w:pPr>
      <w:r w:rsidRPr="00753199">
        <w:t>РАЗДЕЛ 9. ТРЕБОВАНИЯ К ОБСЛУЖИВАНИЮ</w:t>
      </w:r>
    </w:p>
    <w:p w:rsidR="00273B7E" w:rsidRPr="00753199" w:rsidRDefault="00273B7E" w:rsidP="00854385">
      <w:pPr>
        <w:spacing w:line="300" w:lineRule="auto"/>
      </w:pPr>
      <w:r w:rsidRPr="00753199">
        <w:t>РАЗДЕЛ 10. ТРЕБОВАНИЯ ПО БЕЗОПАСНОСТИ</w:t>
      </w:r>
    </w:p>
    <w:p w:rsidR="00273B7E" w:rsidRPr="00753199" w:rsidRDefault="00273B7E" w:rsidP="00854385">
      <w:pPr>
        <w:spacing w:line="300" w:lineRule="auto"/>
      </w:pPr>
      <w:r w:rsidRPr="00753199">
        <w:t>РАЗДЕЛ 11. ТРЕБОВАНИЯ К КАЧЕСТВУ И КЛАССИФИКАЦИИ ОБОРУДОВАНИЯ</w:t>
      </w:r>
    </w:p>
    <w:p w:rsidR="00273B7E" w:rsidRPr="00753199" w:rsidRDefault="00273B7E" w:rsidP="00854385">
      <w:pPr>
        <w:spacing w:line="300" w:lineRule="auto"/>
      </w:pPr>
      <w:r w:rsidRPr="00753199">
        <w:t>РАЗДЕЛ 12. ТРЕБОВАНИЯ К КОЛИЧЕСТВУ И СРОКУ (ПЕРИОДИЧНОСТИ) ПОСТАВКИ</w:t>
      </w:r>
    </w:p>
    <w:p w:rsidR="00273B7E" w:rsidRPr="00753199" w:rsidRDefault="00273B7E" w:rsidP="00854385">
      <w:pPr>
        <w:spacing w:line="300" w:lineRule="auto"/>
      </w:pPr>
      <w:r w:rsidRPr="00753199">
        <w:t xml:space="preserve">РАЗДЕЛ 13. ТРЕБОВАНИЕ К ФОРМЕ ПРЕДСТАВЛЯЕМОЙ </w:t>
      </w:r>
      <w:r>
        <w:t>ИНФОРМАЦИ</w:t>
      </w:r>
    </w:p>
    <w:p w:rsidR="00DE14CF" w:rsidRPr="00753199" w:rsidRDefault="00273B7E" w:rsidP="00854385">
      <w:pPr>
        <w:spacing w:line="300" w:lineRule="auto"/>
      </w:pPr>
      <w:r w:rsidRPr="00753199">
        <w:t>РАЗДЕЛ 14. ТРЕБОВАНИЯ К ТЕХНИЧЕСКОМУ ОБУЧЕНИЮ ПЕРСОНАЛА ЗАКАЗЧИКА</w:t>
      </w:r>
    </w:p>
    <w:p w:rsidR="00DE14CF" w:rsidRPr="00753199" w:rsidRDefault="00DE14CF" w:rsidP="00854385">
      <w:pPr>
        <w:spacing w:line="300" w:lineRule="auto"/>
      </w:pPr>
    </w:p>
    <w:p w:rsidR="008A6879" w:rsidRPr="00753199" w:rsidRDefault="00273B7E" w:rsidP="00854385">
      <w:pPr>
        <w:spacing w:line="300" w:lineRule="auto"/>
        <w:jc w:val="center"/>
      </w:pPr>
      <w:r w:rsidRPr="00753199">
        <w:br w:type="page"/>
      </w:r>
      <w:r w:rsidR="008A6879" w:rsidRPr="00753199">
        <w:lastRenderedPageBreak/>
        <w:t>РАЗДЕЛ 1. ОБЩИЕ СВЕДЕНИЯ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53199" w:rsidRPr="00753199" w:rsidTr="0023442E">
        <w:tc>
          <w:tcPr>
            <w:tcW w:w="9853" w:type="dxa"/>
            <w:shd w:val="clear" w:color="auto" w:fill="auto"/>
          </w:tcPr>
          <w:p w:rsidR="008A6879" w:rsidRPr="00753199" w:rsidRDefault="00CD23ED" w:rsidP="00854385">
            <w:pPr>
              <w:spacing w:line="300" w:lineRule="auto"/>
              <w:rPr>
                <w:rFonts w:eastAsia="Calibri"/>
              </w:rPr>
            </w:pPr>
            <w:r w:rsidRPr="00753199">
              <w:rPr>
                <w:rFonts w:eastAsia="Calibri"/>
              </w:rPr>
              <w:tab/>
            </w:r>
            <w:r w:rsidR="008A6879" w:rsidRPr="00753199">
              <w:rPr>
                <w:rFonts w:eastAsia="Calibri"/>
              </w:rPr>
              <w:t>Подраздел 1.1 Наименование</w:t>
            </w:r>
          </w:p>
        </w:tc>
      </w:tr>
      <w:tr w:rsidR="00753199" w:rsidRPr="00753199" w:rsidTr="0023442E">
        <w:tc>
          <w:tcPr>
            <w:tcW w:w="9853" w:type="dxa"/>
            <w:shd w:val="clear" w:color="auto" w:fill="auto"/>
          </w:tcPr>
          <w:p w:rsidR="00100610" w:rsidRPr="008040D8" w:rsidRDefault="003D1761" w:rsidP="001B317A">
            <w:pPr>
              <w:pStyle w:val="Style3"/>
              <w:jc w:val="left"/>
              <w:rPr>
                <w:rFonts w:eastAsia="Calibri"/>
              </w:rPr>
            </w:pPr>
            <w:r>
              <w:t xml:space="preserve">Станок намотки проволоки </w:t>
            </w:r>
            <w:r w:rsidRPr="00D771D7">
              <w:t>(</w:t>
            </w:r>
            <w:r>
              <w:t>СНП).</w:t>
            </w:r>
          </w:p>
        </w:tc>
      </w:tr>
      <w:tr w:rsidR="00753199" w:rsidRPr="00753199" w:rsidTr="0023442E">
        <w:tc>
          <w:tcPr>
            <w:tcW w:w="9853" w:type="dxa"/>
            <w:shd w:val="clear" w:color="auto" w:fill="auto"/>
          </w:tcPr>
          <w:p w:rsidR="008A6879" w:rsidRPr="00753199" w:rsidRDefault="00CD23ED" w:rsidP="00854385">
            <w:pPr>
              <w:spacing w:line="300" w:lineRule="auto"/>
              <w:rPr>
                <w:rFonts w:eastAsia="Calibri"/>
              </w:rPr>
            </w:pPr>
            <w:r w:rsidRPr="00753199">
              <w:rPr>
                <w:rFonts w:eastAsia="Calibri"/>
              </w:rPr>
              <w:tab/>
              <w:t>Подраздел 1.2 Сведения о новизне</w:t>
            </w:r>
          </w:p>
        </w:tc>
      </w:tr>
      <w:tr w:rsidR="00753199" w:rsidRPr="00753199" w:rsidTr="0023442E">
        <w:tc>
          <w:tcPr>
            <w:tcW w:w="9853" w:type="dxa"/>
            <w:shd w:val="clear" w:color="auto" w:fill="auto"/>
          </w:tcPr>
          <w:p w:rsidR="008A6879" w:rsidRPr="00753199" w:rsidRDefault="00CD23ED" w:rsidP="00822A15">
            <w:pPr>
              <w:spacing w:line="300" w:lineRule="auto"/>
              <w:rPr>
                <w:rFonts w:eastAsia="Calibri"/>
              </w:rPr>
            </w:pPr>
            <w:r w:rsidRPr="00753199">
              <w:rPr>
                <w:rStyle w:val="FontStyle22"/>
                <w:rFonts w:eastAsia="Calibri"/>
                <w:i w:val="0"/>
                <w:sz w:val="24"/>
              </w:rPr>
              <w:t xml:space="preserve">Поставляемое </w:t>
            </w:r>
            <w:r w:rsidR="005E5594" w:rsidRPr="00753199">
              <w:rPr>
                <w:rStyle w:val="FontStyle22"/>
                <w:rFonts w:eastAsia="Calibri"/>
                <w:i w:val="0"/>
                <w:sz w:val="24"/>
              </w:rPr>
              <w:t>оборудование должно быть новым</w:t>
            </w:r>
            <w:r w:rsidR="003D1761">
              <w:rPr>
                <w:rStyle w:val="FontStyle22"/>
                <w:rFonts w:eastAsia="Calibri"/>
                <w:i w:val="0"/>
                <w:sz w:val="24"/>
              </w:rPr>
              <w:t xml:space="preserve">, </w:t>
            </w:r>
            <w:r w:rsidRPr="00753199">
              <w:rPr>
                <w:rStyle w:val="FontStyle22"/>
                <w:rFonts w:eastAsia="Calibri"/>
                <w:i w:val="0"/>
                <w:sz w:val="24"/>
              </w:rPr>
              <w:t>(не бывшим в употреблении, не восстановленным), не являться выставочным образцом, свободным от прав третьих лиц</w:t>
            </w:r>
            <w:r w:rsidR="00D61053">
              <w:rPr>
                <w:rStyle w:val="FontStyle22"/>
                <w:rFonts w:eastAsia="Calibri"/>
                <w:i w:val="0"/>
                <w:sz w:val="24"/>
              </w:rPr>
              <w:t>.</w:t>
            </w:r>
          </w:p>
        </w:tc>
      </w:tr>
      <w:tr w:rsidR="00753199" w:rsidRPr="00753199" w:rsidTr="0023442E">
        <w:tc>
          <w:tcPr>
            <w:tcW w:w="9853" w:type="dxa"/>
            <w:shd w:val="clear" w:color="auto" w:fill="auto"/>
          </w:tcPr>
          <w:p w:rsidR="008A6879" w:rsidRPr="00753199" w:rsidRDefault="00CD23ED" w:rsidP="00854385">
            <w:pPr>
              <w:spacing w:line="300" w:lineRule="auto"/>
              <w:rPr>
                <w:rFonts w:eastAsia="Calibri"/>
              </w:rPr>
            </w:pPr>
            <w:r w:rsidRPr="00753199">
              <w:rPr>
                <w:rFonts w:eastAsia="Calibri"/>
              </w:rPr>
              <w:tab/>
              <w:t>Подраздел 1.3 Код ОКП</w:t>
            </w:r>
            <w:r w:rsidR="00907F21" w:rsidRPr="00753199">
              <w:rPr>
                <w:rFonts w:eastAsia="Calibri"/>
              </w:rPr>
              <w:t xml:space="preserve"> </w:t>
            </w:r>
          </w:p>
        </w:tc>
      </w:tr>
      <w:tr w:rsidR="008A6879" w:rsidRPr="00753199" w:rsidTr="0023442E">
        <w:tc>
          <w:tcPr>
            <w:tcW w:w="9853" w:type="dxa"/>
            <w:shd w:val="clear" w:color="auto" w:fill="auto"/>
          </w:tcPr>
          <w:p w:rsidR="008A6879" w:rsidRPr="00EA1DDB" w:rsidRDefault="00DD73F2" w:rsidP="007C054E">
            <w:pPr>
              <w:spacing w:line="300" w:lineRule="auto"/>
              <w:rPr>
                <w:rFonts w:eastAsia="Calibri"/>
              </w:rPr>
            </w:pPr>
            <w:r w:rsidRPr="00DD73F2">
              <w:rPr>
                <w:rFonts w:eastAsia="Calibri"/>
                <w:lang w:val="en-US"/>
              </w:rPr>
              <w:t>3</w:t>
            </w:r>
            <w:r w:rsidR="00EA1DDB">
              <w:rPr>
                <w:rFonts w:eastAsia="Calibri"/>
              </w:rPr>
              <w:t>82000</w:t>
            </w:r>
          </w:p>
        </w:tc>
      </w:tr>
    </w:tbl>
    <w:p w:rsidR="008A6879" w:rsidRPr="00753199" w:rsidRDefault="008A6879" w:rsidP="00854385">
      <w:pPr>
        <w:spacing w:line="300" w:lineRule="auto"/>
      </w:pPr>
    </w:p>
    <w:p w:rsidR="008A6879" w:rsidRPr="00753199" w:rsidRDefault="008A6879" w:rsidP="00854385">
      <w:pPr>
        <w:spacing w:line="300" w:lineRule="auto"/>
        <w:jc w:val="center"/>
      </w:pPr>
      <w:r w:rsidRPr="00753199">
        <w:t>РАЗДЕЛ 2. ОБЛАСТЬ ПРИМЕНЕНИЯ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12538" w:rsidRPr="00753199" w:rsidTr="0023442E">
        <w:tc>
          <w:tcPr>
            <w:tcW w:w="9853" w:type="dxa"/>
            <w:shd w:val="clear" w:color="auto" w:fill="auto"/>
          </w:tcPr>
          <w:p w:rsidR="00312538" w:rsidRPr="00753199" w:rsidRDefault="003D1761" w:rsidP="00D771D7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Намотка </w:t>
            </w:r>
            <w:proofErr w:type="gramStart"/>
            <w:r>
              <w:rPr>
                <w:rFonts w:eastAsia="Calibri"/>
              </w:rPr>
              <w:t>кальциево</w:t>
            </w:r>
            <w:r w:rsidR="00303C77">
              <w:rPr>
                <w:rFonts w:eastAsia="Calibri"/>
              </w:rPr>
              <w:t>й</w:t>
            </w:r>
            <w:r>
              <w:rPr>
                <w:rFonts w:eastAsia="Calibri"/>
              </w:rPr>
              <w:t>-инжекционной</w:t>
            </w:r>
            <w:proofErr w:type="gramEnd"/>
            <w:r>
              <w:rPr>
                <w:rFonts w:eastAsia="Calibri"/>
              </w:rPr>
              <w:t xml:space="preserve"> проволоки (КИП)</w:t>
            </w:r>
          </w:p>
        </w:tc>
      </w:tr>
    </w:tbl>
    <w:p w:rsidR="00312538" w:rsidRPr="00753199" w:rsidRDefault="00312538" w:rsidP="00854385">
      <w:pPr>
        <w:spacing w:line="300" w:lineRule="auto"/>
      </w:pPr>
    </w:p>
    <w:p w:rsidR="008A6879" w:rsidRPr="00753199" w:rsidRDefault="008A6879" w:rsidP="00854385">
      <w:pPr>
        <w:spacing w:line="300" w:lineRule="auto"/>
        <w:jc w:val="center"/>
      </w:pPr>
      <w:r w:rsidRPr="00753199">
        <w:t>РАЗДЕЛ 3. УСЛОВИЯ ЭКСПЛУАТАЦИ</w:t>
      </w:r>
      <w:r w:rsidR="00C54D4C" w:rsidRPr="00753199">
        <w:t>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53199" w:rsidRPr="00753199" w:rsidTr="0023442E">
        <w:tc>
          <w:tcPr>
            <w:tcW w:w="9853" w:type="dxa"/>
            <w:shd w:val="clear" w:color="auto" w:fill="auto"/>
          </w:tcPr>
          <w:p w:rsidR="00E51B24" w:rsidRPr="00753199" w:rsidRDefault="00657B12" w:rsidP="00854385">
            <w:pPr>
              <w:spacing w:line="300" w:lineRule="auto"/>
              <w:rPr>
                <w:rFonts w:eastAsia="Calibri"/>
              </w:rPr>
            </w:pPr>
            <w:r w:rsidRPr="00753199">
              <w:rPr>
                <w:rFonts w:eastAsia="Calibri"/>
              </w:rPr>
              <w:t>Место установки – внутри помещения</w:t>
            </w:r>
          </w:p>
          <w:p w:rsidR="00657B12" w:rsidRPr="00753199" w:rsidRDefault="00657B12" w:rsidP="00657B12">
            <w:pPr>
              <w:spacing w:line="300" w:lineRule="auto"/>
              <w:rPr>
                <w:rFonts w:eastAsia="Calibri"/>
                <w:vertAlign w:val="superscript"/>
              </w:rPr>
            </w:pPr>
            <w:r w:rsidRPr="00753199">
              <w:rPr>
                <w:rFonts w:eastAsia="Calibri"/>
              </w:rPr>
              <w:t>Температура окружающей среды –</w:t>
            </w:r>
            <w:r w:rsidR="0036182C">
              <w:rPr>
                <w:rFonts w:eastAsia="Calibri"/>
              </w:rPr>
              <w:t xml:space="preserve"> </w:t>
            </w:r>
            <w:r w:rsidR="007C054E" w:rsidRPr="00753199">
              <w:rPr>
                <w:rFonts w:eastAsia="Calibri"/>
              </w:rPr>
              <w:t>от +10 до +40</w:t>
            </w:r>
            <w:r w:rsidR="00B6773C" w:rsidRPr="00753199">
              <w:rPr>
                <w:rFonts w:eastAsia="Calibri"/>
              </w:rPr>
              <w:t xml:space="preserve"> С</w:t>
            </w:r>
            <w:proofErr w:type="gramStart"/>
            <w:r w:rsidR="00FA21E8" w:rsidRPr="00753199">
              <w:rPr>
                <w:rFonts w:eastAsia="Calibri"/>
                <w:vertAlign w:val="superscript"/>
              </w:rPr>
              <w:t>0</w:t>
            </w:r>
            <w:proofErr w:type="gramEnd"/>
          </w:p>
          <w:p w:rsidR="00CE14CF" w:rsidRPr="00753199" w:rsidRDefault="00657B12" w:rsidP="003D1761">
            <w:pPr>
              <w:spacing w:line="300" w:lineRule="auto"/>
              <w:rPr>
                <w:rFonts w:eastAsia="Calibri"/>
              </w:rPr>
            </w:pPr>
            <w:r w:rsidRPr="00753199">
              <w:rPr>
                <w:rFonts w:eastAsia="Calibri"/>
              </w:rPr>
              <w:t xml:space="preserve">Режим работы – </w:t>
            </w:r>
            <w:r w:rsidR="003D1761">
              <w:rPr>
                <w:rFonts w:eastAsia="Calibri"/>
              </w:rPr>
              <w:t>постоянный</w:t>
            </w:r>
          </w:p>
        </w:tc>
      </w:tr>
    </w:tbl>
    <w:p w:rsidR="00C54D4C" w:rsidRPr="00753199" w:rsidRDefault="00C54D4C" w:rsidP="00854385">
      <w:pPr>
        <w:spacing w:line="300" w:lineRule="auto"/>
      </w:pPr>
    </w:p>
    <w:p w:rsidR="008A6879" w:rsidRPr="00753199" w:rsidRDefault="008A6879" w:rsidP="00F64D58">
      <w:pPr>
        <w:spacing w:line="300" w:lineRule="auto"/>
        <w:jc w:val="center"/>
      </w:pPr>
      <w:r w:rsidRPr="00753199">
        <w:t>РАЗДЕЛ 4. ТЕХНИЧЕСКИЕ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53199" w:rsidRPr="00753199" w:rsidTr="0023442E">
        <w:tc>
          <w:tcPr>
            <w:tcW w:w="9853" w:type="dxa"/>
            <w:shd w:val="clear" w:color="auto" w:fill="auto"/>
          </w:tcPr>
          <w:p w:rsidR="00225CA5" w:rsidRPr="00753199" w:rsidRDefault="00225CA5" w:rsidP="00052129">
            <w:pPr>
              <w:spacing w:line="300" w:lineRule="auto"/>
              <w:rPr>
                <w:rFonts w:eastAsia="Calibri"/>
              </w:rPr>
            </w:pPr>
            <w:r w:rsidRPr="00753199">
              <w:rPr>
                <w:rFonts w:eastAsia="Calibri"/>
              </w:rPr>
              <w:tab/>
              <w:t xml:space="preserve">Подраздел 4.1 </w:t>
            </w:r>
            <w:r>
              <w:rPr>
                <w:rFonts w:eastAsia="Calibri"/>
              </w:rPr>
              <w:tab/>
              <w:t xml:space="preserve">Основные </w:t>
            </w:r>
            <w:r w:rsidR="00052129" w:rsidRPr="00753199">
              <w:rPr>
                <w:rFonts w:eastAsia="Calibri"/>
              </w:rPr>
              <w:t>характеристики</w:t>
            </w:r>
            <w:r>
              <w:rPr>
                <w:rFonts w:eastAsia="Calibri"/>
              </w:rPr>
              <w:t xml:space="preserve"> оборудования</w:t>
            </w:r>
          </w:p>
        </w:tc>
      </w:tr>
      <w:tr w:rsidR="00753199" w:rsidRPr="00753199" w:rsidTr="0023442E">
        <w:tc>
          <w:tcPr>
            <w:tcW w:w="9853" w:type="dxa"/>
            <w:shd w:val="clear" w:color="auto" w:fill="auto"/>
          </w:tcPr>
          <w:p w:rsidR="00F64D58" w:rsidRPr="00577E13" w:rsidRDefault="003D1761" w:rsidP="004D7E5E">
            <w:pPr>
              <w:rPr>
                <w:rFonts w:eastAsia="Calibri"/>
              </w:rPr>
            </w:pPr>
            <w:r>
              <w:rPr>
                <w:rFonts w:eastAsia="Calibri"/>
              </w:rPr>
              <w:t>Диаметр наматываемой проволоки</w:t>
            </w:r>
            <w:r w:rsidR="00577E13" w:rsidRPr="00577E13">
              <w:rPr>
                <w:rFonts w:eastAsia="Calibri"/>
              </w:rPr>
              <w:t>:</w:t>
            </w:r>
            <w:r w:rsidR="0098026D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8…16 мм.</w:t>
            </w:r>
          </w:p>
          <w:p w:rsidR="007C054E" w:rsidRDefault="003D1761" w:rsidP="004D7E5E">
            <w:pPr>
              <w:rPr>
                <w:rFonts w:eastAsia="Calibri"/>
              </w:rPr>
            </w:pPr>
            <w:r>
              <w:rPr>
                <w:rFonts w:eastAsia="Calibri"/>
              </w:rPr>
              <w:t>Скорость намотки: 0,01…1 м/с.</w:t>
            </w:r>
            <w:r w:rsidR="002D21E2">
              <w:rPr>
                <w:rFonts w:eastAsia="Calibri"/>
              </w:rPr>
              <w:t>, не менее 60м/мин</w:t>
            </w:r>
          </w:p>
          <w:p w:rsidR="00F64D58" w:rsidRDefault="003D1761" w:rsidP="004D7E5E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Тяговое усилие: не менее 850 </w:t>
            </w:r>
            <w:proofErr w:type="spellStart"/>
            <w:r>
              <w:rPr>
                <w:rFonts w:eastAsia="Calibri"/>
              </w:rPr>
              <w:t>кГс</w:t>
            </w:r>
            <w:proofErr w:type="spellEnd"/>
            <w:r w:rsidR="00577E13">
              <w:rPr>
                <w:rFonts w:eastAsia="Calibri"/>
              </w:rPr>
              <w:t>.</w:t>
            </w:r>
          </w:p>
          <w:p w:rsidR="006C6E59" w:rsidRDefault="003D1761" w:rsidP="004D7E5E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Размеры получаемых бухт: до </w:t>
            </w:r>
            <w:r w:rsidR="00303C77">
              <w:rPr>
                <w:rFonts w:eastAsia="Calibri"/>
              </w:rPr>
              <w:t>600×1300×13</w:t>
            </w:r>
            <w:r>
              <w:rPr>
                <w:rFonts w:eastAsia="Calibri"/>
              </w:rPr>
              <w:t>00 (</w:t>
            </w:r>
            <w:proofErr w:type="gramStart"/>
            <w:r>
              <w:rPr>
                <w:rFonts w:eastAsia="Calibri"/>
                <w:lang w:val="en-US"/>
              </w:rPr>
              <w:t>D</w:t>
            </w:r>
            <w:proofErr w:type="spellStart"/>
            <w:proofErr w:type="gramEnd"/>
            <w:r w:rsidRPr="00D37255">
              <w:rPr>
                <w:rFonts w:eastAsia="Calibri"/>
                <w:sz w:val="16"/>
                <w:szCs w:val="16"/>
              </w:rPr>
              <w:t>вн</w:t>
            </w:r>
            <w:proofErr w:type="spellEnd"/>
            <w:r>
              <w:rPr>
                <w:rFonts w:eastAsia="Calibri"/>
              </w:rPr>
              <w:t>×</w:t>
            </w:r>
            <w:r>
              <w:rPr>
                <w:rFonts w:eastAsia="Calibri"/>
                <w:lang w:val="en-US"/>
              </w:rPr>
              <w:t>D</w:t>
            </w:r>
            <w:r>
              <w:rPr>
                <w:rFonts w:eastAsia="Calibri"/>
                <w:sz w:val="16"/>
                <w:szCs w:val="16"/>
              </w:rPr>
              <w:t>нар</w:t>
            </w:r>
            <w:r>
              <w:rPr>
                <w:rFonts w:eastAsia="Calibri"/>
              </w:rPr>
              <w:t>×</w:t>
            </w:r>
            <w:r>
              <w:rPr>
                <w:rFonts w:eastAsia="Calibri"/>
                <w:lang w:val="en-US"/>
              </w:rPr>
              <w:t>H</w:t>
            </w:r>
            <w:r w:rsidRPr="003D1761">
              <w:rPr>
                <w:rFonts w:eastAsia="Calibri"/>
              </w:rPr>
              <w:t>)</w:t>
            </w:r>
          </w:p>
          <w:p w:rsidR="004D7E5E" w:rsidRDefault="00303C77" w:rsidP="004D7E5E">
            <w:pPr>
              <w:rPr>
                <w:rFonts w:eastAsia="Calibri"/>
              </w:rPr>
            </w:pPr>
            <w:r>
              <w:rPr>
                <w:rFonts w:eastAsia="Calibri"/>
              </w:rPr>
              <w:t>Масса получаемых бухт: до 35</w:t>
            </w:r>
            <w:r w:rsidR="004D7E5E">
              <w:rPr>
                <w:rFonts w:eastAsia="Calibri"/>
              </w:rPr>
              <w:t>00 кг.</w:t>
            </w:r>
          </w:p>
          <w:p w:rsidR="00051799" w:rsidRPr="006C6E59" w:rsidRDefault="00051799" w:rsidP="00822A15">
            <w:pPr>
              <w:rPr>
                <w:rFonts w:eastAsia="Calibri"/>
              </w:rPr>
            </w:pPr>
            <w:r>
              <w:t xml:space="preserve">СНП с горизонтальным расположением катушки намотки. СНП должен быть оборудован отдельной приводной клетью обеспечивающей тяговое усилие, синхронизированной с устройством намотки или иметь собственный привод позволяющий производить намотку КИП на катушку. Укладка КИП на катушку должна производиться при помощи подвижной каретки в автоматическом режиме с плотным и ровным расположением </w:t>
            </w:r>
            <w:r w:rsidR="00822A15">
              <w:t>витков</w:t>
            </w:r>
            <w:r w:rsidR="00822A15">
              <w:t xml:space="preserve"> КИП</w:t>
            </w:r>
            <w:r>
              <w:t>. Управление СНП должно иметь возможность регулирования скорости намотки КИП с использованием частотного преобразователя, возможности реверсивного движения и кнопки остановки «СТОП», с выводом управляющих</w:t>
            </w:r>
            <w:r w:rsidR="00822A15">
              <w:t xml:space="preserve"> органов на панель управления</w:t>
            </w:r>
            <w:r>
              <w:t xml:space="preserve"> отдельной стойке. Катушки должны быть разборными с возможность снятия бунта КИП</w:t>
            </w:r>
            <w:r w:rsidR="00822A15">
              <w:t xml:space="preserve">, </w:t>
            </w:r>
            <w:r w:rsidR="00822A15">
              <w:t>комплект</w:t>
            </w:r>
            <w:r w:rsidR="00822A15">
              <w:t xml:space="preserve">а СГЗП или схемы </w:t>
            </w:r>
            <w:proofErr w:type="spellStart"/>
            <w:r w:rsidR="00822A15">
              <w:t>строповки</w:t>
            </w:r>
            <w:proofErr w:type="spellEnd"/>
            <w:r w:rsidR="00822A15">
              <w:t xml:space="preserve"> с элементами</w:t>
            </w:r>
            <w:r w:rsidR="00822A15">
              <w:t xml:space="preserve"> </w:t>
            </w:r>
            <w:proofErr w:type="spellStart"/>
            <w:r w:rsidR="00822A15">
              <w:t>строповки</w:t>
            </w:r>
            <w:proofErr w:type="spellEnd"/>
            <w:r w:rsidR="00822A15">
              <w:t xml:space="preserve"> на катушке</w:t>
            </w:r>
            <w:r w:rsidR="00822A15">
              <w:t>.</w:t>
            </w:r>
            <w:bookmarkStart w:id="0" w:name="_GoBack"/>
            <w:bookmarkEnd w:id="0"/>
          </w:p>
        </w:tc>
      </w:tr>
      <w:tr w:rsidR="00225CA5" w:rsidRPr="00ED0835" w:rsidTr="0023442E">
        <w:tc>
          <w:tcPr>
            <w:tcW w:w="9853" w:type="dxa"/>
            <w:shd w:val="clear" w:color="auto" w:fill="auto"/>
          </w:tcPr>
          <w:p w:rsidR="00225CA5" w:rsidRPr="0023442E" w:rsidRDefault="007B231E" w:rsidP="0085438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ab/>
              <w:t>Подраздел 4.2</w:t>
            </w:r>
            <w:r w:rsidR="00225CA5" w:rsidRPr="0023442E">
              <w:rPr>
                <w:rFonts w:eastAsia="Calibri"/>
              </w:rPr>
              <w:t xml:space="preserve"> Требования по надежности</w:t>
            </w:r>
          </w:p>
        </w:tc>
      </w:tr>
      <w:tr w:rsidR="00225CA5" w:rsidRPr="00ED0835" w:rsidTr="00870FC9">
        <w:tc>
          <w:tcPr>
            <w:tcW w:w="9853" w:type="dxa"/>
            <w:shd w:val="clear" w:color="auto" w:fill="auto"/>
            <w:vAlign w:val="center"/>
          </w:tcPr>
          <w:p w:rsidR="00261AEA" w:rsidRPr="0023442E" w:rsidRDefault="000441B8" w:rsidP="001B246D">
            <w:pPr>
              <w:tabs>
                <w:tab w:val="left" w:pos="7071"/>
              </w:tabs>
              <w:spacing w:line="300" w:lineRule="auto"/>
              <w:rPr>
                <w:rFonts w:eastAsia="Calibri"/>
              </w:rPr>
            </w:pPr>
            <w:r w:rsidRPr="003866AE">
              <w:rPr>
                <w:rFonts w:eastAsia="Calibri"/>
              </w:rPr>
              <w:t>Нет дополнительных требований</w:t>
            </w:r>
            <w:r w:rsidR="00D61053">
              <w:rPr>
                <w:rFonts w:eastAsia="Calibri"/>
              </w:rPr>
              <w:t>.</w:t>
            </w:r>
          </w:p>
        </w:tc>
      </w:tr>
      <w:tr w:rsidR="00225CA5" w:rsidRPr="00ED0835" w:rsidTr="0023442E">
        <w:tc>
          <w:tcPr>
            <w:tcW w:w="9853" w:type="dxa"/>
            <w:shd w:val="clear" w:color="auto" w:fill="auto"/>
          </w:tcPr>
          <w:p w:rsidR="00225CA5" w:rsidRPr="000E7912" w:rsidRDefault="007B231E" w:rsidP="0085438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ab/>
              <w:t>Подраздел 4.3</w:t>
            </w:r>
            <w:r w:rsidR="00225CA5" w:rsidRPr="000E7912">
              <w:rPr>
                <w:rFonts w:eastAsia="Calibri"/>
              </w:rPr>
              <w:t xml:space="preserve"> Требования к конструкции, монтажно-технические требования</w:t>
            </w:r>
          </w:p>
        </w:tc>
      </w:tr>
      <w:tr w:rsidR="00225CA5" w:rsidRPr="00ED0835" w:rsidTr="0023442E">
        <w:tc>
          <w:tcPr>
            <w:tcW w:w="9853" w:type="dxa"/>
            <w:shd w:val="clear" w:color="auto" w:fill="auto"/>
          </w:tcPr>
          <w:p w:rsidR="009423A1" w:rsidRPr="004A5A0F" w:rsidRDefault="00D771D7" w:rsidP="00D37255">
            <w:pPr>
              <w:rPr>
                <w:rFonts w:eastAsia="Calibri"/>
              </w:rPr>
            </w:pPr>
            <w:r>
              <w:rPr>
                <w:rFonts w:eastAsia="Calibri"/>
              </w:rPr>
              <w:t>Ко</w:t>
            </w:r>
            <w:r w:rsidR="003065D8">
              <w:rPr>
                <w:rFonts w:eastAsia="Calibri"/>
              </w:rPr>
              <w:t>н</w:t>
            </w:r>
            <w:r>
              <w:rPr>
                <w:rFonts w:eastAsia="Calibri"/>
              </w:rPr>
              <w:t>струкция</w:t>
            </w:r>
            <w:r w:rsidRPr="00D771D7">
              <w:rPr>
                <w:rFonts w:eastAsia="Calibri"/>
              </w:rPr>
              <w:t xml:space="preserve"> сборно-разборн</w:t>
            </w:r>
            <w:r>
              <w:rPr>
                <w:rFonts w:eastAsia="Calibri"/>
              </w:rPr>
              <w:t>ая</w:t>
            </w:r>
            <w:r w:rsidR="00D37255">
              <w:rPr>
                <w:rFonts w:eastAsia="Calibri"/>
              </w:rPr>
              <w:t>.</w:t>
            </w:r>
          </w:p>
        </w:tc>
      </w:tr>
      <w:tr w:rsidR="00225CA5" w:rsidRPr="00ED0835" w:rsidTr="0023442E">
        <w:tc>
          <w:tcPr>
            <w:tcW w:w="9853" w:type="dxa"/>
            <w:shd w:val="clear" w:color="auto" w:fill="auto"/>
          </w:tcPr>
          <w:p w:rsidR="00225CA5" w:rsidRPr="00602733" w:rsidRDefault="007B231E" w:rsidP="0085438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ab/>
              <w:t>Подраздел 4.4</w:t>
            </w:r>
            <w:r w:rsidR="00225CA5" w:rsidRPr="00602733">
              <w:rPr>
                <w:rFonts w:eastAsia="Calibri"/>
              </w:rPr>
              <w:t xml:space="preserve"> Требования к материалам и комплектующим оборудования</w:t>
            </w:r>
          </w:p>
        </w:tc>
      </w:tr>
      <w:tr w:rsidR="00225CA5" w:rsidRPr="00ED0835" w:rsidTr="0023442E">
        <w:tc>
          <w:tcPr>
            <w:tcW w:w="9853" w:type="dxa"/>
            <w:shd w:val="clear" w:color="auto" w:fill="auto"/>
          </w:tcPr>
          <w:p w:rsidR="00D37255" w:rsidRPr="0074253A" w:rsidRDefault="00051799" w:rsidP="0074253A">
            <w:r>
              <w:rPr>
                <w:rFonts w:eastAsia="Calibri"/>
              </w:rPr>
              <w:t>Согласно условиям договора.</w:t>
            </w:r>
          </w:p>
        </w:tc>
      </w:tr>
      <w:tr w:rsidR="00225CA5" w:rsidRPr="00ED0835" w:rsidTr="0023442E">
        <w:tc>
          <w:tcPr>
            <w:tcW w:w="9853" w:type="dxa"/>
            <w:shd w:val="clear" w:color="auto" w:fill="auto"/>
          </w:tcPr>
          <w:p w:rsidR="00225CA5" w:rsidRPr="003866AE" w:rsidRDefault="007B231E" w:rsidP="0085438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ab/>
              <w:t>Подраздел 4.5</w:t>
            </w:r>
            <w:r w:rsidR="00225CA5" w:rsidRPr="003866AE">
              <w:rPr>
                <w:rFonts w:eastAsia="Calibri"/>
              </w:rPr>
              <w:t xml:space="preserve"> Требования к стабильности параметров при воздействии факторов внешней среды</w:t>
            </w:r>
          </w:p>
        </w:tc>
      </w:tr>
      <w:tr w:rsidR="00225CA5" w:rsidRPr="00ED0835" w:rsidTr="0023442E">
        <w:tc>
          <w:tcPr>
            <w:tcW w:w="9853" w:type="dxa"/>
            <w:shd w:val="clear" w:color="auto" w:fill="auto"/>
          </w:tcPr>
          <w:p w:rsidR="00225CA5" w:rsidRPr="003866AE" w:rsidRDefault="00651D99" w:rsidP="00854385">
            <w:pPr>
              <w:spacing w:line="300" w:lineRule="auto"/>
              <w:rPr>
                <w:rFonts w:eastAsia="Calibri"/>
              </w:rPr>
            </w:pPr>
            <w:r w:rsidRPr="003866AE">
              <w:rPr>
                <w:rFonts w:eastAsia="Calibri"/>
              </w:rPr>
              <w:t>Нет дополнительных требований</w:t>
            </w:r>
            <w:r w:rsidR="00D61053">
              <w:rPr>
                <w:rFonts w:eastAsia="Calibri"/>
              </w:rPr>
              <w:t>.</w:t>
            </w:r>
          </w:p>
        </w:tc>
      </w:tr>
      <w:tr w:rsidR="00225CA5" w:rsidRPr="00ED0835" w:rsidTr="0023442E">
        <w:tc>
          <w:tcPr>
            <w:tcW w:w="9853" w:type="dxa"/>
            <w:shd w:val="clear" w:color="auto" w:fill="auto"/>
          </w:tcPr>
          <w:p w:rsidR="00225CA5" w:rsidRPr="003866AE" w:rsidRDefault="007B231E" w:rsidP="0085438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ab/>
              <w:t>Подраздел 4.6</w:t>
            </w:r>
            <w:r w:rsidR="00225CA5" w:rsidRPr="003866AE">
              <w:rPr>
                <w:rFonts w:eastAsia="Calibri"/>
              </w:rPr>
              <w:t xml:space="preserve"> Требования к электропитанию</w:t>
            </w:r>
          </w:p>
        </w:tc>
      </w:tr>
      <w:tr w:rsidR="00225CA5" w:rsidRPr="00ED0835" w:rsidTr="0023442E">
        <w:tc>
          <w:tcPr>
            <w:tcW w:w="9853" w:type="dxa"/>
            <w:shd w:val="clear" w:color="auto" w:fill="auto"/>
          </w:tcPr>
          <w:p w:rsidR="005A6C78" w:rsidRPr="0023442E" w:rsidRDefault="00051799" w:rsidP="0074253A">
            <w:pPr>
              <w:rPr>
                <w:rFonts w:eastAsia="Calibri"/>
              </w:rPr>
            </w:pPr>
            <w:r w:rsidRPr="003866AE">
              <w:rPr>
                <w:rFonts w:eastAsia="Calibri"/>
              </w:rPr>
              <w:t>Нет дополнительных требований</w:t>
            </w:r>
            <w:r>
              <w:rPr>
                <w:rFonts w:eastAsia="Calibri"/>
              </w:rPr>
              <w:t>.</w:t>
            </w:r>
          </w:p>
        </w:tc>
      </w:tr>
      <w:tr w:rsidR="00225CA5" w:rsidRPr="00ED0835" w:rsidTr="0023442E">
        <w:tc>
          <w:tcPr>
            <w:tcW w:w="9853" w:type="dxa"/>
            <w:shd w:val="clear" w:color="auto" w:fill="auto"/>
          </w:tcPr>
          <w:p w:rsidR="00225CA5" w:rsidRPr="0023442E" w:rsidRDefault="007B231E" w:rsidP="0085438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ab/>
              <w:t>Подраздел 4.7</w:t>
            </w:r>
            <w:r w:rsidR="00225CA5" w:rsidRPr="0023442E">
              <w:rPr>
                <w:rFonts w:eastAsia="Calibri"/>
              </w:rPr>
              <w:t xml:space="preserve"> Требования к контрольно-измерительным приборам и автоматике</w:t>
            </w:r>
          </w:p>
        </w:tc>
      </w:tr>
      <w:tr w:rsidR="00225CA5" w:rsidRPr="00ED0835" w:rsidTr="0023442E">
        <w:tc>
          <w:tcPr>
            <w:tcW w:w="9853" w:type="dxa"/>
            <w:shd w:val="clear" w:color="auto" w:fill="auto"/>
          </w:tcPr>
          <w:p w:rsidR="00225CA5" w:rsidRPr="0023442E" w:rsidRDefault="0074253A" w:rsidP="0085438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>Обеспечение остановки</w:t>
            </w:r>
            <w:r w:rsidR="00EA1DDB">
              <w:rPr>
                <w:rFonts w:eastAsia="Calibri"/>
              </w:rPr>
              <w:t xml:space="preserve"> процесса</w:t>
            </w:r>
            <w:r>
              <w:rPr>
                <w:rFonts w:eastAsia="Calibri"/>
              </w:rPr>
              <w:t xml:space="preserve"> намотки КИП в случае ее обрыва между подвижной кареткой и катушкой</w:t>
            </w:r>
            <w:r w:rsidR="00C55408">
              <w:rPr>
                <w:rFonts w:eastAsia="Calibri"/>
              </w:rPr>
              <w:t>.</w:t>
            </w:r>
            <w:r>
              <w:rPr>
                <w:rFonts w:eastAsia="Calibri"/>
              </w:rPr>
              <w:t xml:space="preserve"> </w:t>
            </w:r>
          </w:p>
        </w:tc>
      </w:tr>
      <w:tr w:rsidR="00225CA5" w:rsidRPr="00ED0835" w:rsidTr="0023442E">
        <w:tc>
          <w:tcPr>
            <w:tcW w:w="9853" w:type="dxa"/>
            <w:shd w:val="clear" w:color="auto" w:fill="auto"/>
          </w:tcPr>
          <w:p w:rsidR="00225CA5" w:rsidRPr="0023442E" w:rsidRDefault="00225CA5" w:rsidP="00854385">
            <w:pPr>
              <w:spacing w:line="300" w:lineRule="auto"/>
              <w:rPr>
                <w:rFonts w:eastAsia="Calibri"/>
              </w:rPr>
            </w:pPr>
            <w:r w:rsidRPr="0023442E">
              <w:rPr>
                <w:rFonts w:eastAsia="Calibri"/>
              </w:rPr>
              <w:tab/>
              <w:t>Подразде</w:t>
            </w:r>
            <w:r w:rsidR="007B231E">
              <w:rPr>
                <w:rFonts w:eastAsia="Calibri"/>
              </w:rPr>
              <w:t>л 4.8</w:t>
            </w:r>
            <w:r w:rsidRPr="0023442E">
              <w:rPr>
                <w:rFonts w:eastAsia="Calibri"/>
              </w:rPr>
              <w:t xml:space="preserve"> Требования к комплектности</w:t>
            </w:r>
          </w:p>
        </w:tc>
      </w:tr>
      <w:tr w:rsidR="00225CA5" w:rsidRPr="00ED0835" w:rsidTr="0023442E">
        <w:tc>
          <w:tcPr>
            <w:tcW w:w="9853" w:type="dxa"/>
            <w:shd w:val="clear" w:color="auto" w:fill="auto"/>
          </w:tcPr>
          <w:p w:rsidR="00B1439C" w:rsidRPr="00A72D67" w:rsidRDefault="00EA1DDB" w:rsidP="00EA1DDB">
            <w:pPr>
              <w:spacing w:line="300" w:lineRule="auto"/>
              <w:rPr>
                <w:rFonts w:eastAsia="Calibri"/>
              </w:rPr>
            </w:pPr>
            <w:r>
              <w:lastRenderedPageBreak/>
              <w:t>СНП</w:t>
            </w:r>
            <w:r w:rsidR="00810531" w:rsidRPr="00810531">
              <w:rPr>
                <w:rFonts w:eastAsia="Calibri"/>
              </w:rPr>
              <w:t xml:space="preserve"> </w:t>
            </w:r>
            <w:r w:rsidR="00810531">
              <w:rPr>
                <w:rFonts w:eastAsia="Calibri"/>
              </w:rPr>
              <w:t xml:space="preserve">снабдить паспортом, руководством по эксплуатации и ремонту, копиями паспортов и инструкций по эксплуатации </w:t>
            </w:r>
            <w:proofErr w:type="gramStart"/>
            <w:r w:rsidR="00810531">
              <w:rPr>
                <w:rFonts w:eastAsia="Calibri"/>
              </w:rPr>
              <w:t>на</w:t>
            </w:r>
            <w:proofErr w:type="gramEnd"/>
            <w:r w:rsidR="00810531">
              <w:rPr>
                <w:rFonts w:eastAsia="Calibri"/>
              </w:rPr>
              <w:t xml:space="preserve"> комплектующие.</w:t>
            </w:r>
            <w:r w:rsidR="00810531" w:rsidRPr="00810531">
              <w:rPr>
                <w:rFonts w:eastAsia="Calibri"/>
              </w:rPr>
              <w:t xml:space="preserve"> </w:t>
            </w:r>
            <w:r w:rsidR="00810531">
              <w:rPr>
                <w:rFonts w:eastAsia="Calibri"/>
              </w:rPr>
              <w:t xml:space="preserve">В руководстве по эксплуатации должна быть описана методика проведения технического </w:t>
            </w:r>
            <w:r>
              <w:rPr>
                <w:rFonts w:eastAsia="Calibri"/>
              </w:rPr>
              <w:t>обслуживания</w:t>
            </w:r>
            <w:r w:rsidR="00810531">
              <w:rPr>
                <w:rFonts w:eastAsia="Calibri"/>
              </w:rPr>
              <w:t>.</w:t>
            </w:r>
          </w:p>
        </w:tc>
      </w:tr>
    </w:tbl>
    <w:p w:rsidR="008A6879" w:rsidRPr="00ED0835" w:rsidRDefault="008A6879" w:rsidP="00810531">
      <w:pPr>
        <w:spacing w:line="300" w:lineRule="auto"/>
        <w:jc w:val="center"/>
      </w:pPr>
      <w:r w:rsidRPr="00ED0835">
        <w:t>РАЗДЕЛ 5. ТРЕБОВАНИЯ ПО ПРАВИЛАМ СДАЧИ И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E17895" w:rsidRPr="00ED0835" w:rsidTr="0023442E">
        <w:tc>
          <w:tcPr>
            <w:tcW w:w="9853" w:type="dxa"/>
            <w:shd w:val="clear" w:color="auto" w:fill="auto"/>
          </w:tcPr>
          <w:p w:rsidR="00E17895" w:rsidRPr="0023442E" w:rsidRDefault="00A8763C" w:rsidP="00854385">
            <w:pPr>
              <w:spacing w:line="300" w:lineRule="auto"/>
              <w:rPr>
                <w:rFonts w:eastAsia="Calibri"/>
              </w:rPr>
            </w:pPr>
            <w:r w:rsidRPr="0023442E">
              <w:rPr>
                <w:rFonts w:eastAsia="Calibri"/>
              </w:rPr>
              <w:tab/>
            </w:r>
            <w:r w:rsidR="00E17895" w:rsidRPr="0023442E">
              <w:rPr>
                <w:rFonts w:eastAsia="Calibri"/>
              </w:rPr>
              <w:t>Подраздел 5.1 Порядок сдачи и приёмки</w:t>
            </w:r>
          </w:p>
        </w:tc>
      </w:tr>
      <w:tr w:rsidR="00E17895" w:rsidRPr="00ED0835" w:rsidTr="0023442E">
        <w:tc>
          <w:tcPr>
            <w:tcW w:w="9853" w:type="dxa"/>
            <w:shd w:val="clear" w:color="auto" w:fill="auto"/>
          </w:tcPr>
          <w:p w:rsidR="00E17895" w:rsidRPr="0023442E" w:rsidRDefault="009B620F" w:rsidP="0085438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>Согласно условиям договора.</w:t>
            </w:r>
          </w:p>
        </w:tc>
      </w:tr>
      <w:tr w:rsidR="00E17895" w:rsidRPr="00ED0835" w:rsidTr="0023442E">
        <w:tc>
          <w:tcPr>
            <w:tcW w:w="9853" w:type="dxa"/>
            <w:shd w:val="clear" w:color="auto" w:fill="auto"/>
          </w:tcPr>
          <w:p w:rsidR="00E17895" w:rsidRPr="0023442E" w:rsidRDefault="00A8763C" w:rsidP="00854385">
            <w:pPr>
              <w:spacing w:line="300" w:lineRule="auto"/>
              <w:rPr>
                <w:rFonts w:eastAsia="Calibri"/>
              </w:rPr>
            </w:pPr>
            <w:r w:rsidRPr="0023442E">
              <w:rPr>
                <w:rFonts w:eastAsia="Calibri"/>
              </w:rPr>
              <w:tab/>
            </w:r>
            <w:r w:rsidR="00E17895" w:rsidRPr="0023442E">
              <w:rPr>
                <w:rFonts w:eastAsia="Calibri"/>
              </w:rPr>
              <w:t>Подраздел 5.2 Требования по передаче заказчику технических и иных документов при поставке оборудования</w:t>
            </w:r>
          </w:p>
        </w:tc>
      </w:tr>
      <w:tr w:rsidR="00E17895" w:rsidRPr="00ED0835" w:rsidTr="0023442E">
        <w:tc>
          <w:tcPr>
            <w:tcW w:w="9853" w:type="dxa"/>
            <w:shd w:val="clear" w:color="auto" w:fill="auto"/>
          </w:tcPr>
          <w:p w:rsidR="00FF1FB1" w:rsidRPr="0023442E" w:rsidRDefault="007D372E" w:rsidP="00DD73F2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>Вместе с оборудованием поставляется э</w:t>
            </w:r>
            <w:r w:rsidR="00FB2764" w:rsidRPr="00FB2764">
              <w:rPr>
                <w:rFonts w:eastAsia="Calibri"/>
              </w:rPr>
              <w:t xml:space="preserve">ксплуатационная документация </w:t>
            </w:r>
            <w:r w:rsidR="00FB2764">
              <w:rPr>
                <w:rFonts w:eastAsia="Calibri"/>
              </w:rPr>
              <w:t>в</w:t>
            </w:r>
            <w:r w:rsidR="00FB2764" w:rsidRPr="00FB2764">
              <w:rPr>
                <w:rFonts w:eastAsia="Calibri"/>
              </w:rPr>
              <w:t xml:space="preserve"> соответств</w:t>
            </w:r>
            <w:r w:rsidR="00FB2764">
              <w:rPr>
                <w:rFonts w:eastAsia="Calibri"/>
              </w:rPr>
              <w:t>ии с</w:t>
            </w:r>
            <w:r w:rsidR="00FB2764" w:rsidRPr="00FB2764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ГОСТ 2.601-20</w:t>
            </w:r>
            <w:r w:rsidR="00DD73F2">
              <w:rPr>
                <w:rFonts w:eastAsia="Calibri"/>
              </w:rPr>
              <w:t>13</w:t>
            </w:r>
            <w:r w:rsidR="00DD50FF">
              <w:rPr>
                <w:rFonts w:eastAsia="Calibri"/>
              </w:rPr>
              <w:t>.</w:t>
            </w:r>
          </w:p>
        </w:tc>
      </w:tr>
    </w:tbl>
    <w:p w:rsidR="008A6879" w:rsidRPr="00ED0835" w:rsidRDefault="008A6879" w:rsidP="00854385">
      <w:pPr>
        <w:spacing w:line="300" w:lineRule="auto"/>
        <w:jc w:val="center"/>
      </w:pPr>
      <w:r w:rsidRPr="00ED0835">
        <w:t>РАЗДЕЛ 6. ТРЕБОВАНИЯ К ТРАНСПОРТИРОВАНИЮ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01BCC" w:rsidRPr="00ED0835" w:rsidTr="0023442E">
        <w:tc>
          <w:tcPr>
            <w:tcW w:w="9853" w:type="dxa"/>
            <w:shd w:val="clear" w:color="auto" w:fill="auto"/>
          </w:tcPr>
          <w:p w:rsidR="00701BCC" w:rsidRPr="0023442E" w:rsidRDefault="00701BCC" w:rsidP="00854385">
            <w:pPr>
              <w:spacing w:line="300" w:lineRule="auto"/>
              <w:rPr>
                <w:rFonts w:eastAsia="Calibri"/>
              </w:rPr>
            </w:pPr>
            <w:r w:rsidRPr="0023442E">
              <w:rPr>
                <w:rFonts w:eastAsia="Calibri"/>
              </w:rPr>
              <w:t xml:space="preserve">Транспортирование автомобильным или </w:t>
            </w:r>
            <w:r>
              <w:rPr>
                <w:rFonts w:eastAsia="Calibri"/>
              </w:rPr>
              <w:t>ж/д транспортом</w:t>
            </w:r>
            <w:r w:rsidR="00D61053">
              <w:rPr>
                <w:rFonts w:eastAsia="Calibri"/>
              </w:rPr>
              <w:t>.</w:t>
            </w:r>
          </w:p>
        </w:tc>
      </w:tr>
    </w:tbl>
    <w:p w:rsidR="008A6879" w:rsidRPr="00ED0835" w:rsidRDefault="008A6879" w:rsidP="00810531">
      <w:pPr>
        <w:spacing w:line="300" w:lineRule="auto"/>
        <w:jc w:val="center"/>
      </w:pPr>
      <w:r w:rsidRPr="00ED0835">
        <w:t>РАЗДЕЛ 7. ТРЕБОВАНИЯ К ХРАНЕНИЮ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A8763C" w:rsidRPr="00ED0835" w:rsidTr="0023442E">
        <w:tc>
          <w:tcPr>
            <w:tcW w:w="9853" w:type="dxa"/>
            <w:shd w:val="clear" w:color="auto" w:fill="auto"/>
          </w:tcPr>
          <w:p w:rsidR="00A8763C" w:rsidRPr="0023442E" w:rsidRDefault="0039473E" w:rsidP="00854385">
            <w:pPr>
              <w:spacing w:line="300" w:lineRule="auto"/>
              <w:rPr>
                <w:rFonts w:eastAsia="Calibri"/>
              </w:rPr>
            </w:pPr>
            <w:r w:rsidRPr="0023442E">
              <w:rPr>
                <w:rFonts w:eastAsia="Calibri"/>
              </w:rPr>
              <w:t xml:space="preserve">Оборудование должно храниться </w:t>
            </w:r>
            <w:r w:rsidR="0038209A">
              <w:rPr>
                <w:rFonts w:eastAsia="Calibri"/>
              </w:rPr>
              <w:t xml:space="preserve">в </w:t>
            </w:r>
            <w:r w:rsidRPr="0023442E">
              <w:rPr>
                <w:rFonts w:eastAsia="Calibri"/>
              </w:rPr>
              <w:t>помещении</w:t>
            </w:r>
            <w:r w:rsidR="00ED0835" w:rsidRPr="0023442E">
              <w:rPr>
                <w:rFonts w:eastAsia="Calibri"/>
              </w:rPr>
              <w:t>,</w:t>
            </w:r>
            <w:r w:rsidRPr="0023442E">
              <w:rPr>
                <w:rFonts w:eastAsia="Calibri"/>
              </w:rPr>
              <w:t xml:space="preserve"> в упакованном виде до момента проведения монтажных работ</w:t>
            </w:r>
            <w:r w:rsidR="00DD73F2">
              <w:rPr>
                <w:rFonts w:eastAsia="Calibri"/>
              </w:rPr>
              <w:t>.</w:t>
            </w:r>
          </w:p>
        </w:tc>
      </w:tr>
    </w:tbl>
    <w:p w:rsidR="00A8763C" w:rsidRPr="00ED0835" w:rsidRDefault="00A8763C" w:rsidP="00854385">
      <w:pPr>
        <w:spacing w:line="300" w:lineRule="auto"/>
      </w:pPr>
    </w:p>
    <w:p w:rsidR="008A6879" w:rsidRPr="00ED0835" w:rsidRDefault="008A6879" w:rsidP="00854385">
      <w:pPr>
        <w:spacing w:line="300" w:lineRule="auto"/>
        <w:jc w:val="center"/>
      </w:pPr>
      <w:r w:rsidRPr="00ED0835">
        <w:t>РАЗДЕЛ 8. ТРЕБОВАНИЯ К ОБЪЁМУ И/ИЛИ СРОКУ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01BCC" w:rsidRPr="00ED0835" w:rsidTr="0023442E">
        <w:tc>
          <w:tcPr>
            <w:tcW w:w="9853" w:type="dxa"/>
            <w:shd w:val="clear" w:color="auto" w:fill="auto"/>
          </w:tcPr>
          <w:p w:rsidR="00701BCC" w:rsidRPr="0023442E" w:rsidRDefault="00412184" w:rsidP="003065D8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>Г</w:t>
            </w:r>
            <w:r w:rsidR="00701BCC" w:rsidRPr="0023442E">
              <w:rPr>
                <w:rFonts w:eastAsia="Calibri"/>
              </w:rPr>
              <w:t>арантийно</w:t>
            </w:r>
            <w:r>
              <w:rPr>
                <w:rFonts w:eastAsia="Calibri"/>
              </w:rPr>
              <w:t>е</w:t>
            </w:r>
            <w:r w:rsidR="00FB68E6">
              <w:rPr>
                <w:rFonts w:eastAsia="Calibri"/>
              </w:rPr>
              <w:t xml:space="preserve"> обслуживание </w:t>
            </w:r>
            <w:r w:rsidR="00CE2E1A">
              <w:rPr>
                <w:rFonts w:eastAsia="Calibri"/>
              </w:rPr>
              <w:t>не менее 12 месяцев</w:t>
            </w:r>
            <w:r w:rsidR="00FB68E6" w:rsidRPr="00FB68E6">
              <w:rPr>
                <w:rFonts w:eastAsia="Calibri"/>
              </w:rPr>
              <w:t xml:space="preserve"> с момента </w:t>
            </w:r>
            <w:r w:rsidR="003065D8">
              <w:rPr>
                <w:rFonts w:eastAsia="Calibri"/>
              </w:rPr>
              <w:t>ввода в эксплуатацию.</w:t>
            </w:r>
          </w:p>
        </w:tc>
      </w:tr>
    </w:tbl>
    <w:p w:rsidR="00FB68E6" w:rsidRDefault="00FB68E6" w:rsidP="00854385">
      <w:pPr>
        <w:spacing w:line="300" w:lineRule="auto"/>
        <w:jc w:val="center"/>
      </w:pPr>
    </w:p>
    <w:p w:rsidR="008A6879" w:rsidRPr="00ED0835" w:rsidRDefault="008A6879" w:rsidP="00854385">
      <w:pPr>
        <w:spacing w:line="300" w:lineRule="auto"/>
        <w:jc w:val="center"/>
      </w:pPr>
      <w:r w:rsidRPr="00ED0835">
        <w:t>РАЗДЕЛ 9. ТРЕБОВАНИЯ К ОБСЛУЖИВАНИЮ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9473E" w:rsidRPr="00ED0835" w:rsidTr="0023442E">
        <w:tc>
          <w:tcPr>
            <w:tcW w:w="9853" w:type="dxa"/>
            <w:shd w:val="clear" w:color="auto" w:fill="auto"/>
          </w:tcPr>
          <w:p w:rsidR="0039473E" w:rsidRPr="0023442E" w:rsidRDefault="00027387" w:rsidP="0085438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>Во время эксплуатации р</w:t>
            </w:r>
            <w:r w:rsidRPr="00CE028C">
              <w:rPr>
                <w:rFonts w:eastAsia="Calibri"/>
              </w:rPr>
              <w:t>ежим обслуживания периодический</w:t>
            </w:r>
            <w:r w:rsidR="00D61053">
              <w:rPr>
                <w:rFonts w:eastAsia="Calibri"/>
              </w:rPr>
              <w:t>.</w:t>
            </w:r>
          </w:p>
        </w:tc>
      </w:tr>
    </w:tbl>
    <w:p w:rsidR="0039473E" w:rsidRPr="00ED0835" w:rsidRDefault="0039473E" w:rsidP="00854385">
      <w:pPr>
        <w:spacing w:line="300" w:lineRule="auto"/>
      </w:pPr>
    </w:p>
    <w:p w:rsidR="008A6879" w:rsidRPr="00ED0835" w:rsidRDefault="008A6879" w:rsidP="00854385">
      <w:pPr>
        <w:spacing w:line="300" w:lineRule="auto"/>
        <w:jc w:val="center"/>
      </w:pPr>
      <w:r w:rsidRPr="00ED0835">
        <w:t>РАЗДЕЛ 10. ТРЕБОВАНИЯ ПО БЕЗОПАСНОСТИ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2E2015" w:rsidRPr="00ED0835" w:rsidTr="0023442E">
        <w:tc>
          <w:tcPr>
            <w:tcW w:w="9853" w:type="dxa"/>
            <w:shd w:val="clear" w:color="auto" w:fill="auto"/>
          </w:tcPr>
          <w:p w:rsidR="00E96DAD" w:rsidRPr="0023442E" w:rsidRDefault="00FA557F" w:rsidP="00854385">
            <w:pPr>
              <w:spacing w:line="300" w:lineRule="auto"/>
              <w:rPr>
                <w:rFonts w:eastAsia="Calibri"/>
              </w:rPr>
            </w:pPr>
            <w:r w:rsidRPr="00FA557F">
              <w:rPr>
                <w:rFonts w:eastAsia="Calibri"/>
              </w:rPr>
              <w:t>Оборудование должно соответствовать требованиям законодательных</w:t>
            </w:r>
            <w:r>
              <w:rPr>
                <w:rFonts w:eastAsia="Calibri"/>
              </w:rPr>
              <w:t xml:space="preserve"> </w:t>
            </w:r>
            <w:r w:rsidRPr="00FA557F">
              <w:rPr>
                <w:rFonts w:eastAsia="Calibri"/>
              </w:rPr>
              <w:t xml:space="preserve">актов и нормативных документов по </w:t>
            </w:r>
            <w:r>
              <w:rPr>
                <w:rFonts w:eastAsia="Calibri"/>
              </w:rPr>
              <w:t xml:space="preserve">ПБ, санитарной и экологической </w:t>
            </w:r>
            <w:r w:rsidRPr="00FA557F">
              <w:rPr>
                <w:rFonts w:eastAsia="Calibri"/>
              </w:rPr>
              <w:t>безопасности и охраны труда РФ</w:t>
            </w:r>
            <w:r w:rsidR="00CD27FB">
              <w:rPr>
                <w:rFonts w:eastAsia="Calibri"/>
              </w:rPr>
              <w:t>, снабжено</w:t>
            </w:r>
            <w:r w:rsidR="00E96DAD" w:rsidRPr="00E96DAD">
              <w:rPr>
                <w:rFonts w:eastAsia="Calibri"/>
              </w:rPr>
              <w:t xml:space="preserve"> все</w:t>
            </w:r>
            <w:r w:rsidR="00CD27FB">
              <w:rPr>
                <w:rFonts w:eastAsia="Calibri"/>
              </w:rPr>
              <w:t>ми необходимыми</w:t>
            </w:r>
            <w:r w:rsidR="00E96DAD">
              <w:rPr>
                <w:rFonts w:eastAsia="Calibri"/>
              </w:rPr>
              <w:t xml:space="preserve"> </w:t>
            </w:r>
            <w:r w:rsidR="00CD27FB">
              <w:rPr>
                <w:rFonts w:eastAsia="Calibri"/>
              </w:rPr>
              <w:t>блокировками и сигнализацией</w:t>
            </w:r>
            <w:r w:rsidR="00E96DAD" w:rsidRPr="00E96DAD">
              <w:rPr>
                <w:rFonts w:eastAsia="Calibri"/>
              </w:rPr>
              <w:t xml:space="preserve"> для нормальной эксплуатации.</w:t>
            </w:r>
          </w:p>
        </w:tc>
      </w:tr>
    </w:tbl>
    <w:p w:rsidR="002E2015" w:rsidRPr="00ED0835" w:rsidRDefault="002E2015" w:rsidP="00854385">
      <w:pPr>
        <w:spacing w:line="300" w:lineRule="auto"/>
      </w:pPr>
    </w:p>
    <w:p w:rsidR="008A6879" w:rsidRPr="00ED0835" w:rsidRDefault="008A6879" w:rsidP="00854385">
      <w:pPr>
        <w:spacing w:line="300" w:lineRule="auto"/>
        <w:jc w:val="center"/>
      </w:pPr>
      <w:r w:rsidRPr="00ED0835">
        <w:t>РАЗДЕЛ 11. ТРЕБОВАНИЯ К КАЧЕСТВУ И КЛАССИФИКАЦИИ ОБОРУДОВАНИЯ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9473E" w:rsidRPr="00ED0835" w:rsidTr="0023442E">
        <w:tc>
          <w:tcPr>
            <w:tcW w:w="9853" w:type="dxa"/>
            <w:shd w:val="clear" w:color="auto" w:fill="auto"/>
          </w:tcPr>
          <w:p w:rsidR="0039473E" w:rsidRPr="0023442E" w:rsidRDefault="00A73054" w:rsidP="0085438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Негативные воздействия оборудования на окружающую среду </w:t>
            </w:r>
            <w:r w:rsidR="00780EC4">
              <w:rPr>
                <w:rFonts w:eastAsia="Calibri"/>
              </w:rPr>
              <w:t>не должны превышать значений, установленных действующими нормативными документами</w:t>
            </w:r>
            <w:r w:rsidR="00027387">
              <w:rPr>
                <w:rFonts w:eastAsia="Calibri"/>
              </w:rPr>
              <w:t>.</w:t>
            </w:r>
          </w:p>
        </w:tc>
      </w:tr>
    </w:tbl>
    <w:p w:rsidR="00121657" w:rsidRDefault="00121657" w:rsidP="00854385">
      <w:pPr>
        <w:spacing w:line="300" w:lineRule="auto"/>
        <w:jc w:val="center"/>
      </w:pPr>
    </w:p>
    <w:p w:rsidR="008A6879" w:rsidRPr="00ED0835" w:rsidRDefault="008A6879" w:rsidP="00854385">
      <w:pPr>
        <w:spacing w:line="300" w:lineRule="auto"/>
        <w:jc w:val="center"/>
      </w:pPr>
      <w:r w:rsidRPr="00ED0835">
        <w:t>РАЗДЕЛ 12. ТРЕБОВАНИЯ К КОЛИЧЕСТВУ И СРОКУ (ПЕРИОДИЧНОСТИ) ПОСТАВКИ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9473E" w:rsidRPr="00ED0835" w:rsidTr="0023442E">
        <w:tc>
          <w:tcPr>
            <w:tcW w:w="9853" w:type="dxa"/>
            <w:shd w:val="clear" w:color="auto" w:fill="auto"/>
          </w:tcPr>
          <w:p w:rsidR="00A42026" w:rsidRDefault="00051799" w:rsidP="008F7A64">
            <w:pPr>
              <w:spacing w:line="360" w:lineRule="auto"/>
              <w:rPr>
                <w:rFonts w:eastAsia="Calibri"/>
              </w:rPr>
            </w:pPr>
            <w:r>
              <w:rPr>
                <w:rFonts w:eastAsia="Calibri"/>
              </w:rPr>
              <w:t>Поставка в 2020</w:t>
            </w:r>
            <w:r w:rsidR="0023442E" w:rsidRPr="0023442E">
              <w:rPr>
                <w:rFonts w:eastAsia="Calibri"/>
              </w:rPr>
              <w:t xml:space="preserve"> г.</w:t>
            </w:r>
            <w:r w:rsidR="007C054E">
              <w:rPr>
                <w:rFonts w:eastAsia="Calibri"/>
              </w:rPr>
              <w:t xml:space="preserve"> </w:t>
            </w:r>
          </w:p>
          <w:p w:rsidR="000F2530" w:rsidRDefault="00051799" w:rsidP="008B5F17">
            <w:pPr>
              <w:rPr>
                <w:rFonts w:eastAsia="Calibri"/>
              </w:rPr>
            </w:pPr>
            <w:r>
              <w:rPr>
                <w:rFonts w:eastAsia="Calibri"/>
              </w:rPr>
              <w:t>Станок намотки проволоки</w:t>
            </w:r>
            <w:r w:rsidR="008B5F17">
              <w:rPr>
                <w:rFonts w:eastAsia="Calibri"/>
              </w:rPr>
              <w:t xml:space="preserve"> (СНП</w:t>
            </w:r>
            <w:r w:rsidR="00D25CA5">
              <w:rPr>
                <w:rFonts w:eastAsia="Calibri"/>
              </w:rPr>
              <w:t xml:space="preserve">) </w:t>
            </w:r>
            <w:r w:rsidR="008F7A64">
              <w:rPr>
                <w:rFonts w:eastAsia="Calibri"/>
              </w:rPr>
              <w:t>– 1 шт.</w:t>
            </w:r>
          </w:p>
          <w:p w:rsidR="008B5F17" w:rsidRPr="00A42026" w:rsidRDefault="008B5F17" w:rsidP="008B5F17">
            <w:pPr>
              <w:rPr>
                <w:rFonts w:eastAsia="Calibri"/>
              </w:rPr>
            </w:pPr>
            <w:r>
              <w:rPr>
                <w:rFonts w:eastAsia="Calibri"/>
              </w:rPr>
              <w:t>Катушки для намотки – 2 шт.</w:t>
            </w:r>
          </w:p>
        </w:tc>
      </w:tr>
    </w:tbl>
    <w:p w:rsidR="0039473E" w:rsidRPr="00ED0835" w:rsidRDefault="0039473E" w:rsidP="00854385">
      <w:pPr>
        <w:spacing w:line="300" w:lineRule="auto"/>
      </w:pPr>
    </w:p>
    <w:p w:rsidR="008A6879" w:rsidRPr="00CE2E1A" w:rsidRDefault="008A6879" w:rsidP="00854385">
      <w:pPr>
        <w:spacing w:line="300" w:lineRule="auto"/>
        <w:jc w:val="center"/>
      </w:pPr>
      <w:r w:rsidRPr="00ED0835">
        <w:t>РАЗДЕЛ 13. ТРЕБОВАНИЕ К ФОРМЕ ПРЕДСТАВЛЯЕМОЙ ИНФОРМАЦИ</w:t>
      </w:r>
      <w:r w:rsidR="00CE2E1A">
        <w:t>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01BCC" w:rsidRPr="00ED0835" w:rsidTr="0023442E">
        <w:tc>
          <w:tcPr>
            <w:tcW w:w="9853" w:type="dxa"/>
            <w:shd w:val="clear" w:color="auto" w:fill="auto"/>
          </w:tcPr>
          <w:p w:rsidR="00701BCC" w:rsidRPr="0023442E" w:rsidRDefault="003F7B6F" w:rsidP="007C054E">
            <w:pPr>
              <w:spacing w:line="300" w:lineRule="auto"/>
              <w:rPr>
                <w:rFonts w:eastAsia="Calibri"/>
              </w:rPr>
            </w:pPr>
            <w:r w:rsidRPr="0023442E">
              <w:rPr>
                <w:rFonts w:eastAsia="Calibri"/>
              </w:rPr>
              <w:t>Вся эксплуатационная документация предоставляется на русском языке</w:t>
            </w:r>
            <w:r w:rsidR="00B2350F">
              <w:rPr>
                <w:rFonts w:eastAsia="Calibri"/>
              </w:rPr>
              <w:t xml:space="preserve"> в бумажном виде</w:t>
            </w:r>
            <w:r w:rsidR="00DB0169" w:rsidRPr="0023442E">
              <w:rPr>
                <w:rFonts w:eastAsia="Calibri"/>
              </w:rPr>
              <w:t>.</w:t>
            </w:r>
            <w:r w:rsidR="0000301B">
              <w:rPr>
                <w:rFonts w:eastAsia="Calibri"/>
              </w:rPr>
              <w:t xml:space="preserve"> </w:t>
            </w:r>
          </w:p>
        </w:tc>
      </w:tr>
    </w:tbl>
    <w:p w:rsidR="00701BCC" w:rsidRPr="00ED0835" w:rsidRDefault="00701BCC" w:rsidP="00854385">
      <w:pPr>
        <w:spacing w:line="300" w:lineRule="auto"/>
      </w:pPr>
    </w:p>
    <w:p w:rsidR="00DE14CF" w:rsidRPr="00ED0835" w:rsidRDefault="008A6879" w:rsidP="00854385">
      <w:pPr>
        <w:spacing w:line="300" w:lineRule="auto"/>
        <w:jc w:val="center"/>
      </w:pPr>
      <w:r w:rsidRPr="00ED0835">
        <w:t>РАЗДЕЛ 14.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A80491" w:rsidRPr="00ED0835" w:rsidTr="0023442E">
        <w:tc>
          <w:tcPr>
            <w:tcW w:w="9853" w:type="dxa"/>
            <w:shd w:val="clear" w:color="auto" w:fill="auto"/>
          </w:tcPr>
          <w:p w:rsidR="00A80491" w:rsidRPr="0023442E" w:rsidRDefault="00CD27FB" w:rsidP="00602733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>О</w:t>
            </w:r>
            <w:r w:rsidR="00A80491" w:rsidRPr="0023442E">
              <w:rPr>
                <w:rFonts w:eastAsia="Calibri"/>
              </w:rPr>
              <w:t>бучение персонала</w:t>
            </w:r>
            <w:r>
              <w:rPr>
                <w:rFonts w:eastAsia="Calibri"/>
              </w:rPr>
              <w:t xml:space="preserve"> не требуется</w:t>
            </w:r>
            <w:r w:rsidR="00D61053">
              <w:rPr>
                <w:rFonts w:eastAsia="Calibri"/>
              </w:rPr>
              <w:t>.</w:t>
            </w:r>
          </w:p>
        </w:tc>
      </w:tr>
    </w:tbl>
    <w:p w:rsidR="008F7A64" w:rsidRDefault="008F7A64" w:rsidP="00E21F47">
      <w:pPr>
        <w:spacing w:line="300" w:lineRule="auto"/>
      </w:pPr>
    </w:p>
    <w:p w:rsidR="00E21F47" w:rsidRPr="00ED0835" w:rsidRDefault="00E21F47" w:rsidP="00E21F47">
      <w:pPr>
        <w:spacing w:line="300" w:lineRule="auto"/>
      </w:pPr>
      <w:r>
        <w:t>Начальник цеха №05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61053">
        <w:t xml:space="preserve">                              </w:t>
      </w:r>
      <w:r>
        <w:t>Р.Р. Абашев</w:t>
      </w:r>
    </w:p>
    <w:p w:rsidR="008F7A64" w:rsidRDefault="008F7A64" w:rsidP="00854385">
      <w:pPr>
        <w:spacing w:line="300" w:lineRule="auto"/>
        <w:rPr>
          <w:sz w:val="20"/>
          <w:szCs w:val="20"/>
        </w:rPr>
      </w:pPr>
    </w:p>
    <w:p w:rsidR="008D60CE" w:rsidRPr="00D25CA5" w:rsidRDefault="008D60CE" w:rsidP="00854385">
      <w:pPr>
        <w:spacing w:line="300" w:lineRule="auto"/>
        <w:rPr>
          <w:szCs w:val="20"/>
        </w:rPr>
      </w:pPr>
    </w:p>
    <w:sectPr w:rsidR="008D60CE" w:rsidRPr="00D25CA5" w:rsidSect="008B5F17">
      <w:pgSz w:w="11906" w:h="16838"/>
      <w:pgMar w:top="426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A63DE"/>
    <w:multiLevelType w:val="hybridMultilevel"/>
    <w:tmpl w:val="25CA2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2C67C5"/>
    <w:multiLevelType w:val="hybridMultilevel"/>
    <w:tmpl w:val="750818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FB771D"/>
    <w:multiLevelType w:val="hybridMultilevel"/>
    <w:tmpl w:val="1582A4BA"/>
    <w:lvl w:ilvl="0" w:tplc="22E2838C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7B9505D"/>
    <w:multiLevelType w:val="hybridMultilevel"/>
    <w:tmpl w:val="53A8C2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E537313"/>
    <w:multiLevelType w:val="hybridMultilevel"/>
    <w:tmpl w:val="E7206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62410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796E35A5"/>
    <w:multiLevelType w:val="hybridMultilevel"/>
    <w:tmpl w:val="61F8D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96F"/>
    <w:rsid w:val="0000301B"/>
    <w:rsid w:val="000103C8"/>
    <w:rsid w:val="00017600"/>
    <w:rsid w:val="00027387"/>
    <w:rsid w:val="000363AA"/>
    <w:rsid w:val="00036684"/>
    <w:rsid w:val="000441B8"/>
    <w:rsid w:val="00051799"/>
    <w:rsid w:val="00052129"/>
    <w:rsid w:val="00067520"/>
    <w:rsid w:val="00081E82"/>
    <w:rsid w:val="000B57F4"/>
    <w:rsid w:val="000D5199"/>
    <w:rsid w:val="000E7912"/>
    <w:rsid w:val="000F02C3"/>
    <w:rsid w:val="000F2530"/>
    <w:rsid w:val="000F3087"/>
    <w:rsid w:val="00100610"/>
    <w:rsid w:val="00101045"/>
    <w:rsid w:val="00104033"/>
    <w:rsid w:val="001164BA"/>
    <w:rsid w:val="00121657"/>
    <w:rsid w:val="0013281C"/>
    <w:rsid w:val="00133B71"/>
    <w:rsid w:val="00134F12"/>
    <w:rsid w:val="00143346"/>
    <w:rsid w:val="00145FD2"/>
    <w:rsid w:val="00154F97"/>
    <w:rsid w:val="00160B35"/>
    <w:rsid w:val="00174F19"/>
    <w:rsid w:val="001A671E"/>
    <w:rsid w:val="001B246D"/>
    <w:rsid w:val="001B317A"/>
    <w:rsid w:val="001B57FD"/>
    <w:rsid w:val="001C0223"/>
    <w:rsid w:val="001C4CFC"/>
    <w:rsid w:val="001D7DF7"/>
    <w:rsid w:val="001F483B"/>
    <w:rsid w:val="001F7862"/>
    <w:rsid w:val="00213428"/>
    <w:rsid w:val="002142BC"/>
    <w:rsid w:val="00223EAD"/>
    <w:rsid w:val="00225CA5"/>
    <w:rsid w:val="0023442E"/>
    <w:rsid w:val="00237812"/>
    <w:rsid w:val="0025605D"/>
    <w:rsid w:val="00256ACC"/>
    <w:rsid w:val="002573B0"/>
    <w:rsid w:val="00261AEA"/>
    <w:rsid w:val="00273B7E"/>
    <w:rsid w:val="00273E67"/>
    <w:rsid w:val="002744FE"/>
    <w:rsid w:val="00283946"/>
    <w:rsid w:val="00286DA4"/>
    <w:rsid w:val="00290D57"/>
    <w:rsid w:val="002A2492"/>
    <w:rsid w:val="002A3FA5"/>
    <w:rsid w:val="002B7BCF"/>
    <w:rsid w:val="002C2584"/>
    <w:rsid w:val="002D1300"/>
    <w:rsid w:val="002D21E2"/>
    <w:rsid w:val="002D619D"/>
    <w:rsid w:val="002E2015"/>
    <w:rsid w:val="002F059D"/>
    <w:rsid w:val="002F23FA"/>
    <w:rsid w:val="002F6367"/>
    <w:rsid w:val="0030078F"/>
    <w:rsid w:val="00303C77"/>
    <w:rsid w:val="00304449"/>
    <w:rsid w:val="003065D8"/>
    <w:rsid w:val="00311C77"/>
    <w:rsid w:val="00312538"/>
    <w:rsid w:val="003158D5"/>
    <w:rsid w:val="00315B1A"/>
    <w:rsid w:val="00315C56"/>
    <w:rsid w:val="0033162B"/>
    <w:rsid w:val="00331636"/>
    <w:rsid w:val="00356E01"/>
    <w:rsid w:val="0036182C"/>
    <w:rsid w:val="0038209A"/>
    <w:rsid w:val="00383E24"/>
    <w:rsid w:val="003866AE"/>
    <w:rsid w:val="0039473E"/>
    <w:rsid w:val="003C12F5"/>
    <w:rsid w:val="003D1761"/>
    <w:rsid w:val="003E5300"/>
    <w:rsid w:val="003F0166"/>
    <w:rsid w:val="003F27B1"/>
    <w:rsid w:val="003F3162"/>
    <w:rsid w:val="003F6F27"/>
    <w:rsid w:val="003F7B6F"/>
    <w:rsid w:val="004049B1"/>
    <w:rsid w:val="00412184"/>
    <w:rsid w:val="004308BB"/>
    <w:rsid w:val="004336FD"/>
    <w:rsid w:val="004506D8"/>
    <w:rsid w:val="00456DFE"/>
    <w:rsid w:val="004578ED"/>
    <w:rsid w:val="0046041F"/>
    <w:rsid w:val="00471912"/>
    <w:rsid w:val="004837D1"/>
    <w:rsid w:val="004A5A0F"/>
    <w:rsid w:val="004C0223"/>
    <w:rsid w:val="004C2E9B"/>
    <w:rsid w:val="004C4C47"/>
    <w:rsid w:val="004C5AFB"/>
    <w:rsid w:val="004D7E5E"/>
    <w:rsid w:val="004E2185"/>
    <w:rsid w:val="004E3AB1"/>
    <w:rsid w:val="004E64B0"/>
    <w:rsid w:val="004F7362"/>
    <w:rsid w:val="005174DB"/>
    <w:rsid w:val="00517655"/>
    <w:rsid w:val="00521A20"/>
    <w:rsid w:val="00531419"/>
    <w:rsid w:val="00532A8A"/>
    <w:rsid w:val="005405B7"/>
    <w:rsid w:val="00544AFD"/>
    <w:rsid w:val="00566F5F"/>
    <w:rsid w:val="00577E13"/>
    <w:rsid w:val="005839E9"/>
    <w:rsid w:val="005A516B"/>
    <w:rsid w:val="005A6C78"/>
    <w:rsid w:val="005C01D3"/>
    <w:rsid w:val="005E5526"/>
    <w:rsid w:val="005E5594"/>
    <w:rsid w:val="005F4840"/>
    <w:rsid w:val="005F5339"/>
    <w:rsid w:val="00602733"/>
    <w:rsid w:val="006059F4"/>
    <w:rsid w:val="006101E1"/>
    <w:rsid w:val="00612CDC"/>
    <w:rsid w:val="00641A8A"/>
    <w:rsid w:val="00650072"/>
    <w:rsid w:val="00651D99"/>
    <w:rsid w:val="00654BFF"/>
    <w:rsid w:val="00657B12"/>
    <w:rsid w:val="00661880"/>
    <w:rsid w:val="00662DD4"/>
    <w:rsid w:val="00677D8A"/>
    <w:rsid w:val="00686F02"/>
    <w:rsid w:val="006A73E9"/>
    <w:rsid w:val="006B139E"/>
    <w:rsid w:val="006B18BF"/>
    <w:rsid w:val="006C3367"/>
    <w:rsid w:val="006C6E59"/>
    <w:rsid w:val="006D1DCD"/>
    <w:rsid w:val="006D224B"/>
    <w:rsid w:val="00701BCC"/>
    <w:rsid w:val="007225E3"/>
    <w:rsid w:val="0072553F"/>
    <w:rsid w:val="0074253A"/>
    <w:rsid w:val="0074715F"/>
    <w:rsid w:val="00753199"/>
    <w:rsid w:val="00764665"/>
    <w:rsid w:val="007736B6"/>
    <w:rsid w:val="00780EC4"/>
    <w:rsid w:val="00787E56"/>
    <w:rsid w:val="007A0DFF"/>
    <w:rsid w:val="007A4CB9"/>
    <w:rsid w:val="007A5FAC"/>
    <w:rsid w:val="007B231E"/>
    <w:rsid w:val="007B5E3E"/>
    <w:rsid w:val="007C054E"/>
    <w:rsid w:val="007C4E42"/>
    <w:rsid w:val="007D0EE7"/>
    <w:rsid w:val="007D372E"/>
    <w:rsid w:val="007D4C77"/>
    <w:rsid w:val="007E5F94"/>
    <w:rsid w:val="007F53C0"/>
    <w:rsid w:val="007F60F5"/>
    <w:rsid w:val="008023A6"/>
    <w:rsid w:val="008040D8"/>
    <w:rsid w:val="008044CF"/>
    <w:rsid w:val="00810334"/>
    <w:rsid w:val="00810531"/>
    <w:rsid w:val="008222E7"/>
    <w:rsid w:val="00822A15"/>
    <w:rsid w:val="008310E5"/>
    <w:rsid w:val="00837A07"/>
    <w:rsid w:val="00854385"/>
    <w:rsid w:val="00866FA9"/>
    <w:rsid w:val="00870FC9"/>
    <w:rsid w:val="008758DA"/>
    <w:rsid w:val="00886E8A"/>
    <w:rsid w:val="0089315F"/>
    <w:rsid w:val="008A3000"/>
    <w:rsid w:val="008A6879"/>
    <w:rsid w:val="008B2BBE"/>
    <w:rsid w:val="008B5F17"/>
    <w:rsid w:val="008C39B8"/>
    <w:rsid w:val="008D2BEA"/>
    <w:rsid w:val="008D60CE"/>
    <w:rsid w:val="008E0CB3"/>
    <w:rsid w:val="008E687F"/>
    <w:rsid w:val="008F3943"/>
    <w:rsid w:val="008F7A64"/>
    <w:rsid w:val="00901C0E"/>
    <w:rsid w:val="009029E8"/>
    <w:rsid w:val="009040FA"/>
    <w:rsid w:val="0090416F"/>
    <w:rsid w:val="00906B56"/>
    <w:rsid w:val="00907F21"/>
    <w:rsid w:val="00911837"/>
    <w:rsid w:val="00913D66"/>
    <w:rsid w:val="00917CB6"/>
    <w:rsid w:val="0092500A"/>
    <w:rsid w:val="00926831"/>
    <w:rsid w:val="00926E88"/>
    <w:rsid w:val="009423A1"/>
    <w:rsid w:val="00942E30"/>
    <w:rsid w:val="00942E76"/>
    <w:rsid w:val="00955674"/>
    <w:rsid w:val="009569AC"/>
    <w:rsid w:val="009772A2"/>
    <w:rsid w:val="0098026D"/>
    <w:rsid w:val="00985B24"/>
    <w:rsid w:val="009910E6"/>
    <w:rsid w:val="009921D3"/>
    <w:rsid w:val="009B0C4C"/>
    <w:rsid w:val="009B32EF"/>
    <w:rsid w:val="009B620F"/>
    <w:rsid w:val="009B6555"/>
    <w:rsid w:val="009C5613"/>
    <w:rsid w:val="009E644B"/>
    <w:rsid w:val="009F6701"/>
    <w:rsid w:val="009F6A5C"/>
    <w:rsid w:val="00A0380A"/>
    <w:rsid w:val="00A13AE8"/>
    <w:rsid w:val="00A277F8"/>
    <w:rsid w:val="00A30F0B"/>
    <w:rsid w:val="00A40CC1"/>
    <w:rsid w:val="00A42026"/>
    <w:rsid w:val="00A4455A"/>
    <w:rsid w:val="00A60318"/>
    <w:rsid w:val="00A611FA"/>
    <w:rsid w:val="00A61885"/>
    <w:rsid w:val="00A6375A"/>
    <w:rsid w:val="00A72D67"/>
    <w:rsid w:val="00A73054"/>
    <w:rsid w:val="00A75A16"/>
    <w:rsid w:val="00A77180"/>
    <w:rsid w:val="00A80491"/>
    <w:rsid w:val="00A8763C"/>
    <w:rsid w:val="00A93B75"/>
    <w:rsid w:val="00A958F4"/>
    <w:rsid w:val="00AA1A2A"/>
    <w:rsid w:val="00AA326B"/>
    <w:rsid w:val="00AB2853"/>
    <w:rsid w:val="00AB2D25"/>
    <w:rsid w:val="00AC3DE0"/>
    <w:rsid w:val="00AC5AEF"/>
    <w:rsid w:val="00AD0D74"/>
    <w:rsid w:val="00AD1A50"/>
    <w:rsid w:val="00AD3470"/>
    <w:rsid w:val="00AE5415"/>
    <w:rsid w:val="00AE591F"/>
    <w:rsid w:val="00AE59DF"/>
    <w:rsid w:val="00AE7193"/>
    <w:rsid w:val="00B1439C"/>
    <w:rsid w:val="00B2350F"/>
    <w:rsid w:val="00B26D37"/>
    <w:rsid w:val="00B326EB"/>
    <w:rsid w:val="00B44768"/>
    <w:rsid w:val="00B44F7F"/>
    <w:rsid w:val="00B542A0"/>
    <w:rsid w:val="00B6773C"/>
    <w:rsid w:val="00B8127B"/>
    <w:rsid w:val="00B96CAA"/>
    <w:rsid w:val="00BA038A"/>
    <w:rsid w:val="00BA7526"/>
    <w:rsid w:val="00BA76F4"/>
    <w:rsid w:val="00BA7F7D"/>
    <w:rsid w:val="00BB0303"/>
    <w:rsid w:val="00BB1358"/>
    <w:rsid w:val="00BD0FCD"/>
    <w:rsid w:val="00BD312F"/>
    <w:rsid w:val="00BE3DA6"/>
    <w:rsid w:val="00BF1479"/>
    <w:rsid w:val="00BF1AB9"/>
    <w:rsid w:val="00BF6376"/>
    <w:rsid w:val="00C250B1"/>
    <w:rsid w:val="00C3552B"/>
    <w:rsid w:val="00C54D4C"/>
    <w:rsid w:val="00C55408"/>
    <w:rsid w:val="00C65D52"/>
    <w:rsid w:val="00C861C0"/>
    <w:rsid w:val="00CA7934"/>
    <w:rsid w:val="00CA7FF0"/>
    <w:rsid w:val="00CB0585"/>
    <w:rsid w:val="00CB107E"/>
    <w:rsid w:val="00CD23ED"/>
    <w:rsid w:val="00CD27FB"/>
    <w:rsid w:val="00CE028C"/>
    <w:rsid w:val="00CE04FA"/>
    <w:rsid w:val="00CE14CF"/>
    <w:rsid w:val="00CE205F"/>
    <w:rsid w:val="00CE2E1A"/>
    <w:rsid w:val="00CE5E87"/>
    <w:rsid w:val="00CE7766"/>
    <w:rsid w:val="00D11AA5"/>
    <w:rsid w:val="00D258DA"/>
    <w:rsid w:val="00D25CA5"/>
    <w:rsid w:val="00D37255"/>
    <w:rsid w:val="00D41712"/>
    <w:rsid w:val="00D61053"/>
    <w:rsid w:val="00D67899"/>
    <w:rsid w:val="00D771D7"/>
    <w:rsid w:val="00D9396F"/>
    <w:rsid w:val="00D96975"/>
    <w:rsid w:val="00DB0169"/>
    <w:rsid w:val="00DB6E91"/>
    <w:rsid w:val="00DC3373"/>
    <w:rsid w:val="00DC57D6"/>
    <w:rsid w:val="00DC69C3"/>
    <w:rsid w:val="00DD4F79"/>
    <w:rsid w:val="00DD50FF"/>
    <w:rsid w:val="00DD73F2"/>
    <w:rsid w:val="00DE14CF"/>
    <w:rsid w:val="00DF1AD6"/>
    <w:rsid w:val="00E146F3"/>
    <w:rsid w:val="00E169BD"/>
    <w:rsid w:val="00E16FF7"/>
    <w:rsid w:val="00E17895"/>
    <w:rsid w:val="00E21F47"/>
    <w:rsid w:val="00E238EE"/>
    <w:rsid w:val="00E51B24"/>
    <w:rsid w:val="00E63A41"/>
    <w:rsid w:val="00E67022"/>
    <w:rsid w:val="00E673AC"/>
    <w:rsid w:val="00E71320"/>
    <w:rsid w:val="00E83492"/>
    <w:rsid w:val="00E96DAD"/>
    <w:rsid w:val="00EA1DDB"/>
    <w:rsid w:val="00EA2581"/>
    <w:rsid w:val="00EA5962"/>
    <w:rsid w:val="00EB08A9"/>
    <w:rsid w:val="00EB6A68"/>
    <w:rsid w:val="00EC7033"/>
    <w:rsid w:val="00EC74A6"/>
    <w:rsid w:val="00ED0835"/>
    <w:rsid w:val="00EE25DD"/>
    <w:rsid w:val="00EF03A4"/>
    <w:rsid w:val="00EF2A80"/>
    <w:rsid w:val="00F06502"/>
    <w:rsid w:val="00F24A4C"/>
    <w:rsid w:val="00F25578"/>
    <w:rsid w:val="00F274ED"/>
    <w:rsid w:val="00F308F9"/>
    <w:rsid w:val="00F405FC"/>
    <w:rsid w:val="00F57F47"/>
    <w:rsid w:val="00F61DAE"/>
    <w:rsid w:val="00F64D58"/>
    <w:rsid w:val="00F747EF"/>
    <w:rsid w:val="00F81917"/>
    <w:rsid w:val="00F81F50"/>
    <w:rsid w:val="00F84FE5"/>
    <w:rsid w:val="00F90A08"/>
    <w:rsid w:val="00F9148C"/>
    <w:rsid w:val="00F93FBC"/>
    <w:rsid w:val="00FA21E8"/>
    <w:rsid w:val="00FA557F"/>
    <w:rsid w:val="00FA678F"/>
    <w:rsid w:val="00FB2764"/>
    <w:rsid w:val="00FB62AE"/>
    <w:rsid w:val="00FB68E6"/>
    <w:rsid w:val="00FC26AE"/>
    <w:rsid w:val="00FC704B"/>
    <w:rsid w:val="00FD7713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E14C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qFormat/>
    <w:rsid w:val="009040FA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de-DE" w:eastAsia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225E3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link w:val="5"/>
    <w:rsid w:val="009040FA"/>
    <w:rPr>
      <w:rFonts w:ascii="Arial" w:hAnsi="Arial"/>
      <w:b/>
      <w:bCs/>
      <w:i/>
      <w:iCs/>
      <w:sz w:val="26"/>
      <w:szCs w:val="26"/>
      <w:lang w:val="de-DE" w:eastAsia="de-DE"/>
    </w:rPr>
  </w:style>
  <w:style w:type="table" w:styleId="a4">
    <w:name w:val="Table Grid"/>
    <w:basedOn w:val="a1"/>
    <w:uiPriority w:val="59"/>
    <w:rsid w:val="0014334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DE14C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5">
    <w:name w:val="TOC Heading"/>
    <w:basedOn w:val="1"/>
    <w:next w:val="a"/>
    <w:uiPriority w:val="39"/>
    <w:semiHidden/>
    <w:unhideWhenUsed/>
    <w:qFormat/>
    <w:rsid w:val="00DE14CF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character" w:customStyle="1" w:styleId="FontStyle22">
    <w:name w:val="Font Style22"/>
    <w:uiPriority w:val="99"/>
    <w:rsid w:val="00CD23ED"/>
    <w:rPr>
      <w:rFonts w:ascii="Times New Roman" w:hAnsi="Times New Roman"/>
      <w:i/>
      <w:sz w:val="20"/>
    </w:rPr>
  </w:style>
  <w:style w:type="paragraph" w:styleId="a6">
    <w:name w:val="List Paragraph"/>
    <w:basedOn w:val="a"/>
    <w:uiPriority w:val="34"/>
    <w:qFormat/>
    <w:rsid w:val="002B7BCF"/>
    <w:pPr>
      <w:ind w:left="720"/>
      <w:contextualSpacing/>
    </w:pPr>
  </w:style>
  <w:style w:type="paragraph" w:customStyle="1" w:styleId="Style3">
    <w:name w:val="Style3"/>
    <w:basedOn w:val="a"/>
    <w:uiPriority w:val="99"/>
    <w:rsid w:val="00A75A16"/>
    <w:pPr>
      <w:widowControl w:val="0"/>
      <w:autoSpaceDE w:val="0"/>
      <w:autoSpaceDN w:val="0"/>
      <w:adjustRightInd w:val="0"/>
      <w:spacing w:line="323" w:lineRule="exact"/>
      <w:jc w:val="center"/>
    </w:pPr>
    <w:rPr>
      <w:rFonts w:eastAsiaTheme="minorEastAsia"/>
    </w:rPr>
  </w:style>
  <w:style w:type="paragraph" w:customStyle="1" w:styleId="a7">
    <w:name w:val="Содержимое таблицы"/>
    <w:basedOn w:val="a"/>
    <w:rsid w:val="00AB2D25"/>
    <w:pPr>
      <w:suppressLineNumbers/>
      <w:suppressAutoHyphens/>
    </w:pPr>
    <w:rPr>
      <w:lang w:eastAsia="ar-SA"/>
    </w:rPr>
  </w:style>
  <w:style w:type="character" w:styleId="a8">
    <w:name w:val="Strong"/>
    <w:basedOn w:val="a0"/>
    <w:qFormat/>
    <w:rsid w:val="00AB2D25"/>
    <w:rPr>
      <w:b/>
      <w:bCs/>
    </w:rPr>
  </w:style>
  <w:style w:type="paragraph" w:customStyle="1" w:styleId="Default">
    <w:name w:val="Default"/>
    <w:rsid w:val="006C6E5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9">
    <w:name w:val="annotation text"/>
    <w:basedOn w:val="a"/>
    <w:link w:val="aa"/>
    <w:uiPriority w:val="99"/>
    <w:semiHidden/>
    <w:unhideWhenUsed/>
    <w:rPr>
      <w:sz w:val="20"/>
      <w:szCs w:val="20"/>
    </w:rPr>
  </w:style>
  <w:style w:type="character" w:styleId="ab">
    <w:name w:val="annotation reference"/>
    <w:basedOn w:val="a0"/>
    <w:rPr>
      <w:sz w:val="16"/>
      <w:szCs w:val="16"/>
    </w:rPr>
  </w:style>
  <w:style w:type="paragraph" w:styleId="ac">
    <w:name w:val="annotation subject"/>
    <w:basedOn w:val="a9"/>
    <w:next w:val="a9"/>
    <w:link w:val="ad"/>
    <w:rsid w:val="002D21E2"/>
    <w:rPr>
      <w:b/>
      <w:bCs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D21E2"/>
  </w:style>
  <w:style w:type="character" w:customStyle="1" w:styleId="ad">
    <w:name w:val="Тема примечания Знак"/>
    <w:basedOn w:val="aa"/>
    <w:link w:val="ac"/>
    <w:rsid w:val="002D21E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E14C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qFormat/>
    <w:rsid w:val="009040FA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de-DE" w:eastAsia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225E3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link w:val="5"/>
    <w:rsid w:val="009040FA"/>
    <w:rPr>
      <w:rFonts w:ascii="Arial" w:hAnsi="Arial"/>
      <w:b/>
      <w:bCs/>
      <w:i/>
      <w:iCs/>
      <w:sz w:val="26"/>
      <w:szCs w:val="26"/>
      <w:lang w:val="de-DE" w:eastAsia="de-DE"/>
    </w:rPr>
  </w:style>
  <w:style w:type="table" w:styleId="a4">
    <w:name w:val="Table Grid"/>
    <w:basedOn w:val="a1"/>
    <w:uiPriority w:val="59"/>
    <w:rsid w:val="0014334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DE14C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5">
    <w:name w:val="TOC Heading"/>
    <w:basedOn w:val="1"/>
    <w:next w:val="a"/>
    <w:uiPriority w:val="39"/>
    <w:semiHidden/>
    <w:unhideWhenUsed/>
    <w:qFormat/>
    <w:rsid w:val="00DE14CF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character" w:customStyle="1" w:styleId="FontStyle22">
    <w:name w:val="Font Style22"/>
    <w:uiPriority w:val="99"/>
    <w:rsid w:val="00CD23ED"/>
    <w:rPr>
      <w:rFonts w:ascii="Times New Roman" w:hAnsi="Times New Roman"/>
      <w:i/>
      <w:sz w:val="20"/>
    </w:rPr>
  </w:style>
  <w:style w:type="paragraph" w:styleId="a6">
    <w:name w:val="List Paragraph"/>
    <w:basedOn w:val="a"/>
    <w:uiPriority w:val="34"/>
    <w:qFormat/>
    <w:rsid w:val="002B7BCF"/>
    <w:pPr>
      <w:ind w:left="720"/>
      <w:contextualSpacing/>
    </w:pPr>
  </w:style>
  <w:style w:type="paragraph" w:customStyle="1" w:styleId="Style3">
    <w:name w:val="Style3"/>
    <w:basedOn w:val="a"/>
    <w:uiPriority w:val="99"/>
    <w:rsid w:val="00A75A16"/>
    <w:pPr>
      <w:widowControl w:val="0"/>
      <w:autoSpaceDE w:val="0"/>
      <w:autoSpaceDN w:val="0"/>
      <w:adjustRightInd w:val="0"/>
      <w:spacing w:line="323" w:lineRule="exact"/>
      <w:jc w:val="center"/>
    </w:pPr>
    <w:rPr>
      <w:rFonts w:eastAsiaTheme="minorEastAsia"/>
    </w:rPr>
  </w:style>
  <w:style w:type="paragraph" w:customStyle="1" w:styleId="a7">
    <w:name w:val="Содержимое таблицы"/>
    <w:basedOn w:val="a"/>
    <w:rsid w:val="00AB2D25"/>
    <w:pPr>
      <w:suppressLineNumbers/>
      <w:suppressAutoHyphens/>
    </w:pPr>
    <w:rPr>
      <w:lang w:eastAsia="ar-SA"/>
    </w:rPr>
  </w:style>
  <w:style w:type="character" w:styleId="a8">
    <w:name w:val="Strong"/>
    <w:basedOn w:val="a0"/>
    <w:qFormat/>
    <w:rsid w:val="00AB2D25"/>
    <w:rPr>
      <w:b/>
      <w:bCs/>
    </w:rPr>
  </w:style>
  <w:style w:type="paragraph" w:customStyle="1" w:styleId="Default">
    <w:name w:val="Default"/>
    <w:rsid w:val="006C6E5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9">
    <w:name w:val="annotation text"/>
    <w:basedOn w:val="a"/>
    <w:link w:val="aa"/>
    <w:uiPriority w:val="99"/>
    <w:semiHidden/>
    <w:unhideWhenUsed/>
    <w:rPr>
      <w:sz w:val="20"/>
      <w:szCs w:val="20"/>
    </w:rPr>
  </w:style>
  <w:style w:type="character" w:styleId="ab">
    <w:name w:val="annotation reference"/>
    <w:basedOn w:val="a0"/>
    <w:rPr>
      <w:sz w:val="16"/>
      <w:szCs w:val="16"/>
    </w:rPr>
  </w:style>
  <w:style w:type="paragraph" w:styleId="ac">
    <w:name w:val="annotation subject"/>
    <w:basedOn w:val="a9"/>
    <w:next w:val="a9"/>
    <w:link w:val="ad"/>
    <w:rsid w:val="002D21E2"/>
    <w:rPr>
      <w:b/>
      <w:bCs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D21E2"/>
  </w:style>
  <w:style w:type="character" w:customStyle="1" w:styleId="ad">
    <w:name w:val="Тема примечания Знак"/>
    <w:basedOn w:val="aa"/>
    <w:link w:val="ac"/>
    <w:rsid w:val="002D21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7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5E4EE-9A64-43C9-87AC-422559A51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ЧМЗ</Company>
  <LinksUpToDate>false</LinksUpToDate>
  <CharactersWithSpaces>5991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c71u222</dc:creator>
  <cp:lastModifiedBy>Федоров Павел Сергеевич</cp:lastModifiedBy>
  <cp:revision>2</cp:revision>
  <cp:lastPrinted>2019-10-09T06:50:00Z</cp:lastPrinted>
  <dcterms:created xsi:type="dcterms:W3CDTF">2020-01-13T10:46:00Z</dcterms:created>
  <dcterms:modified xsi:type="dcterms:W3CDTF">2020-01-13T10:46:00Z</dcterms:modified>
</cp:coreProperties>
</file>