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542" w:rsidRPr="00FD42D6" w:rsidRDefault="00FD42D6" w:rsidP="002B5542">
      <w:pPr>
        <w:pStyle w:val="Appendixtitle"/>
        <w:rPr>
          <w:lang w:val="ru-RU"/>
        </w:rPr>
      </w:pPr>
      <w:bookmarkStart w:id="0" w:name="_GoBack"/>
      <w:bookmarkEnd w:id="0"/>
      <w:r w:rsidRPr="007A18C3">
        <w:rPr>
          <w:lang w:val="ru-RU"/>
        </w:rPr>
        <w:t>Т</w:t>
      </w:r>
      <w:r w:rsidR="00AD7990">
        <w:rPr>
          <w:lang w:val="ru-RU"/>
        </w:rPr>
        <w:t>ехнические требования</w:t>
      </w:r>
    </w:p>
    <w:p w:rsidR="003C3CDF" w:rsidRDefault="003C3CDF">
      <w:pPr>
        <w:spacing w:after="160" w:line="259" w:lineRule="auto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Процесс </w:t>
      </w:r>
      <w:proofErr w:type="spellStart"/>
      <w:r>
        <w:rPr>
          <w:rFonts w:ascii="Arial" w:hAnsi="Arial" w:cs="Arial"/>
          <w:lang w:val="ru-RU"/>
        </w:rPr>
        <w:t>кромкооблицовки</w:t>
      </w:r>
      <w:proofErr w:type="spellEnd"/>
      <w:r>
        <w:rPr>
          <w:rFonts w:ascii="Arial" w:hAnsi="Arial" w:cs="Arial"/>
          <w:lang w:val="ru-RU"/>
        </w:rPr>
        <w:t xml:space="preserve"> происходит </w:t>
      </w:r>
      <w:r w:rsidR="007A18C3">
        <w:rPr>
          <w:rFonts w:ascii="Arial" w:hAnsi="Arial" w:cs="Arial"/>
          <w:lang w:val="ru-RU"/>
        </w:rPr>
        <w:t>на</w:t>
      </w:r>
      <w:r>
        <w:rPr>
          <w:rFonts w:ascii="Arial" w:hAnsi="Arial" w:cs="Arial"/>
          <w:lang w:val="ru-RU"/>
        </w:rPr>
        <w:t xml:space="preserve"> скорости 80 м/мин. </w:t>
      </w:r>
      <w:proofErr w:type="spellStart"/>
      <w:r w:rsidR="0074712C">
        <w:rPr>
          <w:rFonts w:ascii="Arial" w:hAnsi="Arial" w:cs="Arial"/>
          <w:lang w:val="ru-RU"/>
        </w:rPr>
        <w:t>Дли</w:t>
      </w:r>
      <w:r w:rsidR="00FD42D6">
        <w:rPr>
          <w:rFonts w:ascii="Arial" w:hAnsi="Arial" w:cs="Arial"/>
          <w:lang w:val="ru-RU"/>
        </w:rPr>
        <w:t>номеры</w:t>
      </w:r>
      <w:proofErr w:type="spellEnd"/>
      <w:r>
        <w:rPr>
          <w:rFonts w:ascii="Arial" w:hAnsi="Arial" w:cs="Arial"/>
          <w:lang w:val="ru-RU"/>
        </w:rPr>
        <w:t xml:space="preserve"> должны быть расположены на 12ти кромочных </w:t>
      </w:r>
      <w:r w:rsidR="004A6F03">
        <w:rPr>
          <w:rFonts w:ascii="Arial" w:hAnsi="Arial" w:cs="Arial"/>
          <w:lang w:val="ru-RU"/>
        </w:rPr>
        <w:t>шахтах</w:t>
      </w:r>
      <w:r>
        <w:rPr>
          <w:rFonts w:ascii="Arial" w:hAnsi="Arial" w:cs="Arial"/>
          <w:lang w:val="ru-RU"/>
        </w:rPr>
        <w:t>, 6 с неподвижной стороны машины, 6 с подвижной стороны машины</w:t>
      </w:r>
      <w:r w:rsidR="00FD42D6">
        <w:rPr>
          <w:rFonts w:ascii="Arial" w:hAnsi="Arial" w:cs="Arial"/>
          <w:lang w:val="ru-RU"/>
        </w:rPr>
        <w:t xml:space="preserve">, </w:t>
      </w:r>
      <w:r w:rsidR="004A6F03">
        <w:rPr>
          <w:rFonts w:ascii="Arial" w:hAnsi="Arial" w:cs="Arial"/>
          <w:lang w:val="ru-RU"/>
        </w:rPr>
        <w:t>в местах,</w:t>
      </w:r>
      <w:r w:rsidR="00FD42D6">
        <w:rPr>
          <w:rFonts w:ascii="Arial" w:hAnsi="Arial" w:cs="Arial"/>
          <w:lang w:val="ru-RU"/>
        </w:rPr>
        <w:t xml:space="preserve"> указанных на фото</w:t>
      </w:r>
      <w:r>
        <w:rPr>
          <w:rFonts w:ascii="Arial" w:hAnsi="Arial" w:cs="Arial"/>
          <w:lang w:val="ru-RU"/>
        </w:rPr>
        <w:t>.</w:t>
      </w:r>
    </w:p>
    <w:p w:rsidR="003C3CDF" w:rsidRDefault="003C3CDF">
      <w:pPr>
        <w:spacing w:after="160" w:line="259" w:lineRule="auto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Требования к </w:t>
      </w:r>
      <w:proofErr w:type="spellStart"/>
      <w:r w:rsidR="0074712C">
        <w:rPr>
          <w:rFonts w:ascii="Arial" w:hAnsi="Arial" w:cs="Arial"/>
          <w:lang w:val="ru-RU"/>
        </w:rPr>
        <w:t>дли</w:t>
      </w:r>
      <w:r w:rsidR="00FD42D6">
        <w:rPr>
          <w:rFonts w:ascii="Arial" w:hAnsi="Arial" w:cs="Arial"/>
          <w:lang w:val="ru-RU"/>
        </w:rPr>
        <w:t>номеру</w:t>
      </w:r>
      <w:proofErr w:type="spellEnd"/>
      <w:r>
        <w:rPr>
          <w:rFonts w:ascii="Arial" w:hAnsi="Arial" w:cs="Arial"/>
          <w:lang w:val="ru-RU"/>
        </w:rPr>
        <w:t>:</w:t>
      </w:r>
    </w:p>
    <w:p w:rsidR="003C3CDF" w:rsidRDefault="003C3CDF" w:rsidP="00FD42D6">
      <w:pPr>
        <w:pStyle w:val="a7"/>
        <w:numPr>
          <w:ilvl w:val="0"/>
          <w:numId w:val="2"/>
        </w:numPr>
        <w:spacing w:after="160" w:line="259" w:lineRule="auto"/>
        <w:rPr>
          <w:rFonts w:ascii="Arial" w:hAnsi="Arial" w:cs="Arial"/>
          <w:lang w:val="ru-RU"/>
        </w:rPr>
      </w:pPr>
      <w:r w:rsidRPr="00FD42D6">
        <w:rPr>
          <w:rFonts w:ascii="Arial" w:hAnsi="Arial" w:cs="Arial"/>
          <w:lang w:val="ru-RU"/>
        </w:rPr>
        <w:t xml:space="preserve">Подсчет погонных метров, прошедших через </w:t>
      </w:r>
      <w:r w:rsidR="0074712C">
        <w:rPr>
          <w:rFonts w:ascii="Arial" w:hAnsi="Arial" w:cs="Arial"/>
          <w:lang w:val="ru-RU"/>
        </w:rPr>
        <w:t>длин</w:t>
      </w:r>
      <w:r w:rsidR="00FD42D6" w:rsidRPr="00FD42D6">
        <w:rPr>
          <w:rFonts w:ascii="Arial" w:hAnsi="Arial" w:cs="Arial"/>
          <w:lang w:val="ru-RU"/>
        </w:rPr>
        <w:t>омер</w:t>
      </w:r>
      <w:r w:rsidR="00FD42D6">
        <w:rPr>
          <w:rFonts w:ascii="Arial" w:hAnsi="Arial" w:cs="Arial"/>
          <w:lang w:val="ru-RU"/>
        </w:rPr>
        <w:t xml:space="preserve"> </w:t>
      </w:r>
      <w:r w:rsidR="007A18C3">
        <w:rPr>
          <w:rFonts w:ascii="Arial" w:hAnsi="Arial" w:cs="Arial"/>
          <w:lang w:val="ru-RU"/>
        </w:rPr>
        <w:t>на</w:t>
      </w:r>
      <w:r w:rsidR="00FD42D6">
        <w:rPr>
          <w:rFonts w:ascii="Arial" w:hAnsi="Arial" w:cs="Arial"/>
          <w:lang w:val="ru-RU"/>
        </w:rPr>
        <w:t xml:space="preserve"> скорости 80 м/мин</w:t>
      </w:r>
      <w:r w:rsidRPr="00FD42D6">
        <w:rPr>
          <w:rFonts w:ascii="Arial" w:hAnsi="Arial" w:cs="Arial"/>
          <w:lang w:val="ru-RU"/>
        </w:rPr>
        <w:t>.</w:t>
      </w:r>
    </w:p>
    <w:p w:rsidR="00FD42D6" w:rsidRDefault="00FD42D6" w:rsidP="00FD42D6">
      <w:pPr>
        <w:pStyle w:val="a7"/>
        <w:numPr>
          <w:ilvl w:val="0"/>
          <w:numId w:val="2"/>
        </w:numPr>
        <w:spacing w:after="160" w:line="259" w:lineRule="auto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Распознавание различных цветов кромки (белая, черная, беленый дуб)</w:t>
      </w:r>
    </w:p>
    <w:p w:rsidR="00FD42D6" w:rsidRDefault="00FD42D6" w:rsidP="00FD42D6">
      <w:pPr>
        <w:pStyle w:val="a7"/>
        <w:numPr>
          <w:ilvl w:val="0"/>
          <w:numId w:val="2"/>
        </w:numPr>
        <w:spacing w:after="160" w:line="259" w:lineRule="auto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Размер по ширине не более 50 мм.</w:t>
      </w:r>
    </w:p>
    <w:p w:rsidR="00FD42D6" w:rsidRPr="00FD42D6" w:rsidRDefault="00FD42D6" w:rsidP="00FD42D6">
      <w:pPr>
        <w:pStyle w:val="a7"/>
        <w:numPr>
          <w:ilvl w:val="0"/>
          <w:numId w:val="2"/>
        </w:numPr>
        <w:spacing w:after="160" w:line="259" w:lineRule="auto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Вывод данных в электронном виде для сбора данных, проведения анализа. </w:t>
      </w:r>
    </w:p>
    <w:p w:rsidR="003C3CDF" w:rsidRPr="003C3CDF" w:rsidRDefault="00FD42D6" w:rsidP="00FD42D6">
      <w:pPr>
        <w:pStyle w:val="Appendixtitle"/>
        <w:rPr>
          <w:lang w:val="ru-RU"/>
        </w:rPr>
      </w:pPr>
      <w:r>
        <w:t>общий вид кромочного магазина</w:t>
      </w:r>
    </w:p>
    <w:p w:rsidR="003C3CDF" w:rsidRPr="003C3CDF" w:rsidRDefault="003C3CDF" w:rsidP="00FD42D6">
      <w:pPr>
        <w:jc w:val="center"/>
        <w:rPr>
          <w:rFonts w:ascii="Arial" w:hAnsi="Arial" w:cs="Arial"/>
          <w:lang w:val="ru-RU"/>
        </w:rPr>
      </w:pPr>
      <w:r w:rsidRPr="003C3CDF">
        <w:rPr>
          <w:rFonts w:ascii="Arial" w:hAnsi="Arial" w:cs="Arial"/>
          <w:noProof/>
          <w:lang w:val="ru-RU" w:eastAsia="ru-RU"/>
        </w:rPr>
        <w:drawing>
          <wp:inline distT="0" distB="0" distL="0" distR="0" wp14:anchorId="42DFDF95" wp14:editId="21911E50">
            <wp:extent cx="1890000" cy="2520000"/>
            <wp:effectExtent l="0" t="0" r="0" b="0"/>
            <wp:docPr id="8" name="Picture 8" descr="\\runov-nt0001\IIN\772_Flatline\Technical\External\02 Process engineering\Process Engineer Novozhilova K.A\8. MATERIALS\IMG_20190116_110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\\runov-nt0001\IIN\772_Flatline\Technical\External\02 Process engineering\Process Engineer Novozhilova K.A\8. MATERIALS\IMG_20190116_11004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000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C3CDF">
        <w:rPr>
          <w:rFonts w:ascii="Arial" w:hAnsi="Arial" w:cs="Arial"/>
          <w:noProof/>
          <w:lang w:val="ru-RU" w:eastAsia="ru-RU"/>
        </w:rPr>
        <w:drawing>
          <wp:inline distT="0" distB="0" distL="0" distR="0" wp14:anchorId="5F561C38" wp14:editId="05857E44">
            <wp:extent cx="1890000" cy="2520000"/>
            <wp:effectExtent l="0" t="0" r="0" b="0"/>
            <wp:docPr id="9" name="Picture 9" descr="\\runov-nt0001\IIN\772_Flatline\Technical\External\02 Process engineering\Process Engineer Novozhilova K.A\8. MATERIALS\IMG_20190116_1100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\\runov-nt0001\IIN\772_Flatline\Technical\External\02 Process engineering\Process Engineer Novozhilova K.A\8. MATERIALS\IMG_20190116_11004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000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C3CDF">
        <w:rPr>
          <w:rFonts w:ascii="Arial" w:hAnsi="Arial" w:cs="Arial"/>
          <w:noProof/>
          <w:lang w:val="ru-RU" w:eastAsia="ru-RU"/>
        </w:rPr>
        <w:drawing>
          <wp:inline distT="0" distB="0" distL="0" distR="0">
            <wp:extent cx="3360795" cy="2520000"/>
            <wp:effectExtent l="0" t="0" r="0" b="0"/>
            <wp:docPr id="2" name="Picture 2" descr="\\runov-nt0001\IIN\772_Flatline\Technical\External\02 Process engineering\Process Engineer Novozhilova K.A\8. MATERIALS\IMG_20190116_1048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runov-nt0001\IIN\772_Flatline\Technical\External\02 Process engineering\Process Engineer Novozhilova K.A\8. MATERIALS\IMG_20190116_10484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0795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D42D6" w:rsidRPr="003C3CDF">
        <w:rPr>
          <w:rFonts w:ascii="Arial" w:hAnsi="Arial" w:cs="Arial"/>
          <w:noProof/>
          <w:lang w:val="ru-RU" w:eastAsia="ru-RU"/>
        </w:rPr>
        <w:drawing>
          <wp:inline distT="0" distB="0" distL="0" distR="0" wp14:anchorId="45AC43D3" wp14:editId="7CB2CF43">
            <wp:extent cx="1890000" cy="2520000"/>
            <wp:effectExtent l="0" t="0" r="0" b="0"/>
            <wp:docPr id="4" name="Picture 4" descr="\\runov-nt0001\IIN\772_Flatline\Technical\External\02 Process engineering\Process Engineer Novozhilova K.A\8. MATERIALS\IMG_20190116_105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runov-nt0001\IIN\772_Flatline\Technical\External\02 Process engineering\Process Engineer Novozhilova K.A\8. MATERIALS\IMG_20190116_10502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000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1B12" w:rsidRPr="003C3CDF" w:rsidRDefault="003C3CDF" w:rsidP="00FD42D6">
      <w:pPr>
        <w:tabs>
          <w:tab w:val="left" w:pos="8015"/>
        </w:tabs>
        <w:spacing w:after="160" w:line="259" w:lineRule="auto"/>
        <w:rPr>
          <w:rFonts w:ascii="Arial" w:hAnsi="Arial" w:cs="Arial"/>
          <w:lang w:val="ru-RU"/>
        </w:rPr>
      </w:pPr>
      <w:r w:rsidRPr="003C3CDF">
        <w:rPr>
          <w:rFonts w:ascii="Arial" w:hAnsi="Arial" w:cs="Arial"/>
          <w:lang w:val="ru-RU"/>
        </w:rPr>
        <w:tab/>
      </w:r>
    </w:p>
    <w:sectPr w:rsidR="00FA1B12" w:rsidRPr="003C3CDF" w:rsidSect="00BB044B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8F60DE"/>
    <w:multiLevelType w:val="hybridMultilevel"/>
    <w:tmpl w:val="12AA77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A27156"/>
    <w:multiLevelType w:val="hybridMultilevel"/>
    <w:tmpl w:val="92648C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690"/>
    <w:rsid w:val="002B5542"/>
    <w:rsid w:val="00313FE5"/>
    <w:rsid w:val="003C3CDF"/>
    <w:rsid w:val="004A6F03"/>
    <w:rsid w:val="0055117B"/>
    <w:rsid w:val="00571454"/>
    <w:rsid w:val="00683F10"/>
    <w:rsid w:val="00727690"/>
    <w:rsid w:val="0074712C"/>
    <w:rsid w:val="007A18C3"/>
    <w:rsid w:val="008433A5"/>
    <w:rsid w:val="00864009"/>
    <w:rsid w:val="008D2557"/>
    <w:rsid w:val="0095669E"/>
    <w:rsid w:val="009B18C9"/>
    <w:rsid w:val="009F30B0"/>
    <w:rsid w:val="00AD7990"/>
    <w:rsid w:val="00B03911"/>
    <w:rsid w:val="00B74F71"/>
    <w:rsid w:val="00BB044B"/>
    <w:rsid w:val="00BE4785"/>
    <w:rsid w:val="00C05F39"/>
    <w:rsid w:val="00C11C46"/>
    <w:rsid w:val="00C3460F"/>
    <w:rsid w:val="00DD27FF"/>
    <w:rsid w:val="00DE5030"/>
    <w:rsid w:val="00E17B4E"/>
    <w:rsid w:val="00E33CB2"/>
    <w:rsid w:val="00E5615F"/>
    <w:rsid w:val="00E63329"/>
    <w:rsid w:val="00FA1B12"/>
    <w:rsid w:val="00FD4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542"/>
    <w:pPr>
      <w:spacing w:after="200" w:line="276" w:lineRule="auto"/>
    </w:pPr>
    <w:rPr>
      <w:rFonts w:ascii="Calibri" w:eastAsia="Calibri" w:hAnsi="Calibri" w:cs="Times New Roman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ppendixtitle">
    <w:name w:val="Appendix title"/>
    <w:basedOn w:val="a3"/>
    <w:rsid w:val="002B5542"/>
    <w:pPr>
      <w:pBdr>
        <w:top w:val="single" w:sz="4" w:space="1" w:color="auto"/>
        <w:bottom w:val="single" w:sz="4" w:space="1" w:color="auto"/>
      </w:pBdr>
      <w:shd w:val="clear" w:color="auto" w:fill="E6E6E6"/>
      <w:spacing w:before="480" w:after="480"/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sz w:val="40"/>
      <w:szCs w:val="40"/>
    </w:rPr>
  </w:style>
  <w:style w:type="paragraph" w:styleId="a3">
    <w:name w:val="Title"/>
    <w:basedOn w:val="a"/>
    <w:next w:val="a"/>
    <w:link w:val="a4"/>
    <w:uiPriority w:val="10"/>
    <w:qFormat/>
    <w:rsid w:val="002B554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2B55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Balloon Text"/>
    <w:basedOn w:val="a"/>
    <w:link w:val="a6"/>
    <w:uiPriority w:val="99"/>
    <w:semiHidden/>
    <w:unhideWhenUsed/>
    <w:rsid w:val="002B55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B5542"/>
    <w:rPr>
      <w:rFonts w:ascii="Segoe UI" w:eastAsia="Calibri" w:hAnsi="Segoe UI" w:cs="Segoe UI"/>
      <w:sz w:val="18"/>
      <w:szCs w:val="18"/>
      <w:lang w:val="en-GB"/>
    </w:rPr>
  </w:style>
  <w:style w:type="paragraph" w:styleId="a7">
    <w:name w:val="List Paragraph"/>
    <w:basedOn w:val="a"/>
    <w:uiPriority w:val="34"/>
    <w:qFormat/>
    <w:rsid w:val="002B5542"/>
    <w:pPr>
      <w:ind w:left="720"/>
      <w:contextualSpacing/>
    </w:pPr>
  </w:style>
  <w:style w:type="character" w:customStyle="1" w:styleId="shorttext">
    <w:name w:val="short_text"/>
    <w:basedOn w:val="a0"/>
    <w:rsid w:val="00B74F71"/>
  </w:style>
  <w:style w:type="character" w:customStyle="1" w:styleId="alt-edited1">
    <w:name w:val="alt-edited1"/>
    <w:basedOn w:val="a0"/>
    <w:rsid w:val="00E63329"/>
    <w:rPr>
      <w:color w:val="4D90F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542"/>
    <w:pPr>
      <w:spacing w:after="200" w:line="276" w:lineRule="auto"/>
    </w:pPr>
    <w:rPr>
      <w:rFonts w:ascii="Calibri" w:eastAsia="Calibri" w:hAnsi="Calibri" w:cs="Times New Roman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ppendixtitle">
    <w:name w:val="Appendix title"/>
    <w:basedOn w:val="a3"/>
    <w:rsid w:val="002B5542"/>
    <w:pPr>
      <w:pBdr>
        <w:top w:val="single" w:sz="4" w:space="1" w:color="auto"/>
        <w:bottom w:val="single" w:sz="4" w:space="1" w:color="auto"/>
      </w:pBdr>
      <w:shd w:val="clear" w:color="auto" w:fill="E6E6E6"/>
      <w:spacing w:before="480" w:after="480"/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sz w:val="40"/>
      <w:szCs w:val="40"/>
    </w:rPr>
  </w:style>
  <w:style w:type="paragraph" w:styleId="a3">
    <w:name w:val="Title"/>
    <w:basedOn w:val="a"/>
    <w:next w:val="a"/>
    <w:link w:val="a4"/>
    <w:uiPriority w:val="10"/>
    <w:qFormat/>
    <w:rsid w:val="002B554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2B55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Balloon Text"/>
    <w:basedOn w:val="a"/>
    <w:link w:val="a6"/>
    <w:uiPriority w:val="99"/>
    <w:semiHidden/>
    <w:unhideWhenUsed/>
    <w:rsid w:val="002B55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B5542"/>
    <w:rPr>
      <w:rFonts w:ascii="Segoe UI" w:eastAsia="Calibri" w:hAnsi="Segoe UI" w:cs="Segoe UI"/>
      <w:sz w:val="18"/>
      <w:szCs w:val="18"/>
      <w:lang w:val="en-GB"/>
    </w:rPr>
  </w:style>
  <w:style w:type="paragraph" w:styleId="a7">
    <w:name w:val="List Paragraph"/>
    <w:basedOn w:val="a"/>
    <w:uiPriority w:val="34"/>
    <w:qFormat/>
    <w:rsid w:val="002B5542"/>
    <w:pPr>
      <w:ind w:left="720"/>
      <w:contextualSpacing/>
    </w:pPr>
  </w:style>
  <w:style w:type="character" w:customStyle="1" w:styleId="shorttext">
    <w:name w:val="short_text"/>
    <w:basedOn w:val="a0"/>
    <w:rsid w:val="00B74F71"/>
  </w:style>
  <w:style w:type="character" w:customStyle="1" w:styleId="alt-edited1">
    <w:name w:val="alt-edited1"/>
    <w:basedOn w:val="a0"/>
    <w:rsid w:val="00E63329"/>
    <w:rPr>
      <w:color w:val="4D90F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98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84CEB2-2C8E-449F-89A8-061DC04F0B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456</Characters>
  <Application>Microsoft Office Word</Application>
  <DocSecurity>0</DocSecurity>
  <Lines>3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IKEA Industry</Company>
  <LinksUpToDate>false</LinksUpToDate>
  <CharactersWithSpaces>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Ksenia Novozhilova</dc:creator>
  <cp:lastModifiedBy>Пользователь Windows</cp:lastModifiedBy>
  <cp:revision>2</cp:revision>
  <dcterms:created xsi:type="dcterms:W3CDTF">2019-01-30T09:36:00Z</dcterms:created>
  <dcterms:modified xsi:type="dcterms:W3CDTF">2019-01-30T09:36:00Z</dcterms:modified>
</cp:coreProperties>
</file>