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897" w:rsidRDefault="001A2369" w:rsidP="002A5FBD">
      <w:pPr>
        <w:spacing w:after="100" w:afterAutospacing="1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6.5pt;height:83.25pt">
            <v:imagedata r:id="rId7" o:title="213"/>
          </v:shape>
        </w:pict>
      </w:r>
    </w:p>
    <w:p w:rsidR="00691516" w:rsidRDefault="00691516" w:rsidP="00592897">
      <w:pPr>
        <w:spacing w:after="100" w:afterAutospacing="1"/>
        <w:rPr>
          <w:sz w:val="24"/>
        </w:rPr>
      </w:pPr>
    </w:p>
    <w:p w:rsidR="009719CD" w:rsidRPr="009719CD" w:rsidRDefault="009719CD" w:rsidP="009719C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9719CD" w:rsidRPr="009719CD" w:rsidRDefault="009719CD" w:rsidP="009719C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719CD">
        <w:rPr>
          <w:rFonts w:ascii="Times New Roman" w:hAnsi="Times New Roman" w:cs="Times New Roman"/>
          <w:sz w:val="28"/>
          <w:szCs w:val="28"/>
          <w:u w:val="single"/>
        </w:rPr>
        <w:t>Карточка предприятия</w:t>
      </w:r>
    </w:p>
    <w:tbl>
      <w:tblPr>
        <w:tblStyle w:val="aa"/>
        <w:tblpPr w:leftFromText="180" w:rightFromText="180" w:vertAnchor="text" w:horzAnchor="margin" w:tblpY="218"/>
        <w:tblW w:w="0" w:type="auto"/>
        <w:tblLook w:val="04A0" w:firstRow="1" w:lastRow="0" w:firstColumn="1" w:lastColumn="0" w:noHBand="0" w:noVBand="1"/>
      </w:tblPr>
      <w:tblGrid>
        <w:gridCol w:w="530"/>
        <w:gridCol w:w="4146"/>
        <w:gridCol w:w="4669"/>
      </w:tblGrid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Полное и краткое наименование контрагента</w:t>
            </w:r>
          </w:p>
        </w:tc>
        <w:tc>
          <w:tcPr>
            <w:tcW w:w="4669" w:type="dxa"/>
            <w:vAlign w:val="center"/>
          </w:tcPr>
          <w:p w:rsidR="00335BC4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 xml:space="preserve"> Общество с ограниченной ответственностью</w:t>
            </w:r>
          </w:p>
          <w:p w:rsidR="009719CD" w:rsidRPr="009719CD" w:rsidRDefault="00335BC4" w:rsidP="00D83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</w:t>
            </w:r>
            <w:r w:rsidR="009719CD" w:rsidRPr="009719CD">
              <w:rPr>
                <w:rFonts w:ascii="Times New Roman" w:hAnsi="Times New Roman" w:cs="Times New Roman"/>
              </w:rPr>
              <w:t>Неразрушающий Контроль»</w:t>
            </w:r>
          </w:p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ООО «НЕРАЗРУШАЮЩИЙ КОНТРОЛЬ»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Генеральный директор, на основании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Белобородов Николай Васильевич, Устава</w:t>
            </w:r>
          </w:p>
        </w:tc>
      </w:tr>
      <w:tr w:rsidR="008A72BC" w:rsidRPr="009719CD" w:rsidTr="008A72BC">
        <w:trPr>
          <w:trHeight w:val="370"/>
        </w:trPr>
        <w:tc>
          <w:tcPr>
            <w:tcW w:w="530" w:type="dxa"/>
            <w:vAlign w:val="center"/>
          </w:tcPr>
          <w:p w:rsidR="008A72BC" w:rsidRPr="008A72BC" w:rsidRDefault="008A72BC" w:rsidP="00D8378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146" w:type="dxa"/>
            <w:vAlign w:val="center"/>
          </w:tcPr>
          <w:p w:rsidR="008A72BC" w:rsidRPr="008A72BC" w:rsidRDefault="008A72BC" w:rsidP="00D837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Коммерческий директор , на основании </w:t>
            </w:r>
          </w:p>
        </w:tc>
        <w:tc>
          <w:tcPr>
            <w:tcW w:w="4669" w:type="dxa"/>
            <w:vAlign w:val="center"/>
          </w:tcPr>
          <w:p w:rsidR="008A72BC" w:rsidRPr="009719CD" w:rsidRDefault="008A72BC" w:rsidP="00D83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Сажина Елена Владимировна , Доверенность 1/18 от 09.01.2018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8A72BC" w:rsidP="00D83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46" w:type="dxa"/>
            <w:vAlign w:val="center"/>
          </w:tcPr>
          <w:p w:rsidR="009719CD" w:rsidRPr="009719CD" w:rsidRDefault="00A1648A" w:rsidP="00D83785">
            <w:pPr>
              <w:rPr>
                <w:rFonts w:ascii="Times New Roman" w:hAnsi="Times New Roman" w:cs="Times New Roman"/>
              </w:rPr>
            </w:pPr>
            <w:r w:rsidRPr="00A1648A">
              <w:rPr>
                <w:rFonts w:ascii="Times New Roman" w:hAnsi="Times New Roman" w:cs="Times New Roman"/>
              </w:rPr>
              <w:t>Исполнительный директор, на основании</w:t>
            </w:r>
          </w:p>
        </w:tc>
        <w:tc>
          <w:tcPr>
            <w:tcW w:w="4669" w:type="dxa"/>
            <w:vAlign w:val="center"/>
          </w:tcPr>
          <w:p w:rsidR="009719CD" w:rsidRPr="009719CD" w:rsidRDefault="00A1648A" w:rsidP="00D83785">
            <w:pPr>
              <w:jc w:val="center"/>
              <w:rPr>
                <w:rFonts w:ascii="Times New Roman" w:hAnsi="Times New Roman" w:cs="Times New Roman"/>
              </w:rPr>
            </w:pPr>
            <w:r w:rsidRPr="00A1648A">
              <w:rPr>
                <w:rFonts w:ascii="Times New Roman" w:hAnsi="Times New Roman" w:cs="Times New Roman"/>
              </w:rPr>
              <w:t>Пятков Антон Анатольевич, Устава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8A72BC" w:rsidRDefault="008A72BC" w:rsidP="00D8378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4146" w:type="dxa"/>
            <w:vAlign w:val="center"/>
          </w:tcPr>
          <w:p w:rsidR="009719CD" w:rsidRPr="009719CD" w:rsidRDefault="00A1648A" w:rsidP="00D83785">
            <w:pPr>
              <w:rPr>
                <w:rFonts w:ascii="Times New Roman" w:hAnsi="Times New Roman" w:cs="Times New Roman"/>
              </w:rPr>
            </w:pPr>
            <w:r w:rsidRPr="00A1648A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4669" w:type="dxa"/>
            <w:vAlign w:val="center"/>
          </w:tcPr>
          <w:p w:rsidR="009719CD" w:rsidRPr="009719CD" w:rsidRDefault="00A1648A" w:rsidP="00D83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Вишневская Наталья Юрьевна 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8A72BC" w:rsidP="00D83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Юридический адрес                                   Продавец, Покупатель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 xml:space="preserve">Россия, 620017, г. Екатеринбург, ул. </w:t>
            </w:r>
            <w:r w:rsidR="00C61566">
              <w:rPr>
                <w:rFonts w:ascii="Times New Roman" w:hAnsi="Times New Roman" w:cs="Times New Roman"/>
              </w:rPr>
              <w:t>Фронтовых бригад, д.31, подъезд 2, офис 2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Фактический, почтовый адрес                                                                    Грузоотправитель, Грузополучатель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Россия, 620017, г. Екатеринбург, ул. Фронтовых бригад, д.31, подъезд 2</w:t>
            </w:r>
            <w:r w:rsidR="00C61566">
              <w:rPr>
                <w:rFonts w:ascii="Times New Roman" w:hAnsi="Times New Roman" w:cs="Times New Roman"/>
              </w:rPr>
              <w:t>, офис 2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Действующие номера телефонов/факсов с указанием кода междугородней связи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Тел./факс (343)227-333-7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Электронная почта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Style w:val="a8"/>
                <w:rFonts w:ascii="Times New Roman" w:hAnsi="Times New Roman" w:cs="Times New Roman"/>
                <w:lang w:val="en-US"/>
              </w:rPr>
              <w:t>info</w:t>
            </w:r>
            <w:r w:rsidRPr="009719CD">
              <w:rPr>
                <w:rStyle w:val="a8"/>
                <w:rFonts w:ascii="Times New Roman" w:hAnsi="Times New Roman" w:cs="Times New Roman"/>
              </w:rPr>
              <w:t>@</w:t>
            </w:r>
            <w:proofErr w:type="spellStart"/>
            <w:r w:rsidRPr="009719CD">
              <w:rPr>
                <w:rStyle w:val="a8"/>
                <w:rFonts w:ascii="Times New Roman" w:hAnsi="Times New Roman" w:cs="Times New Roman"/>
                <w:lang w:val="en-US"/>
              </w:rPr>
              <w:t>ncontrol</w:t>
            </w:r>
            <w:proofErr w:type="spellEnd"/>
            <w:r w:rsidRPr="009719CD">
              <w:rPr>
                <w:rStyle w:val="a8"/>
                <w:rFonts w:ascii="Times New Roman" w:hAnsi="Times New Roman" w:cs="Times New Roman"/>
              </w:rPr>
              <w:t>.</w:t>
            </w:r>
            <w:proofErr w:type="spellStart"/>
            <w:r w:rsidRPr="009719CD">
              <w:rPr>
                <w:rStyle w:val="a8"/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6672224468/668601001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1076672003210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Расчетный счет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40702810804000004393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Уральский филиал АО «Райффайзенбанк»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Место нахождения банка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г. Екатеринбург ул. Кузнецова 21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Корреспондентский счет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30101810100000000906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046577906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Коды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ОКПО 99933375</w:t>
            </w:r>
          </w:p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 xml:space="preserve"> ОКТМО 65701000</w:t>
            </w:r>
          </w:p>
          <w:p w:rsidR="009719CD" w:rsidRPr="009719CD" w:rsidRDefault="00082E50" w:rsidP="00D837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 46.90</w:t>
            </w:r>
          </w:p>
        </w:tc>
      </w:tr>
      <w:tr w:rsidR="009719CD" w:rsidRPr="009719CD" w:rsidTr="00D83785">
        <w:tc>
          <w:tcPr>
            <w:tcW w:w="530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46" w:type="dxa"/>
            <w:vAlign w:val="center"/>
          </w:tcPr>
          <w:p w:rsidR="009719CD" w:rsidRPr="009719CD" w:rsidRDefault="009719CD" w:rsidP="00D83785">
            <w:pPr>
              <w:rPr>
                <w:rFonts w:ascii="Times New Roman" w:hAnsi="Times New Roman" w:cs="Times New Roman"/>
              </w:rPr>
            </w:pPr>
            <w:r w:rsidRPr="009719CD">
              <w:rPr>
                <w:rFonts w:ascii="Times New Roman" w:hAnsi="Times New Roman" w:cs="Times New Roman"/>
              </w:rPr>
              <w:t>Адрес сайта в Интернет</w:t>
            </w:r>
          </w:p>
        </w:tc>
        <w:tc>
          <w:tcPr>
            <w:tcW w:w="4669" w:type="dxa"/>
            <w:vAlign w:val="center"/>
          </w:tcPr>
          <w:p w:rsidR="009719CD" w:rsidRPr="009719CD" w:rsidRDefault="009719CD" w:rsidP="00D8378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19CD">
              <w:rPr>
                <w:rFonts w:ascii="Times New Roman" w:hAnsi="Times New Roman" w:cs="Times New Roman"/>
                <w:lang w:val="en-US"/>
              </w:rPr>
              <w:t>www</w:t>
            </w:r>
            <w:r w:rsidRPr="009719CD">
              <w:rPr>
                <w:rFonts w:ascii="Times New Roman" w:hAnsi="Times New Roman" w:cs="Times New Roman"/>
              </w:rPr>
              <w:t>.</w:t>
            </w:r>
            <w:r w:rsidRPr="009719CD">
              <w:rPr>
                <w:rFonts w:ascii="Times New Roman" w:hAnsi="Times New Roman" w:cs="Times New Roman"/>
                <w:lang w:val="en-US"/>
              </w:rPr>
              <w:t>ncontrol.ru</w:t>
            </w:r>
          </w:p>
        </w:tc>
      </w:tr>
    </w:tbl>
    <w:p w:rsidR="009719CD" w:rsidRPr="009719CD" w:rsidRDefault="009719CD" w:rsidP="009719CD">
      <w:pPr>
        <w:jc w:val="center"/>
        <w:rPr>
          <w:rFonts w:ascii="Times New Roman" w:hAnsi="Times New Roman" w:cs="Times New Roman"/>
        </w:rPr>
      </w:pPr>
    </w:p>
    <w:p w:rsidR="009719CD" w:rsidRPr="009719CD" w:rsidRDefault="009719CD" w:rsidP="009719CD">
      <w:pPr>
        <w:rPr>
          <w:rFonts w:ascii="Times New Roman" w:hAnsi="Times New Roman" w:cs="Times New Roman"/>
        </w:rPr>
      </w:pPr>
    </w:p>
    <w:p w:rsidR="009719CD" w:rsidRPr="009719CD" w:rsidRDefault="009719CD" w:rsidP="009719CD">
      <w:pPr>
        <w:rPr>
          <w:rFonts w:ascii="Times New Roman" w:hAnsi="Times New Roman" w:cs="Times New Roman"/>
        </w:rPr>
      </w:pPr>
    </w:p>
    <w:p w:rsidR="00137667" w:rsidRDefault="00137667" w:rsidP="00592897">
      <w:pPr>
        <w:spacing w:after="100" w:afterAutospacing="1"/>
      </w:pPr>
    </w:p>
    <w:sectPr w:rsidR="00137667" w:rsidSect="0069151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0" w:right="720" w:bottom="0" w:left="720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09C" w:rsidRDefault="002D109C" w:rsidP="00EB0472">
      <w:pPr>
        <w:spacing w:after="0" w:line="240" w:lineRule="auto"/>
      </w:pPr>
      <w:r>
        <w:separator/>
      </w:r>
    </w:p>
  </w:endnote>
  <w:endnote w:type="continuationSeparator" w:id="0">
    <w:p w:rsidR="002D109C" w:rsidRDefault="002D109C" w:rsidP="00EB0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472" w:rsidRDefault="00EB04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09C" w:rsidRDefault="002D109C" w:rsidP="00EB0472">
      <w:pPr>
        <w:spacing w:after="0" w:line="240" w:lineRule="auto"/>
      </w:pPr>
      <w:r>
        <w:separator/>
      </w:r>
    </w:p>
  </w:footnote>
  <w:footnote w:type="continuationSeparator" w:id="0">
    <w:p w:rsidR="002D109C" w:rsidRDefault="002D109C" w:rsidP="00EB0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472" w:rsidRDefault="001A236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3447266" o:spid="_x0000_s2063" type="#_x0000_t75" style="position:absolute;margin-left:0;margin-top:0;width:522.7pt;height:739.25pt;z-index:-251657216;mso-position-horizontal:center;mso-position-horizontal-relative:margin;mso-position-vertical:center;mso-position-vertical-relative:margin" o:allowincell="f">
          <v:imagedata r:id="rId1" o:title="Б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472" w:rsidRDefault="001A236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3447267" o:spid="_x0000_s2064" type="#_x0000_t75" style="position:absolute;margin-left:-58.25pt;margin-top:-48.15pt;width:617pt;height:837.75pt;z-index:-251656192;mso-position-horizontal-relative:margin;mso-position-vertical-relative:margin" o:allowincell="f">
          <v:imagedata r:id="rId1" o:title="Б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472" w:rsidRDefault="001A236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3447265" o:spid="_x0000_s2062" type="#_x0000_t75" style="position:absolute;margin-left:0;margin-top:0;width:522.7pt;height:739.25pt;z-index:-251658240;mso-position-horizontal:center;mso-position-horizontal-relative:margin;mso-position-vertical:center;mso-position-vertical-relative:margin" o:allowincell="f">
          <v:imagedata r:id="rId1" o:title="Б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A24AE"/>
    <w:multiLevelType w:val="hybridMultilevel"/>
    <w:tmpl w:val="C2908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06347"/>
    <w:multiLevelType w:val="hybridMultilevel"/>
    <w:tmpl w:val="CA605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57E"/>
    <w:rsid w:val="000245EE"/>
    <w:rsid w:val="00024BC1"/>
    <w:rsid w:val="00082E50"/>
    <w:rsid w:val="000A075E"/>
    <w:rsid w:val="000D2E1B"/>
    <w:rsid w:val="000F3A60"/>
    <w:rsid w:val="001053A5"/>
    <w:rsid w:val="00116CB1"/>
    <w:rsid w:val="001351E3"/>
    <w:rsid w:val="00137667"/>
    <w:rsid w:val="0016600B"/>
    <w:rsid w:val="001A2369"/>
    <w:rsid w:val="001B2C62"/>
    <w:rsid w:val="00296338"/>
    <w:rsid w:val="002A5FBD"/>
    <w:rsid w:val="002D109C"/>
    <w:rsid w:val="00335BC4"/>
    <w:rsid w:val="003A4579"/>
    <w:rsid w:val="00444244"/>
    <w:rsid w:val="0044674D"/>
    <w:rsid w:val="00451BEC"/>
    <w:rsid w:val="0048002F"/>
    <w:rsid w:val="00592897"/>
    <w:rsid w:val="00595B30"/>
    <w:rsid w:val="005A7865"/>
    <w:rsid w:val="00686CC9"/>
    <w:rsid w:val="00691516"/>
    <w:rsid w:val="006959DE"/>
    <w:rsid w:val="006978CE"/>
    <w:rsid w:val="006C68CC"/>
    <w:rsid w:val="006E26EB"/>
    <w:rsid w:val="00723BCF"/>
    <w:rsid w:val="00786192"/>
    <w:rsid w:val="007D5BCD"/>
    <w:rsid w:val="00830BD0"/>
    <w:rsid w:val="008A72BC"/>
    <w:rsid w:val="008B088A"/>
    <w:rsid w:val="009719CD"/>
    <w:rsid w:val="00976EC6"/>
    <w:rsid w:val="0099479A"/>
    <w:rsid w:val="009A36F4"/>
    <w:rsid w:val="00A1648A"/>
    <w:rsid w:val="00AB1F69"/>
    <w:rsid w:val="00AE1F39"/>
    <w:rsid w:val="00B7251F"/>
    <w:rsid w:val="00C61566"/>
    <w:rsid w:val="00CA0AAD"/>
    <w:rsid w:val="00CA52CF"/>
    <w:rsid w:val="00CD2FBC"/>
    <w:rsid w:val="00D0157E"/>
    <w:rsid w:val="00DA3492"/>
    <w:rsid w:val="00DF5E2C"/>
    <w:rsid w:val="00E544DC"/>
    <w:rsid w:val="00EA6F3D"/>
    <w:rsid w:val="00EB0472"/>
    <w:rsid w:val="00EC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5:chartTrackingRefBased/>
  <w15:docId w15:val="{F0E6518C-CDB5-4B20-85F6-98FFF858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0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0472"/>
  </w:style>
  <w:style w:type="paragraph" w:styleId="a5">
    <w:name w:val="footer"/>
    <w:basedOn w:val="a"/>
    <w:link w:val="a6"/>
    <w:uiPriority w:val="99"/>
    <w:unhideWhenUsed/>
    <w:rsid w:val="00EB0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0472"/>
  </w:style>
  <w:style w:type="paragraph" w:styleId="a7">
    <w:name w:val="List Paragraph"/>
    <w:basedOn w:val="a"/>
    <w:uiPriority w:val="34"/>
    <w:qFormat/>
    <w:rsid w:val="0059289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E26EB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6E26EB"/>
    <w:rPr>
      <w:b/>
      <w:bCs/>
    </w:rPr>
  </w:style>
  <w:style w:type="table" w:styleId="aa">
    <w:name w:val="Table Grid"/>
    <w:basedOn w:val="a1"/>
    <w:uiPriority w:val="59"/>
    <w:rsid w:val="00695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135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35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2</cp:revision>
  <cp:lastPrinted>2017-10-19T08:30:00Z</cp:lastPrinted>
  <dcterms:created xsi:type="dcterms:W3CDTF">2018-02-14T06:14:00Z</dcterms:created>
  <dcterms:modified xsi:type="dcterms:W3CDTF">2018-02-14T06:14:00Z</dcterms:modified>
</cp:coreProperties>
</file>